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CA39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</w:rPr>
        <w:t xml:space="preserve">Приложение №2 </w:t>
      </w:r>
      <w:r w:rsidRPr="009E4125">
        <w:rPr>
          <w:sz w:val="30"/>
          <w:szCs w:val="30"/>
        </w:rPr>
        <w:t>к Правилам №4</w:t>
      </w:r>
    </w:p>
    <w:p w14:paraId="7D08E976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  <w:szCs w:val="30"/>
        </w:rPr>
        <w:t xml:space="preserve">добровольного страхования </w:t>
      </w:r>
    </w:p>
    <w:p w14:paraId="59F13E57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  <w:szCs w:val="30"/>
        </w:rPr>
        <w:t>риска непогашения кредита</w:t>
      </w:r>
    </w:p>
    <w:p w14:paraId="16F16DCB" w14:textId="77777777" w:rsidR="009E4125" w:rsidRPr="009E4125" w:rsidRDefault="009E4125" w:rsidP="009E4125">
      <w:pPr>
        <w:spacing w:after="120"/>
        <w:ind w:right="72" w:firstLine="5040"/>
        <w:rPr>
          <w:i/>
          <w:sz w:val="30"/>
        </w:rPr>
      </w:pPr>
    </w:p>
    <w:p w14:paraId="470DC496" w14:textId="77777777" w:rsidR="009E4125" w:rsidRPr="009E4125" w:rsidRDefault="009E4125" w:rsidP="009E4125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9E4125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763B7F0A" w14:textId="77777777" w:rsidR="009E4125" w:rsidRPr="009E4125" w:rsidRDefault="009E4125" w:rsidP="009E4125">
      <w:pPr>
        <w:tabs>
          <w:tab w:val="left" w:pos="0"/>
        </w:tabs>
        <w:ind w:right="72"/>
        <w:jc w:val="center"/>
        <w:rPr>
          <w:b/>
          <w:sz w:val="30"/>
        </w:rPr>
      </w:pPr>
      <w:r w:rsidRPr="009E4125">
        <w:rPr>
          <w:caps/>
          <w:sz w:val="30"/>
        </w:rPr>
        <w:t>«БЕЛЭКСИМГАРАНТ»</w:t>
      </w:r>
    </w:p>
    <w:p w14:paraId="63858696" w14:textId="77777777" w:rsidR="009E4125" w:rsidRPr="009E4125" w:rsidRDefault="009E4125" w:rsidP="009E4125">
      <w:pPr>
        <w:spacing w:after="120"/>
        <w:ind w:left="6372" w:right="-180"/>
        <w:rPr>
          <w:i/>
          <w:sz w:val="30"/>
        </w:rPr>
      </w:pPr>
    </w:p>
    <w:p w14:paraId="14890E53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 xml:space="preserve">Заявление получено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</w:p>
    <w:p w14:paraId="68F733DB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</w:p>
    <w:p w14:paraId="6E8D511E" w14:textId="77777777" w:rsidR="009E4125" w:rsidRPr="009E4125" w:rsidRDefault="009E4125" w:rsidP="009E4125">
      <w:pPr>
        <w:jc w:val="both"/>
        <w:rPr>
          <w:sz w:val="26"/>
          <w:szCs w:val="26"/>
        </w:rPr>
      </w:pPr>
      <w:r w:rsidRPr="009E4125">
        <w:rPr>
          <w:sz w:val="26"/>
          <w:szCs w:val="26"/>
        </w:rPr>
        <w:t>(должность, Ф.И.О. работника страховщика)</w:t>
      </w:r>
    </w:p>
    <w:p w14:paraId="3E6DCFB4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«____»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</w:rPr>
        <w:t xml:space="preserve">   20___г.</w:t>
      </w:r>
    </w:p>
    <w:p w14:paraId="15C60422" w14:textId="77777777" w:rsidR="009E4125" w:rsidRPr="009E4125" w:rsidRDefault="009E4125" w:rsidP="009E4125">
      <w:pPr>
        <w:jc w:val="both"/>
        <w:rPr>
          <w:b/>
          <w:sz w:val="30"/>
        </w:rPr>
      </w:pPr>
    </w:p>
    <w:p w14:paraId="68995AB9" w14:textId="77777777" w:rsidR="009E4125" w:rsidRPr="009E4125" w:rsidRDefault="009E4125" w:rsidP="009E4125">
      <w:pPr>
        <w:jc w:val="both"/>
        <w:rPr>
          <w:b/>
          <w:sz w:val="30"/>
        </w:rPr>
      </w:pPr>
    </w:p>
    <w:p w14:paraId="5E3A6B42" w14:textId="77777777" w:rsidR="009E4125" w:rsidRPr="009E4125" w:rsidRDefault="009E4125" w:rsidP="009E412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9E4125">
        <w:rPr>
          <w:rFonts w:eastAsia="Calibri"/>
          <w:b/>
          <w:sz w:val="30"/>
          <w:szCs w:val="30"/>
          <w:lang w:eastAsia="en-US"/>
        </w:rPr>
        <w:t>ЗАЯВЛЕНИЕ</w:t>
      </w:r>
    </w:p>
    <w:p w14:paraId="0231AD14" w14:textId="77777777" w:rsidR="009E4125" w:rsidRPr="009E4125" w:rsidRDefault="009E4125" w:rsidP="009E4125">
      <w:pPr>
        <w:jc w:val="center"/>
        <w:rPr>
          <w:b/>
          <w:sz w:val="30"/>
        </w:rPr>
      </w:pPr>
      <w:r w:rsidRPr="009E4125">
        <w:rPr>
          <w:b/>
          <w:sz w:val="30"/>
        </w:rPr>
        <w:t>о заключении договора добровольного страховании риска непогашения кредита</w:t>
      </w:r>
    </w:p>
    <w:p w14:paraId="46C99389" w14:textId="77777777" w:rsidR="009E4125" w:rsidRPr="009E4125" w:rsidRDefault="009E4125" w:rsidP="009E4125">
      <w:pPr>
        <w:rPr>
          <w:sz w:val="30"/>
        </w:rPr>
      </w:pPr>
    </w:p>
    <w:p w14:paraId="3E2DBC40" w14:textId="77777777" w:rsidR="009E4125" w:rsidRPr="009E4125" w:rsidRDefault="009E4125" w:rsidP="009E4125">
      <w:pPr>
        <w:rPr>
          <w:b/>
          <w:sz w:val="30"/>
          <w:szCs w:val="30"/>
        </w:rPr>
      </w:pPr>
      <w:r w:rsidRPr="009E4125">
        <w:rPr>
          <w:sz w:val="30"/>
          <w:szCs w:val="30"/>
        </w:rPr>
        <w:t>Страхователь</w:t>
      </w:r>
      <w:r w:rsidRPr="009E4125">
        <w:rPr>
          <w:b/>
          <w:sz w:val="30"/>
          <w:szCs w:val="30"/>
        </w:rPr>
        <w:t xml:space="preserve"> </w:t>
      </w:r>
      <w:r w:rsidRPr="009E4125">
        <w:rPr>
          <w:sz w:val="30"/>
          <w:szCs w:val="30"/>
        </w:rPr>
        <w:t>____________________________________________________</w:t>
      </w:r>
    </w:p>
    <w:p w14:paraId="7B9BA6AF" w14:textId="77777777" w:rsidR="009E4125" w:rsidRPr="009E4125" w:rsidRDefault="009E4125" w:rsidP="009E4125">
      <w:pPr>
        <w:jc w:val="right"/>
        <w:rPr>
          <w:sz w:val="24"/>
          <w:szCs w:val="26"/>
        </w:rPr>
      </w:pPr>
      <w:r w:rsidRPr="009E4125">
        <w:rPr>
          <w:sz w:val="24"/>
          <w:szCs w:val="26"/>
        </w:rPr>
        <w:t>полное наименование, регистрационный номер в Едином государственном</w:t>
      </w:r>
    </w:p>
    <w:p w14:paraId="1D5673B3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18A151B4" w14:textId="77777777" w:rsidR="009E4125" w:rsidRPr="009E4125" w:rsidRDefault="009E4125" w:rsidP="009E4125">
      <w:pPr>
        <w:jc w:val="center"/>
        <w:rPr>
          <w:sz w:val="24"/>
          <w:szCs w:val="26"/>
        </w:rPr>
      </w:pPr>
      <w:r w:rsidRPr="009E4125">
        <w:rPr>
          <w:sz w:val="24"/>
          <w:szCs w:val="26"/>
        </w:rPr>
        <w:t>регистре, УНП (иной аналогичный номер), основной вид деятельности, банковские</w:t>
      </w:r>
    </w:p>
    <w:p w14:paraId="7FC8184A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3A58CE09" w14:textId="77777777" w:rsidR="009E4125" w:rsidRPr="009E4125" w:rsidRDefault="009E4125" w:rsidP="009E4125">
      <w:pPr>
        <w:jc w:val="center"/>
        <w:rPr>
          <w:sz w:val="24"/>
          <w:szCs w:val="26"/>
        </w:rPr>
      </w:pPr>
      <w:r w:rsidRPr="009E4125">
        <w:rPr>
          <w:sz w:val="24"/>
          <w:szCs w:val="26"/>
        </w:rPr>
        <w:t>реквизиты, адрес места нахождения, телефон (факс), контактное лицо</w:t>
      </w:r>
    </w:p>
    <w:p w14:paraId="7BE5128C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1E05788D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52EE7E15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9E4125">
        <w:rPr>
          <w:sz w:val="30"/>
          <w:szCs w:val="30"/>
          <w:u w:val="single"/>
        </w:rPr>
        <w:t>сведения до реорганизации</w:t>
      </w:r>
      <w:r w:rsidRPr="009E4125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14:paraId="2267C2B3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01A5030E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3272E224" w14:textId="77777777" w:rsidR="009E4125" w:rsidRPr="009E4125" w:rsidRDefault="009E4125" w:rsidP="009E4125">
      <w:pPr>
        <w:jc w:val="center"/>
        <w:rPr>
          <w:b/>
          <w:sz w:val="30"/>
        </w:rPr>
      </w:pPr>
      <w:r w:rsidRPr="009E4125">
        <w:rPr>
          <w:b/>
          <w:sz w:val="30"/>
        </w:rPr>
        <w:t>СВЕДЕНИЯ О КРЕДИТОПОЛУЧАТЕЛЕ</w:t>
      </w:r>
    </w:p>
    <w:p w14:paraId="7C5A3F70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2D40B884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Наименование ____________________________ УНП __________________</w:t>
      </w:r>
    </w:p>
    <w:p w14:paraId="26F375BF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Адрес __________________________________________________________</w:t>
      </w:r>
    </w:p>
    <w:p w14:paraId="64F8F966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Регистрационный номер в Едином государственном регистре ___________</w:t>
      </w:r>
    </w:p>
    <w:p w14:paraId="3E84B62A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 xml:space="preserve">Телефон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  <w:t xml:space="preserve">    </w:t>
      </w:r>
      <w:r w:rsidRPr="009E4125">
        <w:rPr>
          <w:sz w:val="30"/>
        </w:rPr>
        <w:t xml:space="preserve"> Факс    ___________________________</w:t>
      </w:r>
    </w:p>
    <w:p w14:paraId="044D499F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Банковские реквизиты ____________________________________________</w:t>
      </w:r>
    </w:p>
    <w:p w14:paraId="240DFC81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479CACFE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t>Основной вид деятельности ________________________________________</w:t>
      </w:r>
    </w:p>
    <w:p w14:paraId="60A554BA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lastRenderedPageBreak/>
        <w:t xml:space="preserve">В случае, когда юридическое лицо – кредитополучатель было создано путем реорганизации существовавшего ранее юридического лица, указать дополнительно следующие </w:t>
      </w:r>
      <w:r w:rsidRPr="009E4125">
        <w:rPr>
          <w:sz w:val="30"/>
          <w:szCs w:val="30"/>
          <w:u w:val="single"/>
        </w:rPr>
        <w:t>сведения до реорганизации</w:t>
      </w:r>
      <w:r w:rsidRPr="009E4125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14:paraId="41B05636" w14:textId="77777777" w:rsidR="009E4125" w:rsidRPr="009E4125" w:rsidRDefault="009E4125" w:rsidP="009E4125">
      <w:pPr>
        <w:jc w:val="both"/>
        <w:rPr>
          <w:sz w:val="30"/>
        </w:rPr>
      </w:pPr>
    </w:p>
    <w:p w14:paraId="24E82C03" w14:textId="77777777" w:rsidR="009E4125" w:rsidRPr="009E4125" w:rsidRDefault="009E4125" w:rsidP="009E4125">
      <w:pPr>
        <w:rPr>
          <w:rFonts w:eastAsia="Calibri"/>
          <w:sz w:val="30"/>
          <w:szCs w:val="30"/>
          <w:u w:val="single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Кредитный договор № _______________________ от __________________</w:t>
      </w:r>
    </w:p>
    <w:p w14:paraId="79ED331F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Срок кредита ______________ с ______________ по __________________</w:t>
      </w:r>
    </w:p>
    <w:p w14:paraId="1BCF29C5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Сроки возврата кредита для целей страхования:</w:t>
      </w:r>
    </w:p>
    <w:p w14:paraId="758227A1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 окончательного погашения кредита                    󠄀󠄀</w:t>
      </w:r>
    </w:p>
    <w:p w14:paraId="1D374D1E" w14:textId="77777777" w:rsidR="009E4125" w:rsidRPr="009E4125" w:rsidRDefault="009E4125" w:rsidP="009E4125">
      <w:pPr>
        <w:spacing w:after="240"/>
        <w:jc w:val="both"/>
        <w:rPr>
          <w:sz w:val="30"/>
        </w:rPr>
      </w:pPr>
      <w:r w:rsidRPr="009E4125">
        <w:rPr>
          <w:rFonts w:eastAsia="Calibri"/>
          <w:sz w:val="30"/>
          <w:szCs w:val="30"/>
          <w:lang w:eastAsia="en-US"/>
        </w:rPr>
        <w:t xml:space="preserve">сроки, установленные графиком погашения кредита </w:t>
      </w:r>
      <w:r w:rsidRPr="009E4125">
        <w:rPr>
          <w:sz w:val="30"/>
        </w:rPr>
        <w:t>󠆫󠄀</w:t>
      </w:r>
    </w:p>
    <w:p w14:paraId="6D9634AA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 страхования ___________ с ______________ по __________________</w:t>
      </w:r>
    </w:p>
    <w:p w14:paraId="366F4383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Сумма кредита (сумма основного долга) ____________________________</w:t>
      </w:r>
    </w:p>
    <w:p w14:paraId="657DC5D7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_______________________________________________________________</w:t>
      </w:r>
    </w:p>
    <w:p w14:paraId="251BAD5D" w14:textId="77777777" w:rsidR="009E4125" w:rsidRPr="009E4125" w:rsidRDefault="009E4125" w:rsidP="009E4125">
      <w:pPr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31D67D9C" w14:textId="77777777" w:rsidR="009E4125" w:rsidRPr="009E4125" w:rsidRDefault="009E4125" w:rsidP="009E4125">
      <w:pPr>
        <w:spacing w:before="240"/>
        <w:ind w:right="180"/>
        <w:jc w:val="both"/>
        <w:rPr>
          <w:sz w:val="30"/>
        </w:rPr>
      </w:pPr>
      <w:r w:rsidRPr="009E4125">
        <w:rPr>
          <w:sz w:val="30"/>
        </w:rPr>
        <w:t>Сумма процентов, подлежащих уплате по кредитному договору ________</w:t>
      </w:r>
    </w:p>
    <w:p w14:paraId="0C9DA5B0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_______________________________________________________________</w:t>
      </w:r>
    </w:p>
    <w:p w14:paraId="16EA0684" w14:textId="77777777" w:rsidR="009E4125" w:rsidRPr="009E4125" w:rsidRDefault="009E4125" w:rsidP="009E4125">
      <w:pPr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2B08A48F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Страховая стоимость ____________________________________________</w:t>
      </w:r>
    </w:p>
    <w:p w14:paraId="059DDB0B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</w:t>
      </w:r>
    </w:p>
    <w:p w14:paraId="13E8E75A" w14:textId="77777777" w:rsidR="009E4125" w:rsidRPr="009E4125" w:rsidRDefault="009E4125" w:rsidP="009E4125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69001D91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Страховая сумма ________________________________________________</w:t>
      </w:r>
    </w:p>
    <w:p w14:paraId="447B3485" w14:textId="77777777" w:rsidR="009E4125" w:rsidRPr="009E4125" w:rsidRDefault="009E4125" w:rsidP="009E4125">
      <w:pPr>
        <w:ind w:right="180"/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</w:t>
      </w:r>
    </w:p>
    <w:p w14:paraId="459A9AEC" w14:textId="77777777" w:rsidR="009E4125" w:rsidRPr="009E4125" w:rsidRDefault="009E4125" w:rsidP="009E4125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573629F2" w14:textId="77777777" w:rsidR="009E4125" w:rsidRPr="009E4125" w:rsidRDefault="009E4125" w:rsidP="009E4125">
      <w:pPr>
        <w:spacing w:before="240"/>
        <w:jc w:val="both"/>
        <w:rPr>
          <w:sz w:val="30"/>
        </w:rPr>
      </w:pPr>
      <w:r w:rsidRPr="009E4125">
        <w:rPr>
          <w:sz w:val="30"/>
        </w:rPr>
        <w:t>Сведения об обеспечении по кредиту (наличие залога, поручительства и т.п.) ____________________________________________________________</w:t>
      </w:r>
    </w:p>
    <w:p w14:paraId="53F41D6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5719C9BE" w14:textId="77777777" w:rsidR="009E4125" w:rsidRPr="009E4125" w:rsidRDefault="009E4125" w:rsidP="009E4125">
      <w:pPr>
        <w:rPr>
          <w:sz w:val="30"/>
          <w:u w:val="single"/>
        </w:rPr>
      </w:pPr>
    </w:p>
    <w:p w14:paraId="135D747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Страховой взнос уплачивается _____________________________________</w:t>
      </w:r>
    </w:p>
    <w:p w14:paraId="034A998F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________________________________________________________________</w:t>
      </w:r>
    </w:p>
    <w:p w14:paraId="5FF1B4A0" w14:textId="77777777" w:rsidR="009E4125" w:rsidRPr="009E4125" w:rsidRDefault="009E4125" w:rsidP="009E4125">
      <w:pPr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(единовременно, в два срока, ежеквартально, ежемесячно, в ином порядке по согласованию со страховщиком)</w:t>
      </w:r>
    </w:p>
    <w:p w14:paraId="56AB4860" w14:textId="77777777" w:rsidR="009E4125" w:rsidRPr="009E4125" w:rsidRDefault="009E4125" w:rsidP="009E4125">
      <w:pPr>
        <w:jc w:val="center"/>
        <w:rPr>
          <w:sz w:val="26"/>
          <w:szCs w:val="26"/>
        </w:rPr>
      </w:pPr>
    </w:p>
    <w:p w14:paraId="04046B16" w14:textId="77777777" w:rsidR="009E4125" w:rsidRPr="009E4125" w:rsidRDefault="009E4125" w:rsidP="009E4125">
      <w:pPr>
        <w:spacing w:after="240"/>
        <w:jc w:val="both"/>
        <w:rPr>
          <w:sz w:val="30"/>
          <w:szCs w:val="30"/>
        </w:rPr>
      </w:pPr>
      <w:r w:rsidRPr="009E4125">
        <w:rPr>
          <w:sz w:val="30"/>
          <w:szCs w:val="30"/>
        </w:rPr>
        <w:t>Валюта уплаты страхового взноса __________________________________</w:t>
      </w:r>
    </w:p>
    <w:p w14:paraId="388CE72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Размер безусловной франшизы _____________________________________</w:t>
      </w:r>
    </w:p>
    <w:p w14:paraId="108CE444" w14:textId="77777777" w:rsidR="009E4125" w:rsidRPr="009E4125" w:rsidRDefault="009E4125" w:rsidP="009E4125">
      <w:pPr>
        <w:jc w:val="both"/>
      </w:pPr>
    </w:p>
    <w:p w14:paraId="081DCC6A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Договор страхования заключается с условием выплаты страхового возмещения по системе: </w:t>
      </w:r>
    </w:p>
    <w:p w14:paraId="7A37AB76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первого риска                                                   󠆫󠆫  </w:t>
      </w:r>
    </w:p>
    <w:p w14:paraId="44B9CD78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пропорциональной ответственности             󠆫󠆫</w:t>
      </w:r>
    </w:p>
    <w:p w14:paraId="270C5B53" w14:textId="77777777" w:rsidR="009E4125" w:rsidRPr="009E4125" w:rsidRDefault="009E4125" w:rsidP="009E4125">
      <w:pPr>
        <w:tabs>
          <w:tab w:val="left" w:pos="960"/>
        </w:tabs>
        <w:jc w:val="both"/>
        <w:rPr>
          <w:i/>
          <w:sz w:val="30"/>
        </w:rPr>
      </w:pPr>
      <w:r w:rsidRPr="009E4125">
        <w:rPr>
          <w:i/>
          <w:sz w:val="30"/>
        </w:rPr>
        <w:lastRenderedPageBreak/>
        <w:t>Данный пункт заявления заполняется в случае установления страховой суммы ниже страховой стоимости.</w:t>
      </w:r>
    </w:p>
    <w:p w14:paraId="201833C1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</w:rPr>
      </w:pPr>
    </w:p>
    <w:p w14:paraId="5B863A38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</w:rPr>
      </w:pPr>
      <w:r w:rsidRPr="009E4125">
        <w:rPr>
          <w:noProof/>
          <w:sz w:val="30"/>
          <w:szCs w:val="30"/>
        </w:rPr>
        <w:t>Виды страхования, по которым заключены договоры страхования в «Белэксимгарант» ________________________________________________</w:t>
      </w:r>
    </w:p>
    <w:p w14:paraId="47745EA5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  <w:u w:val="single"/>
        </w:rPr>
      </w:pPr>
      <w:r w:rsidRPr="009E4125">
        <w:rPr>
          <w:noProof/>
          <w:sz w:val="30"/>
          <w:szCs w:val="30"/>
        </w:rPr>
        <w:t>________________________________________________________________</w:t>
      </w:r>
    </w:p>
    <w:p w14:paraId="565FB3C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308109A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Обстоятельства, влияющие на степень страхового риска (нужное отметить):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00"/>
        <w:gridCol w:w="8197"/>
        <w:gridCol w:w="992"/>
      </w:tblGrid>
      <w:tr w:rsidR="009E4125" w:rsidRPr="009E4125" w14:paraId="0E64EAA6" w14:textId="77777777" w:rsidTr="009E4125">
        <w:tc>
          <w:tcPr>
            <w:tcW w:w="700" w:type="dxa"/>
            <w:shd w:val="clear" w:color="auto" w:fill="auto"/>
          </w:tcPr>
          <w:p w14:paraId="615CFBA6" w14:textId="77777777" w:rsidR="009E4125" w:rsidRPr="009E4125" w:rsidRDefault="009E4125" w:rsidP="009E4125">
            <w:pPr>
              <w:ind w:right="-108"/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472F0C49" w14:textId="77777777" w:rsidR="009E4125" w:rsidRPr="009E4125" w:rsidRDefault="009E4125" w:rsidP="009E4125">
            <w:pPr>
              <w:jc w:val="both"/>
              <w:rPr>
                <w:sz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2F7257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</w:tc>
      </w:tr>
      <w:tr w:rsidR="009E4125" w:rsidRPr="009E4125" w14:paraId="5CAB85C7" w14:textId="77777777" w:rsidTr="009E4125">
        <w:trPr>
          <w:trHeight w:val="388"/>
        </w:trPr>
        <w:tc>
          <w:tcPr>
            <w:tcW w:w="700" w:type="dxa"/>
            <w:shd w:val="clear" w:color="auto" w:fill="auto"/>
          </w:tcPr>
          <w:p w14:paraId="508AA092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1.</w:t>
            </w:r>
          </w:p>
        </w:tc>
        <w:tc>
          <w:tcPr>
            <w:tcW w:w="8197" w:type="dxa"/>
            <w:shd w:val="clear" w:color="auto" w:fill="auto"/>
          </w:tcPr>
          <w:p w14:paraId="713ED8B4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 xml:space="preserve">Первичное обращение за получением кредита </w:t>
            </w:r>
          </w:p>
        </w:tc>
        <w:tc>
          <w:tcPr>
            <w:tcW w:w="992" w:type="dxa"/>
            <w:shd w:val="clear" w:color="auto" w:fill="auto"/>
          </w:tcPr>
          <w:p w14:paraId="130C5F2A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64F94B42" w14:textId="77777777" w:rsidTr="009E4125">
        <w:tc>
          <w:tcPr>
            <w:tcW w:w="700" w:type="dxa"/>
            <w:shd w:val="clear" w:color="auto" w:fill="auto"/>
          </w:tcPr>
          <w:p w14:paraId="3B3813FC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2.</w:t>
            </w:r>
          </w:p>
        </w:tc>
        <w:tc>
          <w:tcPr>
            <w:tcW w:w="8197" w:type="dxa"/>
            <w:shd w:val="clear" w:color="auto" w:fill="auto"/>
          </w:tcPr>
          <w:p w14:paraId="71638B94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Обеспеченность кредита*</w:t>
            </w:r>
            <w:r w:rsidRPr="009E4125">
              <w:rPr>
                <w:sz w:val="30"/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2EE8F39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</w:tc>
      </w:tr>
      <w:tr w:rsidR="009E4125" w:rsidRPr="009E4125" w14:paraId="7A94237A" w14:textId="77777777" w:rsidTr="009E4125">
        <w:tc>
          <w:tcPr>
            <w:tcW w:w="700" w:type="dxa"/>
            <w:shd w:val="clear" w:color="auto" w:fill="auto"/>
          </w:tcPr>
          <w:p w14:paraId="4AC8FCBE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1B94CFBB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обеспеченный;</w:t>
            </w:r>
          </w:p>
        </w:tc>
        <w:tc>
          <w:tcPr>
            <w:tcW w:w="992" w:type="dxa"/>
            <w:shd w:val="clear" w:color="auto" w:fill="auto"/>
          </w:tcPr>
          <w:p w14:paraId="36F1F01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756E9068" w14:textId="77777777" w:rsidTr="009E4125">
        <w:tc>
          <w:tcPr>
            <w:tcW w:w="700" w:type="dxa"/>
            <w:shd w:val="clear" w:color="auto" w:fill="auto"/>
          </w:tcPr>
          <w:p w14:paraId="2021F4F6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51BF3BBC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недостаточно обеспеченный;</w:t>
            </w:r>
          </w:p>
        </w:tc>
        <w:tc>
          <w:tcPr>
            <w:tcW w:w="992" w:type="dxa"/>
            <w:shd w:val="clear" w:color="auto" w:fill="auto"/>
          </w:tcPr>
          <w:p w14:paraId="3063883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521BBFB3" w14:textId="77777777" w:rsidTr="009E4125">
        <w:tc>
          <w:tcPr>
            <w:tcW w:w="700" w:type="dxa"/>
            <w:shd w:val="clear" w:color="auto" w:fill="auto"/>
          </w:tcPr>
          <w:p w14:paraId="2DA6D67A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747EC0FC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необеспеченный.</w:t>
            </w:r>
          </w:p>
        </w:tc>
        <w:tc>
          <w:tcPr>
            <w:tcW w:w="992" w:type="dxa"/>
            <w:shd w:val="clear" w:color="auto" w:fill="auto"/>
          </w:tcPr>
          <w:p w14:paraId="3DBE8C5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17A034C6" w14:textId="77777777" w:rsidTr="009E4125">
        <w:tc>
          <w:tcPr>
            <w:tcW w:w="700" w:type="dxa"/>
            <w:shd w:val="clear" w:color="auto" w:fill="auto"/>
          </w:tcPr>
          <w:p w14:paraId="0D960FCB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3.</w:t>
            </w:r>
          </w:p>
        </w:tc>
        <w:tc>
          <w:tcPr>
            <w:tcW w:w="8197" w:type="dxa"/>
            <w:shd w:val="clear" w:color="auto" w:fill="auto"/>
          </w:tcPr>
          <w:p w14:paraId="50E8A973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  <w:szCs w:val="30"/>
              </w:rPr>
              <w:t>Отсутствие у кредитополучателя случаев невозврата, несвоевременного возврата кредита (его части) сроком более 7 календарных дней включительно по ранее заключенным кредитным договорам.</w:t>
            </w:r>
          </w:p>
        </w:tc>
        <w:tc>
          <w:tcPr>
            <w:tcW w:w="992" w:type="dxa"/>
            <w:shd w:val="clear" w:color="auto" w:fill="auto"/>
          </w:tcPr>
          <w:p w14:paraId="08B97E4B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F2EAABC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C58BD92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036D6A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3465FAE7" w14:textId="77777777" w:rsidTr="009E4125">
        <w:tc>
          <w:tcPr>
            <w:tcW w:w="700" w:type="dxa"/>
            <w:shd w:val="clear" w:color="auto" w:fill="auto"/>
          </w:tcPr>
          <w:p w14:paraId="78154FB1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4.</w:t>
            </w:r>
          </w:p>
        </w:tc>
        <w:tc>
          <w:tcPr>
            <w:tcW w:w="8197" w:type="dxa"/>
            <w:shd w:val="clear" w:color="auto" w:fill="auto"/>
          </w:tcPr>
          <w:p w14:paraId="649F293E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Страхование в «Белэксимгарант» объекта залога на случай утраты (гибели), повреждения.</w:t>
            </w:r>
          </w:p>
        </w:tc>
        <w:tc>
          <w:tcPr>
            <w:tcW w:w="992" w:type="dxa"/>
            <w:shd w:val="clear" w:color="auto" w:fill="auto"/>
          </w:tcPr>
          <w:p w14:paraId="48FE17C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6E1ED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7D1EA021" w14:textId="77777777" w:rsidTr="009E4125">
        <w:tc>
          <w:tcPr>
            <w:tcW w:w="700" w:type="dxa"/>
            <w:shd w:val="clear" w:color="auto" w:fill="auto"/>
          </w:tcPr>
          <w:p w14:paraId="47573959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5.</w:t>
            </w:r>
          </w:p>
        </w:tc>
        <w:tc>
          <w:tcPr>
            <w:tcW w:w="8197" w:type="dxa"/>
            <w:shd w:val="clear" w:color="auto" w:fill="auto"/>
          </w:tcPr>
          <w:p w14:paraId="783FE578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  <w:szCs w:val="30"/>
              </w:rPr>
              <w:t>Кредит выдается для инновационной деятельности.</w:t>
            </w:r>
          </w:p>
        </w:tc>
        <w:tc>
          <w:tcPr>
            <w:tcW w:w="992" w:type="dxa"/>
            <w:shd w:val="clear" w:color="auto" w:fill="auto"/>
          </w:tcPr>
          <w:p w14:paraId="46531A24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1F31BDD1" w14:textId="77777777" w:rsidTr="009E4125">
        <w:tc>
          <w:tcPr>
            <w:tcW w:w="700" w:type="dxa"/>
            <w:shd w:val="clear" w:color="auto" w:fill="auto"/>
          </w:tcPr>
          <w:p w14:paraId="1AF21604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6.</w:t>
            </w:r>
          </w:p>
        </w:tc>
        <w:tc>
          <w:tcPr>
            <w:tcW w:w="8197" w:type="dxa"/>
            <w:shd w:val="clear" w:color="auto" w:fill="auto"/>
          </w:tcPr>
          <w:p w14:paraId="54434D07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  <w:szCs w:val="30"/>
              </w:rPr>
              <w:t>Кредит выдается под инвестиционные проекты, реализуемые в рамках Республиканских (государственных) программ и иных мероприятий, утвержденных Указами Президента Республики Беларусь, Постановлениями Совета Министров Республики Беларусь.</w:t>
            </w:r>
          </w:p>
        </w:tc>
        <w:tc>
          <w:tcPr>
            <w:tcW w:w="992" w:type="dxa"/>
            <w:shd w:val="clear" w:color="auto" w:fill="auto"/>
          </w:tcPr>
          <w:p w14:paraId="34EEDA83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A41ACA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48A67ED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CC1CB5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11A26CB9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0CCD56A3" w14:textId="77777777" w:rsidTr="009E4125">
        <w:tc>
          <w:tcPr>
            <w:tcW w:w="700" w:type="dxa"/>
            <w:shd w:val="clear" w:color="auto" w:fill="auto"/>
          </w:tcPr>
          <w:p w14:paraId="524BAEC6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7.</w:t>
            </w:r>
          </w:p>
        </w:tc>
        <w:tc>
          <w:tcPr>
            <w:tcW w:w="8197" w:type="dxa"/>
            <w:shd w:val="clear" w:color="auto" w:fill="auto"/>
          </w:tcPr>
          <w:p w14:paraId="3C7CD672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</w:rPr>
              <w:t>Кредитополучателем является предприятие-резидент свободной (специальной, особой) экономической зоны.</w:t>
            </w:r>
          </w:p>
        </w:tc>
        <w:tc>
          <w:tcPr>
            <w:tcW w:w="992" w:type="dxa"/>
            <w:shd w:val="clear" w:color="auto" w:fill="auto"/>
          </w:tcPr>
          <w:p w14:paraId="1C3B9833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354AAC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</w:tbl>
    <w:p w14:paraId="3C815CE5" w14:textId="77777777" w:rsidR="009E4125" w:rsidRPr="009E4125" w:rsidRDefault="009E4125" w:rsidP="009E4125">
      <w:pPr>
        <w:ind w:right="-1"/>
        <w:jc w:val="both"/>
        <w:rPr>
          <w:b/>
          <w:sz w:val="30"/>
        </w:rPr>
      </w:pPr>
    </w:p>
    <w:p w14:paraId="49D58113" w14:textId="77777777" w:rsidR="009E4125" w:rsidRPr="009E4125" w:rsidRDefault="009E4125" w:rsidP="009E4125">
      <w:pPr>
        <w:ind w:right="-1"/>
        <w:jc w:val="both"/>
        <w:rPr>
          <w:sz w:val="30"/>
        </w:rPr>
      </w:pPr>
      <w:r w:rsidRPr="009E4125">
        <w:rPr>
          <w:b/>
          <w:sz w:val="30"/>
        </w:rPr>
        <w:t>Примечание:</w:t>
      </w:r>
      <w:r w:rsidRPr="009E4125">
        <w:rPr>
          <w:sz w:val="30"/>
        </w:rPr>
        <w:t xml:space="preserve"> </w:t>
      </w:r>
    </w:p>
    <w:p w14:paraId="1EC5A579" w14:textId="77777777" w:rsidR="009E4125" w:rsidRPr="009E4125" w:rsidRDefault="009E4125" w:rsidP="009E4125">
      <w:pPr>
        <w:ind w:right="-1"/>
        <w:jc w:val="both"/>
        <w:rPr>
          <w:sz w:val="30"/>
        </w:rPr>
      </w:pPr>
      <w:r w:rsidRPr="009E4125">
        <w:rPr>
          <w:sz w:val="30"/>
        </w:rPr>
        <w:t>*Обеспеченность кредита определяется страхователем. Страхование не относится к способам обеспечения исполнения обязательств по кредитному договору (ст. 147 Банковского кодекса Республики Беларусь) и не учитывается при расчете обеспеченности.</w:t>
      </w:r>
    </w:p>
    <w:p w14:paraId="1F69D831" w14:textId="77777777" w:rsidR="009E4125" w:rsidRPr="009E4125" w:rsidRDefault="009E4125" w:rsidP="009E4125">
      <w:pPr>
        <w:jc w:val="both"/>
        <w:rPr>
          <w:sz w:val="30"/>
        </w:rPr>
      </w:pPr>
    </w:p>
    <w:p w14:paraId="3A97A35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К заявлению </w:t>
      </w:r>
      <w:proofErr w:type="gramStart"/>
      <w:r w:rsidRPr="009E4125">
        <w:rPr>
          <w:sz w:val="30"/>
        </w:rPr>
        <w:t>прилагаются:_</w:t>
      </w:r>
      <w:proofErr w:type="gramEnd"/>
      <w:r w:rsidRPr="009E4125">
        <w:rPr>
          <w:sz w:val="30"/>
        </w:rPr>
        <w:t>________________________________________</w:t>
      </w:r>
    </w:p>
    <w:p w14:paraId="6662551C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656813D2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64CD5AC5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</w:p>
    <w:p w14:paraId="35201E98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 xml:space="preserve">В отношении работников (участников, учредителей, собственников имущества) страхователя и (или) лиц, действующих от имени страхователя </w:t>
      </w:r>
      <w:r w:rsidRPr="009E4125">
        <w:rPr>
          <w:rFonts w:eastAsia="Calibri"/>
          <w:sz w:val="30"/>
          <w:szCs w:val="30"/>
          <w:lang w:eastAsia="en-US"/>
        </w:rPr>
        <w:lastRenderedPageBreak/>
        <w:t>на основании доверенности, участвующих (участвовавших) в выдаче кредита,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2C427DB1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22"/>
          <w:lang w:eastAsia="en-US"/>
        </w:rPr>
        <w:t>󠆫 ДА (страхователь должен предоставить страховщику подробную информацию);</w:t>
      </w:r>
    </w:p>
    <w:p w14:paraId="0DDCCC4A" w14:textId="77777777" w:rsidR="009E4125" w:rsidRPr="009E4125" w:rsidRDefault="009E4125" w:rsidP="009E4125">
      <w:pPr>
        <w:jc w:val="both"/>
        <w:rPr>
          <w:rFonts w:eastAsia="Calibri"/>
          <w:sz w:val="30"/>
          <w:szCs w:val="22"/>
          <w:lang w:eastAsia="en-US"/>
        </w:rPr>
      </w:pPr>
      <w:r w:rsidRPr="009E4125">
        <w:rPr>
          <w:rFonts w:eastAsia="Calibri"/>
          <w:sz w:val="30"/>
          <w:szCs w:val="22"/>
          <w:lang w:eastAsia="en-US"/>
        </w:rPr>
        <w:t>󠆫 НЕТ.</w:t>
      </w:r>
    </w:p>
    <w:p w14:paraId="6A95F651" w14:textId="77777777" w:rsidR="009E4125" w:rsidRPr="009E4125" w:rsidRDefault="009E4125" w:rsidP="009E4125">
      <w:pPr>
        <w:rPr>
          <w:rFonts w:eastAsia="Calibri"/>
          <w:i/>
          <w:sz w:val="30"/>
          <w:szCs w:val="30"/>
          <w:lang w:eastAsia="en-US"/>
        </w:rPr>
      </w:pPr>
    </w:p>
    <w:p w14:paraId="16176D8D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С Правилами страхования ознакомлен и согласен. </w:t>
      </w:r>
    </w:p>
    <w:p w14:paraId="1BD271D2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Полноту и достоверность изложенных в настоящем заявлении сведений подтверждаю. Правила страхования получены. </w:t>
      </w:r>
    </w:p>
    <w:p w14:paraId="73655695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На передачу информации, содержащейся в настоящем заявлении и других представленных документах, для целей дальнейшего перестрахования риска </w:t>
      </w:r>
      <w:r w:rsidRPr="009E4125">
        <w:rPr>
          <w:i/>
          <w:sz w:val="30"/>
          <w:szCs w:val="30"/>
        </w:rPr>
        <w:t>(в том числе за пределами Республики Беларусь)</w:t>
      </w:r>
      <w:r w:rsidRPr="009E4125">
        <w:rPr>
          <w:rFonts w:eastAsia="Calibri"/>
          <w:i/>
          <w:sz w:val="30"/>
          <w:szCs w:val="30"/>
          <w:lang w:eastAsia="en-US"/>
        </w:rPr>
        <w:t xml:space="preserve"> по заключаемому договору страхования согласен.</w:t>
      </w:r>
    </w:p>
    <w:p w14:paraId="11B79568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</w:p>
    <w:p w14:paraId="4AEB733F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Дата составления заявления «___» ______________ 20___ г.</w:t>
      </w:r>
    </w:p>
    <w:p w14:paraId="45B12821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</w:p>
    <w:p w14:paraId="385D5793" w14:textId="77777777" w:rsidR="009E4125" w:rsidRPr="009E4125" w:rsidRDefault="009E4125" w:rsidP="009E4125">
      <w:pPr>
        <w:rPr>
          <w:rFonts w:eastAsia="Calibri"/>
          <w:sz w:val="30"/>
          <w:szCs w:val="30"/>
          <w:u w:val="single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Представитель страхователя     ________________   ___________________</w:t>
      </w:r>
    </w:p>
    <w:p w14:paraId="6FF57738" w14:textId="77777777" w:rsidR="009E4125" w:rsidRPr="009E4125" w:rsidRDefault="009E4125" w:rsidP="009E4125">
      <w:pPr>
        <w:rPr>
          <w:rFonts w:eastAsia="Calibri"/>
          <w:sz w:val="26"/>
          <w:szCs w:val="26"/>
          <w:lang w:eastAsia="en-US"/>
        </w:rPr>
      </w:pPr>
      <w:r w:rsidRPr="009E4125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(</w:t>
      </w:r>
      <w:proofErr w:type="gramStart"/>
      <w:r w:rsidRPr="009E4125">
        <w:rPr>
          <w:rFonts w:eastAsia="Calibri"/>
          <w:sz w:val="26"/>
          <w:szCs w:val="26"/>
          <w:lang w:eastAsia="en-US"/>
        </w:rPr>
        <w:t xml:space="preserve">подпись)   </w:t>
      </w:r>
      <w:proofErr w:type="gramEnd"/>
      <w:r w:rsidRPr="009E4125">
        <w:rPr>
          <w:rFonts w:eastAsia="Calibri"/>
          <w:sz w:val="26"/>
          <w:szCs w:val="26"/>
          <w:lang w:eastAsia="en-US"/>
        </w:rPr>
        <w:t xml:space="preserve">                            (Ф.И.О.)</w:t>
      </w:r>
    </w:p>
    <w:p w14:paraId="36EB90DC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</w:p>
    <w:p w14:paraId="062128F5" w14:textId="77777777" w:rsidR="009E4125" w:rsidRPr="009E4125" w:rsidRDefault="009E4125" w:rsidP="009E4125">
      <w:pPr>
        <w:ind w:firstLine="709"/>
        <w:jc w:val="both"/>
        <w:rPr>
          <w:sz w:val="30"/>
          <w:szCs w:val="30"/>
        </w:rPr>
      </w:pPr>
    </w:p>
    <w:p w14:paraId="412CFB19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5A9BB7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0B8A4FE1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54271752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AB6818C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4694D31E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5673F818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3A019486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69ABB06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A9BED9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4AF7535C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0D45DA99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4BDFE1D1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66E6FEA4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46C3D31D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6186CAD6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0B2062A4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3717C4F" w14:textId="2BE1808A" w:rsidR="009E4125" w:rsidRPr="00620ED9" w:rsidRDefault="009E4125" w:rsidP="00620ED9">
      <w:pPr>
        <w:spacing w:after="160" w:line="259" w:lineRule="auto"/>
        <w:rPr>
          <w:sz w:val="30"/>
        </w:rPr>
      </w:pPr>
      <w:bookmarkStart w:id="0" w:name="_GoBack"/>
      <w:bookmarkEnd w:id="0"/>
    </w:p>
    <w:sectPr w:rsidR="009E4125" w:rsidRPr="00620ED9" w:rsidSect="008857FD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D7DE" w16cid:durableId="254A3E01"/>
  <w16cid:commentId w16cid:paraId="65472F0B" w16cid:durableId="254A3E02"/>
  <w16cid:commentId w16cid:paraId="76E4A544" w16cid:durableId="254A3E03"/>
  <w16cid:commentId w16cid:paraId="7008C4E2" w16cid:durableId="254A3E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A2C0" w14:textId="77777777" w:rsidR="00CF7586" w:rsidRDefault="00CF7586" w:rsidP="00EA4E3C">
      <w:r>
        <w:separator/>
      </w:r>
    </w:p>
  </w:endnote>
  <w:endnote w:type="continuationSeparator" w:id="0">
    <w:p w14:paraId="0673CD18" w14:textId="77777777" w:rsidR="00CF7586" w:rsidRDefault="00CF7586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436459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53C97F4F" w14:textId="10CB68C9" w:rsidR="00C405FB" w:rsidRPr="006821F7" w:rsidRDefault="00C405FB" w:rsidP="006821F7">
        <w:pPr>
          <w:pStyle w:val="a6"/>
          <w:jc w:val="right"/>
          <w:rPr>
            <w:sz w:val="30"/>
            <w:szCs w:val="30"/>
          </w:rPr>
        </w:pPr>
        <w:r w:rsidRPr="006821F7">
          <w:rPr>
            <w:sz w:val="30"/>
            <w:szCs w:val="30"/>
          </w:rPr>
          <w:fldChar w:fldCharType="begin"/>
        </w:r>
        <w:r w:rsidRPr="006821F7">
          <w:rPr>
            <w:sz w:val="30"/>
            <w:szCs w:val="30"/>
          </w:rPr>
          <w:instrText>PAGE   \* MERGEFORMAT</w:instrText>
        </w:r>
        <w:r w:rsidRPr="006821F7">
          <w:rPr>
            <w:sz w:val="30"/>
            <w:szCs w:val="30"/>
          </w:rPr>
          <w:fldChar w:fldCharType="separate"/>
        </w:r>
        <w:r w:rsidR="00620ED9">
          <w:rPr>
            <w:noProof/>
            <w:sz w:val="30"/>
            <w:szCs w:val="30"/>
          </w:rPr>
          <w:t>4</w:t>
        </w:r>
        <w:r w:rsidRPr="006821F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FE1F" w14:textId="77777777" w:rsidR="00CF7586" w:rsidRDefault="00CF7586" w:rsidP="00EA4E3C">
      <w:r>
        <w:separator/>
      </w:r>
    </w:p>
  </w:footnote>
  <w:footnote w:type="continuationSeparator" w:id="0">
    <w:p w14:paraId="76FEC9AB" w14:textId="77777777" w:rsidR="00CF7586" w:rsidRDefault="00CF7586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08E"/>
    <w:multiLevelType w:val="multilevel"/>
    <w:tmpl w:val="75B4D95E"/>
    <w:lvl w:ilvl="0">
      <w:start w:val="1"/>
      <w:numFmt w:val="decimal"/>
      <w:pStyle w:val="a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313FD9"/>
    <w:multiLevelType w:val="multilevel"/>
    <w:tmpl w:val="8FA67FE2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25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7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2200E"/>
    <w:rsid w:val="0003070F"/>
    <w:rsid w:val="000401D1"/>
    <w:rsid w:val="00040D00"/>
    <w:rsid w:val="0005136C"/>
    <w:rsid w:val="00051633"/>
    <w:rsid w:val="0006553F"/>
    <w:rsid w:val="000870E0"/>
    <w:rsid w:val="000900A5"/>
    <w:rsid w:val="000A627D"/>
    <w:rsid w:val="000B5E0D"/>
    <w:rsid w:val="000B62CC"/>
    <w:rsid w:val="000C29D9"/>
    <w:rsid w:val="000E37A0"/>
    <w:rsid w:val="000F3123"/>
    <w:rsid w:val="000F777F"/>
    <w:rsid w:val="001116E3"/>
    <w:rsid w:val="00116B35"/>
    <w:rsid w:val="00123ACA"/>
    <w:rsid w:val="0012431F"/>
    <w:rsid w:val="00130EF3"/>
    <w:rsid w:val="001451CC"/>
    <w:rsid w:val="00165040"/>
    <w:rsid w:val="001703F6"/>
    <w:rsid w:val="0017588E"/>
    <w:rsid w:val="00184BD7"/>
    <w:rsid w:val="001912FB"/>
    <w:rsid w:val="001C5898"/>
    <w:rsid w:val="001D5740"/>
    <w:rsid w:val="001F490F"/>
    <w:rsid w:val="00215E10"/>
    <w:rsid w:val="002241B8"/>
    <w:rsid w:val="0023661A"/>
    <w:rsid w:val="00246A34"/>
    <w:rsid w:val="00257D87"/>
    <w:rsid w:val="00284028"/>
    <w:rsid w:val="002904D5"/>
    <w:rsid w:val="00291157"/>
    <w:rsid w:val="00297377"/>
    <w:rsid w:val="002A5C2B"/>
    <w:rsid w:val="002C2933"/>
    <w:rsid w:val="002E6322"/>
    <w:rsid w:val="002E68C8"/>
    <w:rsid w:val="00316358"/>
    <w:rsid w:val="003218BD"/>
    <w:rsid w:val="00322B85"/>
    <w:rsid w:val="003441D7"/>
    <w:rsid w:val="00346D6C"/>
    <w:rsid w:val="00347680"/>
    <w:rsid w:val="00360ACF"/>
    <w:rsid w:val="003B1095"/>
    <w:rsid w:val="003B5DE0"/>
    <w:rsid w:val="003D19EA"/>
    <w:rsid w:val="003E50E9"/>
    <w:rsid w:val="003F135B"/>
    <w:rsid w:val="003F2013"/>
    <w:rsid w:val="004031FE"/>
    <w:rsid w:val="004203A7"/>
    <w:rsid w:val="004269EC"/>
    <w:rsid w:val="004456AC"/>
    <w:rsid w:val="004527D4"/>
    <w:rsid w:val="00454E73"/>
    <w:rsid w:val="00454EE5"/>
    <w:rsid w:val="00467183"/>
    <w:rsid w:val="004817B7"/>
    <w:rsid w:val="00496D1A"/>
    <w:rsid w:val="004C5FFE"/>
    <w:rsid w:val="004D5FD1"/>
    <w:rsid w:val="004E1E28"/>
    <w:rsid w:val="005004B8"/>
    <w:rsid w:val="00504651"/>
    <w:rsid w:val="00514DAB"/>
    <w:rsid w:val="00537914"/>
    <w:rsid w:val="00564948"/>
    <w:rsid w:val="00567EBF"/>
    <w:rsid w:val="00573DB8"/>
    <w:rsid w:val="0057771A"/>
    <w:rsid w:val="0059193E"/>
    <w:rsid w:val="00591BFD"/>
    <w:rsid w:val="005C1F11"/>
    <w:rsid w:val="005D1BD2"/>
    <w:rsid w:val="00610C86"/>
    <w:rsid w:val="00620ED9"/>
    <w:rsid w:val="006418A0"/>
    <w:rsid w:val="00644993"/>
    <w:rsid w:val="006451B8"/>
    <w:rsid w:val="006821F7"/>
    <w:rsid w:val="00684826"/>
    <w:rsid w:val="006C6F8E"/>
    <w:rsid w:val="006E6623"/>
    <w:rsid w:val="006E7C71"/>
    <w:rsid w:val="006F6E57"/>
    <w:rsid w:val="00701938"/>
    <w:rsid w:val="00720B70"/>
    <w:rsid w:val="00740ECB"/>
    <w:rsid w:val="00746B45"/>
    <w:rsid w:val="007533D0"/>
    <w:rsid w:val="007641E2"/>
    <w:rsid w:val="007A6753"/>
    <w:rsid w:val="007D7826"/>
    <w:rsid w:val="007F472B"/>
    <w:rsid w:val="007F5F2F"/>
    <w:rsid w:val="00802CDC"/>
    <w:rsid w:val="00803EF7"/>
    <w:rsid w:val="00804F0E"/>
    <w:rsid w:val="0081182E"/>
    <w:rsid w:val="00825B41"/>
    <w:rsid w:val="008308A7"/>
    <w:rsid w:val="0083094A"/>
    <w:rsid w:val="0083228D"/>
    <w:rsid w:val="0084756B"/>
    <w:rsid w:val="0085297D"/>
    <w:rsid w:val="00856A64"/>
    <w:rsid w:val="00861878"/>
    <w:rsid w:val="008761C6"/>
    <w:rsid w:val="008857FD"/>
    <w:rsid w:val="0089480F"/>
    <w:rsid w:val="008C7236"/>
    <w:rsid w:val="008D1A7F"/>
    <w:rsid w:val="008E7C6D"/>
    <w:rsid w:val="00902D88"/>
    <w:rsid w:val="00904ACA"/>
    <w:rsid w:val="00930349"/>
    <w:rsid w:val="009422BF"/>
    <w:rsid w:val="009535A8"/>
    <w:rsid w:val="00975515"/>
    <w:rsid w:val="009820CC"/>
    <w:rsid w:val="0098264D"/>
    <w:rsid w:val="00986807"/>
    <w:rsid w:val="009B4799"/>
    <w:rsid w:val="009B6BF3"/>
    <w:rsid w:val="009C160F"/>
    <w:rsid w:val="009C3BA8"/>
    <w:rsid w:val="009C5590"/>
    <w:rsid w:val="009C7159"/>
    <w:rsid w:val="009D3FAD"/>
    <w:rsid w:val="009D60EC"/>
    <w:rsid w:val="009E4125"/>
    <w:rsid w:val="009F4110"/>
    <w:rsid w:val="00A01585"/>
    <w:rsid w:val="00A072EC"/>
    <w:rsid w:val="00A45453"/>
    <w:rsid w:val="00A538EA"/>
    <w:rsid w:val="00A74464"/>
    <w:rsid w:val="00A75BFA"/>
    <w:rsid w:val="00A86BFA"/>
    <w:rsid w:val="00AA6DD1"/>
    <w:rsid w:val="00AA739C"/>
    <w:rsid w:val="00AC6DCC"/>
    <w:rsid w:val="00AE04AD"/>
    <w:rsid w:val="00AE3C2C"/>
    <w:rsid w:val="00AE56F1"/>
    <w:rsid w:val="00AF43E7"/>
    <w:rsid w:val="00AF6485"/>
    <w:rsid w:val="00B26849"/>
    <w:rsid w:val="00B307AF"/>
    <w:rsid w:val="00B36FB0"/>
    <w:rsid w:val="00B4088C"/>
    <w:rsid w:val="00B40EA8"/>
    <w:rsid w:val="00B42531"/>
    <w:rsid w:val="00B42ADF"/>
    <w:rsid w:val="00B514EE"/>
    <w:rsid w:val="00B51A86"/>
    <w:rsid w:val="00B72ECC"/>
    <w:rsid w:val="00B749EA"/>
    <w:rsid w:val="00B81E7D"/>
    <w:rsid w:val="00B848CF"/>
    <w:rsid w:val="00B8542F"/>
    <w:rsid w:val="00B87C82"/>
    <w:rsid w:val="00B95E99"/>
    <w:rsid w:val="00BA0D52"/>
    <w:rsid w:val="00BC62AA"/>
    <w:rsid w:val="00C114C0"/>
    <w:rsid w:val="00C12B2D"/>
    <w:rsid w:val="00C1797E"/>
    <w:rsid w:val="00C226F8"/>
    <w:rsid w:val="00C25184"/>
    <w:rsid w:val="00C405FB"/>
    <w:rsid w:val="00C47092"/>
    <w:rsid w:val="00C714AC"/>
    <w:rsid w:val="00C72995"/>
    <w:rsid w:val="00C73CEC"/>
    <w:rsid w:val="00C840C1"/>
    <w:rsid w:val="00C92E3E"/>
    <w:rsid w:val="00CA078F"/>
    <w:rsid w:val="00CA1410"/>
    <w:rsid w:val="00CA22DB"/>
    <w:rsid w:val="00CA4795"/>
    <w:rsid w:val="00CA774F"/>
    <w:rsid w:val="00CB77B9"/>
    <w:rsid w:val="00CC0783"/>
    <w:rsid w:val="00CD7783"/>
    <w:rsid w:val="00CF4AD1"/>
    <w:rsid w:val="00CF7586"/>
    <w:rsid w:val="00D35A09"/>
    <w:rsid w:val="00D441DF"/>
    <w:rsid w:val="00D467F8"/>
    <w:rsid w:val="00D560FD"/>
    <w:rsid w:val="00D9513A"/>
    <w:rsid w:val="00D977F6"/>
    <w:rsid w:val="00DC1406"/>
    <w:rsid w:val="00DD4351"/>
    <w:rsid w:val="00DD5E99"/>
    <w:rsid w:val="00DF4423"/>
    <w:rsid w:val="00E0251F"/>
    <w:rsid w:val="00E027D6"/>
    <w:rsid w:val="00E03368"/>
    <w:rsid w:val="00E2400E"/>
    <w:rsid w:val="00E44F91"/>
    <w:rsid w:val="00E55F0D"/>
    <w:rsid w:val="00E644EB"/>
    <w:rsid w:val="00E724A0"/>
    <w:rsid w:val="00E86498"/>
    <w:rsid w:val="00E87050"/>
    <w:rsid w:val="00EA4E3C"/>
    <w:rsid w:val="00EA6E83"/>
    <w:rsid w:val="00EB6F00"/>
    <w:rsid w:val="00EC12A5"/>
    <w:rsid w:val="00EC3D7D"/>
    <w:rsid w:val="00EF3B86"/>
    <w:rsid w:val="00F11AD6"/>
    <w:rsid w:val="00F4298D"/>
    <w:rsid w:val="00F526E3"/>
    <w:rsid w:val="00F604C5"/>
    <w:rsid w:val="00F64BEC"/>
    <w:rsid w:val="00F662D6"/>
    <w:rsid w:val="00F824D7"/>
    <w:rsid w:val="00F852CB"/>
    <w:rsid w:val="00F870BB"/>
    <w:rsid w:val="00F94677"/>
    <w:rsid w:val="00F96E6F"/>
    <w:rsid w:val="00FA6A07"/>
    <w:rsid w:val="00FB64FE"/>
    <w:rsid w:val="00FC14EF"/>
    <w:rsid w:val="00FD1646"/>
    <w:rsid w:val="00FE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5F90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E4125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4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Body Text"/>
    <w:basedOn w:val="a0"/>
    <w:link w:val="a9"/>
    <w:rsid w:val="000A627D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0A627D"/>
    <w:rPr>
      <w:i/>
      <w:iCs/>
    </w:rPr>
  </w:style>
  <w:style w:type="paragraph" w:customStyle="1" w:styleId="num">
    <w:name w:val="num"/>
    <w:basedOn w:val="a0"/>
    <w:rsid w:val="000A627D"/>
    <w:pPr>
      <w:jc w:val="both"/>
    </w:pPr>
    <w:rPr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91B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1BF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9E412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9E4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E412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9E4125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9E4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E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rsid w:val="009E4125"/>
    <w:pPr>
      <w:spacing w:before="222"/>
      <w:ind w:left="2970" w:right="1496" w:hanging="770"/>
      <w:jc w:val="center"/>
    </w:pPr>
    <w:rPr>
      <w:rFonts w:ascii="Arial" w:hAnsi="Arial"/>
      <w:b/>
      <w:snapToGrid w:val="0"/>
      <w:sz w:val="24"/>
    </w:rPr>
  </w:style>
  <w:style w:type="paragraph" w:customStyle="1" w:styleId="a">
    <w:name w:val="Нормальный"/>
    <w:basedOn w:val="a0"/>
    <w:autoRedefine/>
    <w:rsid w:val="009E4125"/>
    <w:pPr>
      <w:numPr>
        <w:numId w:val="3"/>
      </w:numPr>
      <w:spacing w:line="228" w:lineRule="auto"/>
      <w:ind w:left="0" w:firstLine="709"/>
      <w:jc w:val="both"/>
    </w:pPr>
    <w:rPr>
      <w:sz w:val="30"/>
    </w:rPr>
  </w:style>
  <w:style w:type="character" w:customStyle="1" w:styleId="fontstyle21">
    <w:name w:val="fontstyle21"/>
    <w:rsid w:val="009E4125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semiHidden/>
    <w:rsid w:val="009E41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FC14EF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C14EF"/>
  </w:style>
  <w:style w:type="character" w:customStyle="1" w:styleId="af4">
    <w:name w:val="Текст примечания Знак"/>
    <w:basedOn w:val="a1"/>
    <w:link w:val="af3"/>
    <w:uiPriority w:val="99"/>
    <w:semiHidden/>
    <w:rsid w:val="00FC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4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"/>
    <w:basedOn w:val="a0"/>
    <w:rsid w:val="00FC14E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6EC0-7F59-4473-924F-B425BB2F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2</cp:revision>
  <cp:lastPrinted>2021-11-23T13:59:00Z</cp:lastPrinted>
  <dcterms:created xsi:type="dcterms:W3CDTF">2023-09-14T09:29:00Z</dcterms:created>
  <dcterms:modified xsi:type="dcterms:W3CDTF">2023-09-14T09:29:00Z</dcterms:modified>
</cp:coreProperties>
</file>