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66FC9" w14:textId="72D95FB0" w:rsidR="00851D8A" w:rsidRPr="00736121" w:rsidRDefault="00851D8A" w:rsidP="00851D8A">
      <w:pPr>
        <w:widowControl w:val="0"/>
        <w:spacing w:after="0" w:line="240" w:lineRule="auto"/>
        <w:ind w:left="4536"/>
        <w:jc w:val="center"/>
        <w:rPr>
          <w:rFonts w:ascii="Times New Roman" w:eastAsia="Times New Roman" w:hAnsi="Times New Roman" w:cs="Times New Roman"/>
          <w:b/>
          <w:color w:val="000000"/>
          <w:sz w:val="30"/>
          <w:szCs w:val="30"/>
          <w:lang w:eastAsia="ru-RU"/>
        </w:rPr>
      </w:pPr>
      <w:r w:rsidRPr="00736121">
        <w:rPr>
          <w:rFonts w:ascii="Times New Roman" w:eastAsia="Times New Roman" w:hAnsi="Times New Roman" w:cs="Times New Roman"/>
          <w:sz w:val="30"/>
          <w:szCs w:val="30"/>
          <w:lang w:eastAsia="ru-RU"/>
        </w:rPr>
        <w:t>Приложение №2 к Правилам №2</w:t>
      </w:r>
    </w:p>
    <w:p w14:paraId="237B4B56" w14:textId="77777777" w:rsidR="00851D8A" w:rsidRPr="00736121" w:rsidRDefault="00851D8A" w:rsidP="00851D8A">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добровольного страхования наземных транспортных средств юридических лиц</w:t>
      </w:r>
    </w:p>
    <w:p w14:paraId="4C05E980" w14:textId="77777777" w:rsidR="00851D8A" w:rsidRPr="00736121" w:rsidRDefault="00851D8A" w:rsidP="00851D8A">
      <w:pPr>
        <w:spacing w:after="0" w:line="360" w:lineRule="auto"/>
        <w:jc w:val="center"/>
        <w:rPr>
          <w:rFonts w:ascii="Times New Roman" w:eastAsia="Times New Roman" w:hAnsi="Times New Roman" w:cs="Times New Roman"/>
          <w:sz w:val="30"/>
          <w:szCs w:val="30"/>
          <w:lang w:eastAsia="ru-RU"/>
        </w:rPr>
      </w:pPr>
    </w:p>
    <w:p w14:paraId="19DBA360" w14:textId="77777777" w:rsidR="00851D8A" w:rsidRPr="00736121" w:rsidRDefault="00851D8A" w:rsidP="00851D8A">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sz w:val="30"/>
          <w:szCs w:val="20"/>
          <w:lang w:eastAsia="ru-RU"/>
        </w:rPr>
        <w:t>БЕЛОРУССКОЕ РЕСПУБЛИКАНСКОЕ УНИТАРНОЕ ПРЕДПРИЯТИЕ ЭКСПОРТНО-ИМПОРТНОГО СТРАХОВАНИЯ</w:t>
      </w:r>
    </w:p>
    <w:p w14:paraId="1A17657B" w14:textId="77777777" w:rsidR="00851D8A" w:rsidRPr="00736121" w:rsidRDefault="00851D8A" w:rsidP="00851D8A">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caps/>
          <w:sz w:val="30"/>
          <w:szCs w:val="20"/>
          <w:lang w:eastAsia="ru-RU"/>
        </w:rPr>
        <w:t>«БЕЛЭКСИМГАРАНТ»</w:t>
      </w:r>
    </w:p>
    <w:p w14:paraId="0E9CDDBA" w14:textId="77777777" w:rsidR="00851D8A" w:rsidRPr="00736121" w:rsidRDefault="00851D8A" w:rsidP="00851D8A">
      <w:pPr>
        <w:keepNext/>
        <w:spacing w:after="0" w:line="240" w:lineRule="auto"/>
        <w:ind w:right="-1"/>
        <w:jc w:val="center"/>
        <w:rPr>
          <w:rFonts w:ascii="Times New Roman" w:eastAsia="Times New Roman" w:hAnsi="Times New Roman" w:cs="Times New Roman"/>
          <w:b/>
          <w:sz w:val="30"/>
          <w:szCs w:val="30"/>
          <w:lang w:eastAsia="ru-RU"/>
        </w:rPr>
      </w:pPr>
    </w:p>
    <w:p w14:paraId="32F2EB55" w14:textId="77777777" w:rsidR="00851D8A" w:rsidRPr="00736121" w:rsidRDefault="00851D8A" w:rsidP="00851D8A">
      <w:pPr>
        <w:keepNext/>
        <w:spacing w:after="0" w:line="240" w:lineRule="auto"/>
        <w:ind w:right="-1"/>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ЗАЯВЛЕНИЕ</w:t>
      </w:r>
    </w:p>
    <w:p w14:paraId="2C3AEFA6" w14:textId="77777777" w:rsidR="00851D8A" w:rsidRPr="00736121" w:rsidRDefault="00851D8A" w:rsidP="00851D8A">
      <w:pPr>
        <w:spacing w:after="0" w:line="240" w:lineRule="auto"/>
        <w:ind w:right="-1"/>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о добровольном страховании наземных транспортных средств юридических лиц</w:t>
      </w:r>
    </w:p>
    <w:p w14:paraId="6C088FFD" w14:textId="77777777" w:rsidR="00851D8A" w:rsidRPr="00736121" w:rsidRDefault="00851D8A" w:rsidP="00851D8A">
      <w:pPr>
        <w:keepNext/>
        <w:spacing w:after="0" w:line="240" w:lineRule="auto"/>
        <w:ind w:right="-1"/>
        <w:jc w:val="right"/>
        <w:outlineLvl w:val="0"/>
        <w:rPr>
          <w:rFonts w:ascii="Times New Roman" w:eastAsia="Times New Roman" w:hAnsi="Times New Roman" w:cs="Times New Roman"/>
          <w:b/>
          <w:i/>
          <w:sz w:val="30"/>
          <w:szCs w:val="30"/>
          <w:lang w:eastAsia="ru-RU"/>
        </w:rPr>
      </w:pPr>
      <w:r w:rsidRPr="00736121">
        <w:rPr>
          <w:rFonts w:ascii="Times New Roman" w:eastAsia="Times New Roman" w:hAnsi="Times New Roman" w:cs="Times New Roman"/>
          <w:b/>
          <w:i/>
          <w:sz w:val="30"/>
          <w:szCs w:val="30"/>
          <w:lang w:eastAsia="ru-RU"/>
        </w:rPr>
        <w:t>Составляется в 2-х экземплярах</w:t>
      </w:r>
    </w:p>
    <w:p w14:paraId="1F88D13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5ECE67C5"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Страхователь</w:t>
      </w:r>
      <w:r w:rsidRPr="00736121">
        <w:rPr>
          <w:rFonts w:ascii="Times New Roman" w:eastAsia="Times New Roman" w:hAnsi="Times New Roman" w:cs="Times New Roman"/>
          <w:sz w:val="30"/>
          <w:szCs w:val="30"/>
          <w:lang w:eastAsia="ru-RU"/>
        </w:rPr>
        <w:t xml:space="preserve"> __________________________________________________</w:t>
      </w:r>
    </w:p>
    <w:p w14:paraId="2F6FCD07" w14:textId="77777777" w:rsidR="00851D8A" w:rsidRPr="00736121" w:rsidRDefault="00851D8A" w:rsidP="00851D8A">
      <w:pPr>
        <w:spacing w:after="0" w:line="240" w:lineRule="auto"/>
        <w:ind w:left="1416" w:right="-1"/>
        <w:jc w:val="right"/>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(полное наименование; УНП (иной аналогичный номер); адрес места</w:t>
      </w:r>
    </w:p>
    <w:p w14:paraId="6F1964ED" w14:textId="77777777" w:rsidR="00851D8A" w:rsidRPr="00736121" w:rsidRDefault="00851D8A" w:rsidP="00851D8A">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3C41BAB4"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нахождения; регистрационный номер в Едином государственном регистре; основной </w:t>
      </w:r>
    </w:p>
    <w:p w14:paraId="40A466BA" w14:textId="77777777" w:rsidR="00851D8A" w:rsidRPr="00736121" w:rsidRDefault="00851D8A" w:rsidP="00851D8A">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7E05D784"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вид деятельности (включая код вида деятельности по ОКЭД); банковские реквизиты)</w:t>
      </w:r>
    </w:p>
    <w:p w14:paraId="4129DD0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7E1091E1"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5CB9641D"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14:paraId="4F42A4A5" w14:textId="77777777" w:rsidR="00851D8A" w:rsidRPr="00736121" w:rsidRDefault="00851D8A" w:rsidP="00851D8A">
      <w:pPr>
        <w:spacing w:after="0" w:line="240" w:lineRule="auto"/>
        <w:ind w:right="-1"/>
        <w:rPr>
          <w:rFonts w:ascii="Times New Roman" w:eastAsia="Times New Roman" w:hAnsi="Times New Roman" w:cs="Times New Roman"/>
          <w:sz w:val="30"/>
          <w:szCs w:val="30"/>
          <w:lang w:eastAsia="ru-RU"/>
        </w:rPr>
      </w:pPr>
    </w:p>
    <w:p w14:paraId="4AB32E4D"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просит заключить на условиях Правил страхования «Белэксимгарант» №2 договор добровольного страхования наземных транспортных средств юридических лиц.</w:t>
      </w:r>
    </w:p>
    <w:p w14:paraId="57040A1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51036D64" w14:textId="1BC684C8"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1. Объект страхования:</w:t>
      </w:r>
    </w:p>
    <w:p w14:paraId="63BC7F80"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а) транспортное средство:</w:t>
      </w:r>
    </w:p>
    <w:p w14:paraId="51743EE5"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марка _______________________ модель ____________________________</w:t>
      </w:r>
    </w:p>
    <w:p w14:paraId="739DB885"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год выпуска _________________ № кузова (рамы) _____________________ </w:t>
      </w:r>
    </w:p>
    <w:p w14:paraId="04BCC4A6"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техпаспорт № _______________ регистрационный номер ______________</w:t>
      </w:r>
    </w:p>
    <w:p w14:paraId="58D0D15F" w14:textId="77777777" w:rsidR="00E36009" w:rsidRPr="00736121" w:rsidRDefault="00E36009" w:rsidP="00E36009">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страхования _______________ страховая сумма _____________________</w:t>
      </w:r>
    </w:p>
    <w:p w14:paraId="5DFD04C6"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б) дополнительное оборудование:</w:t>
      </w:r>
    </w:p>
    <w:p w14:paraId="4EAD02E9" w14:textId="77777777" w:rsidR="00E36009" w:rsidRPr="00736121" w:rsidRDefault="00E36009" w:rsidP="00E36009">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вид _________________________ марка _____________________________</w:t>
      </w:r>
    </w:p>
    <w:p w14:paraId="5E557C75" w14:textId="77777777" w:rsidR="00E36009" w:rsidRPr="00736121" w:rsidRDefault="00E36009" w:rsidP="00E36009">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страхования _______________ страховая сумма _____________________</w:t>
      </w:r>
    </w:p>
    <w:p w14:paraId="10949037" w14:textId="77777777" w:rsidR="00E36009" w:rsidRPr="00736121" w:rsidRDefault="00E36009" w:rsidP="00E36009">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Общая страховая сумма ___________________________________________</w:t>
      </w:r>
    </w:p>
    <w:p w14:paraId="29E0B257" w14:textId="77777777" w:rsidR="00E36009" w:rsidRPr="00736121" w:rsidRDefault="00E36009" w:rsidP="00851D8A">
      <w:pPr>
        <w:spacing w:after="0" w:line="240" w:lineRule="auto"/>
        <w:ind w:right="-1"/>
        <w:jc w:val="both"/>
        <w:rPr>
          <w:rFonts w:ascii="Times New Roman" w:eastAsia="Times New Roman" w:hAnsi="Times New Roman" w:cs="Times New Roman"/>
          <w:b/>
          <w:sz w:val="30"/>
          <w:szCs w:val="30"/>
          <w:lang w:eastAsia="ru-RU"/>
        </w:rPr>
      </w:pPr>
    </w:p>
    <w:p w14:paraId="522FF2D3" w14:textId="388A8377" w:rsidR="00397885" w:rsidRPr="00736121" w:rsidRDefault="00397885" w:rsidP="00851D8A">
      <w:pPr>
        <w:spacing w:after="0" w:line="240" w:lineRule="auto"/>
        <w:ind w:right="-1"/>
        <w:jc w:val="both"/>
        <w:rPr>
          <w:rFonts w:ascii="Times New Roman" w:eastAsia="Times New Roman" w:hAnsi="Times New Roman" w:cs="Times New Roman"/>
          <w:b/>
          <w:i/>
          <w:sz w:val="30"/>
          <w:szCs w:val="30"/>
          <w:lang w:eastAsia="ru-RU"/>
        </w:rPr>
      </w:pPr>
      <w:r w:rsidRPr="00736121">
        <w:rPr>
          <w:rFonts w:ascii="Times New Roman" w:eastAsia="Times New Roman" w:hAnsi="Times New Roman" w:cs="Times New Roman"/>
          <w:b/>
          <w:i/>
          <w:sz w:val="30"/>
          <w:szCs w:val="30"/>
          <w:lang w:eastAsia="ru-RU"/>
        </w:rPr>
        <w:t>Заполняется согласно описи транспортных средств (при принятии на страхование двух и более объектов):</w:t>
      </w:r>
    </w:p>
    <w:p w14:paraId="0B888427" w14:textId="5C44B065"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а) транспортные средства:</w:t>
      </w:r>
    </w:p>
    <w:p w14:paraId="0F427216" w14:textId="1B7E408F"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w:t>
      </w:r>
      <w:r w:rsidR="00E36009" w:rsidRPr="00736121">
        <w:rPr>
          <w:rFonts w:ascii="Times New Roman" w:eastAsia="Times New Roman" w:hAnsi="Times New Roman" w:cs="Times New Roman"/>
          <w:sz w:val="30"/>
          <w:szCs w:val="30"/>
          <w:lang w:eastAsia="ru-RU"/>
        </w:rPr>
        <w:t>__</w:t>
      </w:r>
      <w:r w:rsidRPr="00736121">
        <w:rPr>
          <w:rFonts w:ascii="Times New Roman" w:eastAsia="Times New Roman" w:hAnsi="Times New Roman" w:cs="Times New Roman"/>
          <w:sz w:val="30"/>
          <w:szCs w:val="30"/>
          <w:lang w:eastAsia="ru-RU"/>
        </w:rPr>
        <w:t>____</w:t>
      </w:r>
    </w:p>
    <w:p w14:paraId="323CED20" w14:textId="746FE10D" w:rsidR="00851D8A" w:rsidRPr="00736121" w:rsidRDefault="00186D71"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б</w:t>
      </w:r>
      <w:r w:rsidR="00851D8A" w:rsidRPr="00736121">
        <w:rPr>
          <w:rFonts w:ascii="Times New Roman" w:eastAsia="Times New Roman" w:hAnsi="Times New Roman" w:cs="Times New Roman"/>
          <w:sz w:val="30"/>
          <w:szCs w:val="30"/>
          <w:lang w:eastAsia="ru-RU"/>
        </w:rPr>
        <w:t>) дополнительное оборудование:</w:t>
      </w:r>
    </w:p>
    <w:p w14:paraId="28BF256F" w14:textId="414B9A16" w:rsidR="00767B55" w:rsidRPr="00736121" w:rsidRDefault="00767B55"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____________________</w:t>
      </w:r>
    </w:p>
    <w:p w14:paraId="3685AFD6" w14:textId="27E574D0"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Общая страховая сумма ______________________________</w:t>
      </w:r>
      <w:r w:rsidR="00C06E57" w:rsidRPr="00736121">
        <w:rPr>
          <w:rFonts w:ascii="Times New Roman" w:eastAsia="Times New Roman" w:hAnsi="Times New Roman" w:cs="Times New Roman"/>
          <w:sz w:val="30"/>
          <w:szCs w:val="30"/>
          <w:lang w:eastAsia="ru-RU"/>
        </w:rPr>
        <w:t>____________</w:t>
      </w:r>
      <w:r w:rsidRPr="00736121">
        <w:rPr>
          <w:rFonts w:ascii="Times New Roman" w:eastAsia="Times New Roman" w:hAnsi="Times New Roman" w:cs="Times New Roman"/>
          <w:sz w:val="30"/>
          <w:szCs w:val="30"/>
          <w:lang w:eastAsia="ru-RU"/>
        </w:rPr>
        <w:t>_</w:t>
      </w:r>
    </w:p>
    <w:p w14:paraId="15B6C371" w14:textId="1138F4AE" w:rsidR="00D516B1" w:rsidRPr="00736121" w:rsidRDefault="00D516B1" w:rsidP="00851D8A">
      <w:pPr>
        <w:spacing w:after="0" w:line="240" w:lineRule="auto"/>
        <w:ind w:right="-1"/>
        <w:jc w:val="both"/>
        <w:rPr>
          <w:rFonts w:ascii="Times New Roman" w:eastAsia="Times New Roman" w:hAnsi="Times New Roman" w:cs="Times New Roman"/>
          <w:sz w:val="30"/>
          <w:szCs w:val="30"/>
          <w:lang w:eastAsia="ru-RU"/>
        </w:rPr>
      </w:pPr>
    </w:p>
    <w:p w14:paraId="37211012"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2. Страхование производится на случаи:</w:t>
      </w:r>
    </w:p>
    <w:p w14:paraId="0A724A79"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tbl>
      <w:tblPr>
        <w:tblW w:w="9673" w:type="dxa"/>
        <w:tblInd w:w="-34" w:type="dxa"/>
        <w:tblLayout w:type="fixed"/>
        <w:tblLook w:val="0000" w:firstRow="0" w:lastRow="0" w:firstColumn="0" w:lastColumn="0" w:noHBand="0" w:noVBand="0"/>
      </w:tblPr>
      <w:tblGrid>
        <w:gridCol w:w="8789"/>
        <w:gridCol w:w="884"/>
      </w:tblGrid>
      <w:tr w:rsidR="00851D8A" w:rsidRPr="00736121" w14:paraId="0E89024A" w14:textId="77777777" w:rsidTr="002F3906">
        <w:trPr>
          <w:cantSplit/>
          <w:trHeight w:val="2126"/>
        </w:trPr>
        <w:tc>
          <w:tcPr>
            <w:tcW w:w="8789" w:type="dxa"/>
          </w:tcPr>
          <w:p w14:paraId="5D9FC5D1"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1) повреждения, утраты (гибели) объекта страхования в результате:</w:t>
            </w:r>
          </w:p>
          <w:p w14:paraId="5574D62A"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 пожара, взрыва, землетрясения, удара молнии, самовозгорания, сильного ветра (в том числе шквала, смерча, урагана), града, сильного дождя, сильного снегопада, высокого уровня воды (при половодьях, паводках, заторах, зажорах), выхода подпочвенных вод, просадки грунта, обвала, оползня, провала под лед; </w:t>
            </w:r>
          </w:p>
        </w:tc>
        <w:tc>
          <w:tcPr>
            <w:tcW w:w="884" w:type="dxa"/>
          </w:tcPr>
          <w:p w14:paraId="7E48F108"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4F53AFB3"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5888402A"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7E1278CD"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p w14:paraId="25B13FBE"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A32A70F" wp14:editId="043FE5C9">
                      <wp:simplePos x="0" y="0"/>
                      <wp:positionH relativeFrom="column">
                        <wp:posOffset>164465</wp:posOffset>
                      </wp:positionH>
                      <wp:positionV relativeFrom="paragraph">
                        <wp:posOffset>103505</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29F84" id="Прямоугольник 2" o:spid="_x0000_s1026" style="position:absolute;margin-left:12.95pt;margin-top:8.1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" fillcolor="#eaeaea" strokeweight="1pt"/>
                  </w:pict>
                </mc:Fallback>
              </mc:AlternateContent>
            </w:r>
          </w:p>
          <w:p w14:paraId="1BE72BD3"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tc>
      </w:tr>
      <w:tr w:rsidR="00851D8A" w:rsidRPr="00736121" w14:paraId="51A61923" w14:textId="77777777" w:rsidTr="002F3906">
        <w:trPr>
          <w:cantSplit/>
          <w:trHeight w:val="1701"/>
        </w:trPr>
        <w:tc>
          <w:tcPr>
            <w:tcW w:w="8789" w:type="dxa"/>
          </w:tcPr>
          <w:p w14:paraId="3929930C"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аварии, дорожно-транспортного происшествия, повреждения животными;</w:t>
            </w:r>
          </w:p>
          <w:p w14:paraId="0AFAF5C0"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попытки его хищения (угона) и других противоправных действий третьих лиц (кроме угона, хищения);</w:t>
            </w:r>
          </w:p>
        </w:tc>
        <w:tc>
          <w:tcPr>
            <w:tcW w:w="884" w:type="dxa"/>
          </w:tcPr>
          <w:p w14:paraId="58B277AD"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p>
        </w:tc>
      </w:tr>
      <w:tr w:rsidR="00851D8A" w:rsidRPr="00736121" w14:paraId="3C36919F" w14:textId="77777777" w:rsidTr="002F3906">
        <w:trPr>
          <w:cantSplit/>
          <w:trHeight w:val="257"/>
        </w:trPr>
        <w:tc>
          <w:tcPr>
            <w:tcW w:w="8789" w:type="dxa"/>
          </w:tcPr>
          <w:p w14:paraId="6C1F4621"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2) угона, хищения. </w:t>
            </w:r>
          </w:p>
          <w:p w14:paraId="06D247D8" w14:textId="77777777" w:rsidR="00851D8A" w:rsidRPr="00736121" w:rsidRDefault="00851D8A" w:rsidP="00851D8A">
            <w:pPr>
              <w:spacing w:after="0" w:line="240" w:lineRule="auto"/>
              <w:jc w:val="both"/>
              <w:rPr>
                <w:rFonts w:ascii="Times New Roman" w:eastAsia="Times New Roman" w:hAnsi="Times New Roman" w:cs="Times New Roman"/>
                <w:i/>
                <w:sz w:val="30"/>
                <w:szCs w:val="30"/>
                <w:lang w:eastAsia="ru-RU"/>
              </w:rPr>
            </w:pPr>
            <w:r w:rsidRPr="00736121">
              <w:rPr>
                <w:rFonts w:ascii="Times New Roman" w:eastAsia="Times New Roman" w:hAnsi="Times New Roman" w:cs="Times New Roman"/>
                <w:i/>
                <w:sz w:val="30"/>
                <w:szCs w:val="30"/>
                <w:lang w:eastAsia="ru-RU"/>
              </w:rPr>
              <w:t>Данный риск может быть принят на страхование только при условии страхования рисков, перечисленных в пункте 1.</w:t>
            </w:r>
          </w:p>
        </w:tc>
        <w:tc>
          <w:tcPr>
            <w:tcW w:w="884" w:type="dxa"/>
          </w:tcPr>
          <w:p w14:paraId="4C1AD3A7" w14:textId="77777777" w:rsidR="00851D8A" w:rsidRPr="00736121" w:rsidRDefault="00851D8A" w:rsidP="00851D8A">
            <w:pPr>
              <w:spacing w:after="0" w:line="240" w:lineRule="auto"/>
              <w:rPr>
                <w:rFonts w:ascii="Times New Roman" w:eastAsia="Times New Roman" w:hAnsi="Times New Roman" w:cs="Times New Roman"/>
                <w:sz w:val="30"/>
                <w:szCs w:val="30"/>
                <w:lang w:eastAsia="ru-RU"/>
              </w:rPr>
            </w:pPr>
            <w:r w:rsidRPr="007361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25F02E6" wp14:editId="31FEF1D8">
                      <wp:simplePos x="0" y="0"/>
                      <wp:positionH relativeFrom="column">
                        <wp:posOffset>220345</wp:posOffset>
                      </wp:positionH>
                      <wp:positionV relativeFrom="paragraph">
                        <wp:posOffset>48895</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72676" id="Прямоугольник 1" o:spid="_x0000_s1026" style="position:absolute;margin-left:17.35pt;margin-top:3.8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" fillcolor="#eaeaea" strokeweight="1pt"/>
                  </w:pict>
                </mc:Fallback>
              </mc:AlternateContent>
            </w:r>
          </w:p>
        </w:tc>
      </w:tr>
    </w:tbl>
    <w:p w14:paraId="147D6671" w14:textId="77777777" w:rsidR="00851D8A" w:rsidRPr="00736121" w:rsidRDefault="007622AF"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hAnsi="Times New Roman" w:cs="Times New Roman"/>
          <w:noProof/>
          <w:sz w:val="30"/>
          <w:szCs w:val="30"/>
          <w:lang w:eastAsia="ru-RU"/>
        </w:rPr>
        <mc:AlternateContent>
          <mc:Choice Requires="wps">
            <w:drawing>
              <wp:anchor distT="0" distB="0" distL="114300" distR="114300" simplePos="0" relativeHeight="251669504" behindDoc="0" locked="0" layoutInCell="1" allowOverlap="1" wp14:anchorId="30A0EF80" wp14:editId="2910D785">
                <wp:simplePos x="0" y="0"/>
                <wp:positionH relativeFrom="column">
                  <wp:posOffset>4438650</wp:posOffset>
                </wp:positionH>
                <wp:positionV relativeFrom="paragraph">
                  <wp:posOffset>218440</wp:posOffset>
                </wp:positionV>
                <wp:extent cx="409575" cy="260985"/>
                <wp:effectExtent l="0" t="0" r="28575" b="2476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0985"/>
                        </a:xfrm>
                        <a:prstGeom prst="rect">
                          <a:avLst/>
                        </a:prstGeom>
                        <a:solidFill>
                          <a:srgbClr val="EAEAEA"/>
                        </a:solidFill>
                        <a:ln w="9525">
                          <a:solidFill>
                            <a:srgbClr val="000000"/>
                          </a:solidFill>
                          <a:miter lim="800000"/>
                          <a:headEnd/>
                          <a:tailEnd/>
                        </a:ln>
                      </wps:spPr>
                      <wps:txbx>
                        <w:txbxContent>
                          <w:p w14:paraId="040D8A21" w14:textId="77777777" w:rsidR="00BB1030" w:rsidRDefault="00BB1030" w:rsidP="00762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0EF80" id="_x0000_t202" coordsize="21600,21600" o:spt="202" path="m,l,21600r21600,l21600,xe">
                <v:stroke joinstyle="miter"/>
                <v:path gradientshapeok="t" o:connecttype="rect"/>
              </v:shapetype>
              <v:shape id="Надпись 55" o:spid="_x0000_s1026" type="#_x0000_t202" style="position:absolute;left:0;text-align:left;margin-left:349.5pt;margin-top:17.2pt;width:32.25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" fillcolor="#eaeaea">
                <v:textbox>
                  <w:txbxContent>
                    <w:p w14:paraId="040D8A21" w14:textId="77777777" w:rsidR="00BB1030" w:rsidRDefault="00BB1030" w:rsidP="007622AF"/>
                  </w:txbxContent>
                </v:textbox>
              </v:shape>
            </w:pict>
          </mc:Fallback>
        </mc:AlternateContent>
      </w:r>
    </w:p>
    <w:p w14:paraId="29CFC32F" w14:textId="77777777" w:rsidR="00851D8A" w:rsidRPr="00736121" w:rsidRDefault="00851D8A" w:rsidP="007622AF">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3.</w:t>
      </w:r>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b/>
          <w:sz w:val="30"/>
          <w:szCs w:val="30"/>
          <w:lang w:eastAsia="ru-RU"/>
        </w:rPr>
        <w:t xml:space="preserve">Срок действия договора </w:t>
      </w:r>
      <w:proofErr w:type="gramStart"/>
      <w:r w:rsidRPr="00736121">
        <w:rPr>
          <w:rFonts w:ascii="Times New Roman" w:eastAsia="Times New Roman" w:hAnsi="Times New Roman" w:cs="Times New Roman"/>
          <w:b/>
          <w:sz w:val="30"/>
          <w:szCs w:val="30"/>
          <w:lang w:eastAsia="ru-RU"/>
        </w:rPr>
        <w:t>страхования:</w:t>
      </w:r>
      <w:r w:rsidR="007622AF" w:rsidRPr="00736121">
        <w:rPr>
          <w:rFonts w:ascii="Times New Roman" w:eastAsia="Times New Roman" w:hAnsi="Times New Roman" w:cs="Times New Roman"/>
          <w:sz w:val="30"/>
          <w:szCs w:val="30"/>
          <w:lang w:eastAsia="ru-RU"/>
        </w:rPr>
        <w:t xml:space="preserve">   </w:t>
      </w:r>
      <w:proofErr w:type="gramEnd"/>
      <w:r w:rsidR="007622AF"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 дней.</w:t>
      </w:r>
    </w:p>
    <w:p w14:paraId="227FBC84"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196FD0A6"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4. Порядок уплаты страхового взноса:</w:t>
      </w:r>
    </w:p>
    <w:p w14:paraId="71A428B9" w14:textId="77777777" w:rsidR="00851D8A" w:rsidRPr="00736121" w:rsidRDefault="00851D8A" w:rsidP="00851D8A">
      <w:pPr>
        <w:tabs>
          <w:tab w:val="left" w:pos="426"/>
          <w:tab w:val="left" w:pos="2694"/>
          <w:tab w:val="left" w:pos="4962"/>
          <w:tab w:val="left" w:pos="7513"/>
        </w:tabs>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единовременно;</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в два срока;</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ежеквартально;</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ежемесячно.</w:t>
      </w:r>
    </w:p>
    <w:p w14:paraId="41BB38CB"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467E99B0"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5. Франшиза (в % от страховой суммы):</w:t>
      </w:r>
    </w:p>
    <w:p w14:paraId="01DADBE5"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 повреждениям ____________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xml:space="preserve"> условная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безусловная</w:t>
      </w:r>
    </w:p>
    <w:p w14:paraId="44328355"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по угону/хищению ___________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xml:space="preserve"> условная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безусловная</w:t>
      </w:r>
    </w:p>
    <w:p w14:paraId="60E534FD"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542EA7F9"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6. Территория действия договора страхования:</w:t>
      </w:r>
    </w:p>
    <w:p w14:paraId="1CEEE209"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только Республика Беларусь;</w:t>
      </w:r>
    </w:p>
    <w:p w14:paraId="1362404D"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 Республика Беларусь и зарубежные страны (за исключением </w:t>
      </w:r>
      <w:proofErr w:type="gramStart"/>
      <w:r w:rsidRPr="00736121">
        <w:rPr>
          <w:rFonts w:ascii="Times New Roman" w:eastAsia="Times New Roman" w:hAnsi="Times New Roman" w:cs="Times New Roman"/>
          <w:sz w:val="30"/>
          <w:szCs w:val="30"/>
          <w:lang w:eastAsia="ru-RU"/>
        </w:rPr>
        <w:t>Северо-Кавказского</w:t>
      </w:r>
      <w:proofErr w:type="gramEnd"/>
      <w:r w:rsidRPr="00736121">
        <w:rPr>
          <w:rFonts w:ascii="Times New Roman" w:eastAsia="Times New Roman" w:hAnsi="Times New Roman" w:cs="Times New Roman"/>
          <w:sz w:val="30"/>
          <w:szCs w:val="30"/>
          <w:lang w:eastAsia="ru-RU"/>
        </w:rPr>
        <w:t xml:space="preserve"> федерального округа Российской Федерации (Республика Дагестан, Республика Ингушетия, Кабардино-Балкарская Республика, Карачаево-Черкесская Республика, Республика Северная Осетия – Алания, Чеченская Республика, Ставропольский край), Республики Адыгея, Донецкой, Луганской областей Украины);</w:t>
      </w:r>
    </w:p>
    <w:p w14:paraId="3B4972F6"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 Республика Беларусь и зарубежные страны (включая </w:t>
      </w:r>
      <w:proofErr w:type="gramStart"/>
      <w:r w:rsidRPr="00736121">
        <w:rPr>
          <w:rFonts w:ascii="Times New Roman" w:eastAsia="Times New Roman" w:hAnsi="Times New Roman" w:cs="Times New Roman"/>
          <w:sz w:val="30"/>
          <w:szCs w:val="30"/>
          <w:lang w:eastAsia="ru-RU"/>
        </w:rPr>
        <w:t>Северо-Кавказский</w:t>
      </w:r>
      <w:proofErr w:type="gramEnd"/>
      <w:r w:rsidRPr="00736121">
        <w:rPr>
          <w:rFonts w:ascii="Times New Roman" w:eastAsia="Times New Roman" w:hAnsi="Times New Roman" w:cs="Times New Roman"/>
          <w:sz w:val="30"/>
          <w:szCs w:val="30"/>
          <w:lang w:eastAsia="ru-RU"/>
        </w:rPr>
        <w:t xml:space="preserve"> федеральный округ Российской Федерации (Республика Дагестан, Республика Ингушетия, Кабардино-Балкарская Республика, Карачаево-Черкесская Республика, Республика Северная Осетия – Алания, Чеченская Республика, Ставропольский край), Республику Адыгея, Донецкую, Луганскую области Украины).</w:t>
      </w:r>
    </w:p>
    <w:p w14:paraId="0BCC088F"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p>
    <w:p w14:paraId="2D710A7A"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7. Особые условия договора:</w:t>
      </w:r>
    </w:p>
    <w:tbl>
      <w:tblPr>
        <w:tblW w:w="10031" w:type="dxa"/>
        <w:tblLayout w:type="fixed"/>
        <w:tblLook w:val="0000" w:firstRow="0" w:lastRow="0" w:firstColumn="0" w:lastColumn="0" w:noHBand="0" w:noVBand="0"/>
      </w:tblPr>
      <w:tblGrid>
        <w:gridCol w:w="7763"/>
        <w:gridCol w:w="2268"/>
      </w:tblGrid>
      <w:tr w:rsidR="00851D8A" w:rsidRPr="00736121" w14:paraId="7C9B639A" w14:textId="77777777" w:rsidTr="002F3906">
        <w:trPr>
          <w:trHeight w:val="926"/>
        </w:trPr>
        <w:tc>
          <w:tcPr>
            <w:tcW w:w="7763" w:type="dxa"/>
          </w:tcPr>
          <w:p w14:paraId="64ABAA75" w14:textId="30805C7D" w:rsidR="00851D8A" w:rsidRPr="00736121" w:rsidRDefault="00851D8A" w:rsidP="00671571">
            <w:pPr>
              <w:spacing w:after="0" w:line="240" w:lineRule="auto"/>
              <w:ind w:left="284"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Возмещение ущерба без учета процента износа </w:t>
            </w:r>
            <w:r w:rsidR="00671571" w:rsidRPr="00736121">
              <w:rPr>
                <w:rFonts w:ascii="Times New Roman" w:eastAsia="Times New Roman" w:hAnsi="Times New Roman" w:cs="Times New Roman"/>
                <w:sz w:val="30"/>
                <w:szCs w:val="30"/>
                <w:lang w:eastAsia="ru-RU"/>
              </w:rPr>
              <w:t>(для транспортных средств возрастом до 11-ти лет включительно)</w:t>
            </w:r>
          </w:p>
        </w:tc>
        <w:tc>
          <w:tcPr>
            <w:tcW w:w="2268" w:type="dxa"/>
          </w:tcPr>
          <w:p w14:paraId="28B736ED" w14:textId="77777777" w:rsidR="00851D8A" w:rsidRPr="00736121" w:rsidRDefault="00851D8A" w:rsidP="00851D8A">
            <w:pPr>
              <w:widowControl w:val="0"/>
              <w:spacing w:after="0" w:line="240" w:lineRule="auto"/>
              <w:ind w:right="-1"/>
              <w:rPr>
                <w:rFonts w:ascii="Times New Roman" w:eastAsia="Times New Roman" w:hAnsi="Times New Roman" w:cs="Times New Roman"/>
                <w:sz w:val="30"/>
                <w:szCs w:val="30"/>
                <w:lang w:eastAsia="ru-RU"/>
              </w:rPr>
            </w:pPr>
          </w:p>
          <w:p w14:paraId="17C2F592" w14:textId="77777777" w:rsidR="00851D8A" w:rsidRPr="00736121" w:rsidRDefault="00851D8A" w:rsidP="00851D8A">
            <w:pPr>
              <w:widowControl w:val="0"/>
              <w:spacing w:after="0" w:line="240" w:lineRule="auto"/>
              <w:ind w:right="-1"/>
              <w:rPr>
                <w:rFonts w:ascii="Times New Roman" w:eastAsia="Times New Roman" w:hAnsi="Times New Roman" w:cs="Times New Roman"/>
                <w:sz w:val="30"/>
                <w:szCs w:val="30"/>
                <w:lang w:eastAsia="ru-RU"/>
              </w:rPr>
            </w:pPr>
          </w:p>
          <w:p w14:paraId="2D53A2DA"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tc>
      </w:tr>
    </w:tbl>
    <w:p w14:paraId="7049060D" w14:textId="77777777" w:rsidR="007622AF" w:rsidRPr="00736121" w:rsidRDefault="007622AF" w:rsidP="00851D8A">
      <w:pPr>
        <w:spacing w:after="0" w:line="240" w:lineRule="auto"/>
        <w:ind w:right="-1" w:firstLine="708"/>
        <w:jc w:val="both"/>
        <w:rPr>
          <w:rFonts w:ascii="Times New Roman" w:eastAsia="Times New Roman" w:hAnsi="Times New Roman" w:cs="Times New Roman"/>
          <w:b/>
          <w:sz w:val="30"/>
          <w:szCs w:val="30"/>
          <w:lang w:eastAsia="ru-RU"/>
        </w:rPr>
      </w:pPr>
    </w:p>
    <w:p w14:paraId="3C7A0B59" w14:textId="77777777" w:rsidR="00851D8A" w:rsidRPr="00736121" w:rsidRDefault="007622AF" w:rsidP="007622AF">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b/>
          <w:sz w:val="30"/>
          <w:szCs w:val="30"/>
          <w:lang w:eastAsia="ru-RU"/>
        </w:rPr>
        <w:t xml:space="preserve">8. Является ли транспортное средство объектом договора аренды (за исключением финансовой аренды), </w:t>
      </w:r>
      <w:proofErr w:type="gramStart"/>
      <w:r w:rsidRPr="00736121">
        <w:rPr>
          <w:rFonts w:ascii="Times New Roman" w:eastAsia="Times New Roman" w:hAnsi="Times New Roman" w:cs="Times New Roman"/>
          <w:b/>
          <w:sz w:val="30"/>
          <w:szCs w:val="30"/>
          <w:lang w:eastAsia="ru-RU"/>
        </w:rPr>
        <w:t xml:space="preserve">проката: </w:t>
      </w:r>
      <w:r w:rsidRPr="00736121">
        <w:rPr>
          <w:rFonts w:ascii="Times New Roman" w:eastAsia="Times New Roman" w:hAnsi="Times New Roman" w:cs="Times New Roman"/>
          <w:sz w:val="30"/>
          <w:szCs w:val="20"/>
          <w:lang w:eastAsia="ru-RU"/>
        </w:rPr>
        <w:t xml:space="preserve">  </w:t>
      </w:r>
      <w:proofErr w:type="gramEnd"/>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нет</w:t>
      </w:r>
    </w:p>
    <w:p w14:paraId="31121B17" w14:textId="77777777" w:rsidR="007622AF" w:rsidRPr="00736121" w:rsidRDefault="007622AF" w:rsidP="00851D8A">
      <w:pPr>
        <w:spacing w:after="0" w:line="240" w:lineRule="auto"/>
        <w:ind w:right="-1" w:firstLine="708"/>
        <w:jc w:val="both"/>
        <w:rPr>
          <w:rFonts w:ascii="Times New Roman" w:eastAsia="Times New Roman" w:hAnsi="Times New Roman" w:cs="Times New Roman"/>
          <w:sz w:val="30"/>
          <w:szCs w:val="30"/>
          <w:lang w:eastAsia="ru-RU"/>
        </w:rPr>
      </w:pPr>
    </w:p>
    <w:p w14:paraId="1EA61F51"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 xml:space="preserve">9. Собственник транспортного средства </w:t>
      </w:r>
      <w:r w:rsidRPr="00736121">
        <w:rPr>
          <w:rFonts w:ascii="Times New Roman" w:eastAsia="Times New Roman" w:hAnsi="Times New Roman" w:cs="Times New Roman"/>
          <w:sz w:val="30"/>
          <w:szCs w:val="30"/>
          <w:lang w:eastAsia="ru-RU"/>
        </w:rPr>
        <w:t>(если отличен от страхователя)</w:t>
      </w:r>
    </w:p>
    <w:p w14:paraId="660C37B9"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7DC2911D"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p>
    <w:p w14:paraId="2C460EBB"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10. Договор страхования заключается в пользу</w:t>
      </w:r>
      <w:r w:rsidRPr="00736121">
        <w:rPr>
          <w:rFonts w:ascii="Times New Roman" w:eastAsia="Times New Roman" w:hAnsi="Times New Roman" w:cs="Times New Roman"/>
          <w:sz w:val="30"/>
          <w:szCs w:val="30"/>
          <w:lang w:eastAsia="ru-RU"/>
        </w:rPr>
        <w:t xml:space="preserve"> ____________________</w:t>
      </w:r>
    </w:p>
    <w:p w14:paraId="16AFE5E4" w14:textId="77777777" w:rsidR="00851D8A" w:rsidRPr="00736121" w:rsidRDefault="00851D8A" w:rsidP="00851D8A">
      <w:pPr>
        <w:spacing w:after="0" w:line="240" w:lineRule="auto"/>
        <w:ind w:right="-1"/>
        <w:jc w:val="right"/>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26"/>
          <w:szCs w:val="26"/>
          <w:lang w:eastAsia="ru-RU"/>
        </w:rPr>
        <w:t xml:space="preserve"> (Ф.И.О.; дата рождения; </w:t>
      </w:r>
    </w:p>
    <w:p w14:paraId="75131A04" w14:textId="77777777" w:rsidR="00851D8A" w:rsidRPr="00736121" w:rsidRDefault="00851D8A" w:rsidP="00851D8A">
      <w:pPr>
        <w:spacing w:after="0" w:line="240" w:lineRule="auto"/>
        <w:ind w:right="-1"/>
        <w:rPr>
          <w:rFonts w:ascii="Times New Roman" w:eastAsia="Times New Roman" w:hAnsi="Times New Roman" w:cs="Times New Roman"/>
          <w:sz w:val="24"/>
          <w:szCs w:val="2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78DA0283"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место жительства (адрес регистрации); идентификационный номер; вид документа,</w:t>
      </w:r>
    </w:p>
    <w:p w14:paraId="5E9F4D8E"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206F2511"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удостоверяющего личность, его серия, номер, дата выдачи, наименование гос. </w:t>
      </w:r>
    </w:p>
    <w:p w14:paraId="62EDC6E7"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56F481EE" w14:textId="77777777" w:rsidR="00851D8A" w:rsidRPr="00736121" w:rsidRDefault="00851D8A" w:rsidP="00851D8A">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органа, выдавшего документ)</w:t>
      </w:r>
    </w:p>
    <w:p w14:paraId="7D296485" w14:textId="77777777" w:rsidR="00851D8A" w:rsidRPr="00736121" w:rsidRDefault="00851D8A" w:rsidP="00851D8A">
      <w:pPr>
        <w:spacing w:after="0" w:line="240" w:lineRule="auto"/>
        <w:ind w:right="-1"/>
        <w:jc w:val="both"/>
        <w:rPr>
          <w:rFonts w:ascii="Times New Roman" w:eastAsia="Times New Roman" w:hAnsi="Times New Roman" w:cs="Times New Roman"/>
          <w:sz w:val="26"/>
          <w:szCs w:val="26"/>
          <w:lang w:eastAsia="ru-RU"/>
        </w:rPr>
      </w:pPr>
    </w:p>
    <w:p w14:paraId="38023316"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выгодоприобретателем выступает индивидуальный предприниматель, указать дополнительно следующие сведения: полное наименование юридического лица; УНП (иной аналогичный номер); адрес места нахождения; регистрационный номер в Едином государственном регистре; основной вид деятельности (включая код вида деятельности по ОКЭД).</w:t>
      </w:r>
    </w:p>
    <w:p w14:paraId="476E94B4"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 случае, когда выгодоприобретатель является юридическим лицом, указать: полное наименование юридического лица; УНП (иной </w:t>
      </w:r>
      <w:r w:rsidRPr="00736121">
        <w:rPr>
          <w:rFonts w:ascii="Times New Roman" w:eastAsia="Times New Roman" w:hAnsi="Times New Roman" w:cs="Times New Roman"/>
          <w:sz w:val="30"/>
          <w:szCs w:val="30"/>
          <w:lang w:eastAsia="ru-RU"/>
        </w:rPr>
        <w:lastRenderedPageBreak/>
        <w:t>аналогичный номер); адрес места нахождения; регистрационный номер в Едином государственном регистре; основной вид деятельности (включая код вида деятельности по ОКЭД).</w:t>
      </w:r>
    </w:p>
    <w:p w14:paraId="784BA2B1"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Если юридическое лицо – выгодоприобретатель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08AD5053" w14:textId="77777777" w:rsidR="00851D8A" w:rsidRPr="00736121" w:rsidRDefault="00851D8A" w:rsidP="00851D8A">
      <w:pPr>
        <w:spacing w:after="0" w:line="240" w:lineRule="auto"/>
        <w:ind w:right="-1"/>
        <w:jc w:val="both"/>
        <w:rPr>
          <w:rFonts w:ascii="Times New Roman" w:eastAsia="Times New Roman" w:hAnsi="Times New Roman" w:cs="Times New Roman"/>
          <w:b/>
          <w:bCs/>
          <w:sz w:val="30"/>
          <w:szCs w:val="30"/>
          <w:lang w:eastAsia="ru-RU"/>
        </w:rPr>
      </w:pPr>
    </w:p>
    <w:p w14:paraId="7BEF228B" w14:textId="77777777" w:rsidR="00851D8A" w:rsidRPr="00736121" w:rsidRDefault="00851D8A" w:rsidP="00851D8A">
      <w:pPr>
        <w:spacing w:after="0" w:line="240" w:lineRule="auto"/>
        <w:ind w:right="-1"/>
        <w:jc w:val="both"/>
        <w:rPr>
          <w:rFonts w:ascii="Times New Roman" w:eastAsia="Times New Roman" w:hAnsi="Times New Roman" w:cs="Times New Roman"/>
          <w:b/>
          <w:bCs/>
          <w:sz w:val="30"/>
          <w:szCs w:val="30"/>
          <w:lang w:eastAsia="ru-RU"/>
        </w:rPr>
      </w:pPr>
      <w:r w:rsidRPr="00736121">
        <w:rPr>
          <w:rFonts w:ascii="Times New Roman" w:eastAsia="Times New Roman" w:hAnsi="Times New Roman" w:cs="Times New Roman"/>
          <w:b/>
          <w:bCs/>
          <w:sz w:val="30"/>
          <w:szCs w:val="30"/>
          <w:lang w:eastAsia="ru-RU"/>
        </w:rPr>
        <w:t>11. Прочие сведения о страхуемом транспортном средстве __________</w:t>
      </w:r>
    </w:p>
    <w:p w14:paraId="200D16A6" w14:textId="77777777" w:rsidR="00851D8A" w:rsidRPr="00736121" w:rsidRDefault="00851D8A" w:rsidP="00851D8A">
      <w:pPr>
        <w:spacing w:after="0" w:line="240" w:lineRule="auto"/>
        <w:ind w:right="-1"/>
        <w:jc w:val="both"/>
        <w:rPr>
          <w:rFonts w:ascii="Times New Roman" w:eastAsia="Times New Roman" w:hAnsi="Times New Roman" w:cs="Times New Roman"/>
          <w:b/>
          <w:bCs/>
          <w:sz w:val="30"/>
          <w:szCs w:val="30"/>
          <w:lang w:eastAsia="ru-RU"/>
        </w:rPr>
      </w:pPr>
      <w:r w:rsidRPr="00736121">
        <w:rPr>
          <w:rFonts w:ascii="Times New Roman" w:eastAsia="Times New Roman" w:hAnsi="Times New Roman" w:cs="Times New Roman"/>
          <w:b/>
          <w:bCs/>
          <w:sz w:val="30"/>
          <w:szCs w:val="30"/>
          <w:lang w:eastAsia="ru-RU"/>
        </w:rPr>
        <w:t>_______________________________________________________________</w:t>
      </w:r>
    </w:p>
    <w:p w14:paraId="312AA45D"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p>
    <w:p w14:paraId="4BF05741"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12. Сведения, необходимые для оценки степени риска:</w:t>
      </w:r>
    </w:p>
    <w:p w14:paraId="5E503FCA"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Местность использования транспортного средства:</w:t>
      </w:r>
    </w:p>
    <w:p w14:paraId="47AC06CB"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преимущественно в городе;</w:t>
      </w:r>
    </w:p>
    <w:p w14:paraId="2D8D6E7E"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преимущественно в сельской местности;</w:t>
      </w:r>
    </w:p>
    <w:p w14:paraId="25D49BF6"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как в городе, так и в сельской местности.</w:t>
      </w:r>
    </w:p>
    <w:p w14:paraId="686FEB14"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289A5FBE"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Транспортное средство хранится на охраняемой стоянке или в гараже:    </w:t>
      </w:r>
    </w:p>
    <w:p w14:paraId="4557D111"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54FC593C"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6FF8276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Противоугонные </w:t>
      </w:r>
      <w:proofErr w:type="gramStart"/>
      <w:r w:rsidRPr="00736121">
        <w:rPr>
          <w:rFonts w:ascii="Times New Roman" w:eastAsia="Times New Roman" w:hAnsi="Times New Roman" w:cs="Times New Roman"/>
          <w:sz w:val="30"/>
          <w:szCs w:val="30"/>
          <w:lang w:eastAsia="ru-RU"/>
        </w:rPr>
        <w:t xml:space="preserve">системы:   </w:t>
      </w:r>
      <w:proofErr w:type="gramEnd"/>
      <w:r w:rsidRPr="00736121">
        <w:rPr>
          <w:rFonts w:ascii="Times New Roman" w:eastAsia="Times New Roman" w:hAnsi="Times New Roman" w:cs="Times New Roman"/>
          <w:sz w:val="30"/>
          <w:szCs w:val="30"/>
          <w:lang w:eastAsia="ru-RU"/>
        </w:rPr>
        <w:t xml:space="preserve">  да    </w:t>
      </w:r>
      <w:r w:rsidRPr="00736121">
        <w:rPr>
          <w:rFonts w:ascii="Times New Roman" w:eastAsia="Times New Roman" w:hAnsi="Times New Roman" w:cs="Times New Roman"/>
          <w:sz w:val="30"/>
          <w:szCs w:val="30"/>
          <w:lang w:eastAsia="ru-RU"/>
        </w:rPr>
        <w:t xml:space="preserve">  нет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количество ___________</w:t>
      </w:r>
    </w:p>
    <w:p w14:paraId="1E0C03F1" w14:textId="77777777" w:rsidR="00851D8A" w:rsidRPr="00736121" w:rsidRDefault="00851D8A" w:rsidP="00851D8A">
      <w:pPr>
        <w:tabs>
          <w:tab w:val="left" w:pos="960"/>
          <w:tab w:val="center" w:pos="4153"/>
          <w:tab w:val="right" w:pos="8306"/>
        </w:tabs>
        <w:spacing w:after="0" w:line="240" w:lineRule="auto"/>
        <w:ind w:right="-1"/>
        <w:rPr>
          <w:rFonts w:ascii="Times New Roman" w:eastAsia="Times New Roman" w:hAnsi="Times New Roman" w:cs="Times New Roman"/>
          <w:sz w:val="30"/>
          <w:szCs w:val="30"/>
          <w:lang w:eastAsia="ru-RU"/>
        </w:rPr>
      </w:pPr>
    </w:p>
    <w:p w14:paraId="4DFFFB82" w14:textId="77777777" w:rsidR="00851D8A" w:rsidRPr="00736121" w:rsidRDefault="00851D8A" w:rsidP="00851D8A">
      <w:pPr>
        <w:tabs>
          <w:tab w:val="left" w:pos="960"/>
          <w:tab w:val="center" w:pos="4153"/>
          <w:tab w:val="right" w:pos="8306"/>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Наличие на транспортном средстве систем спутникового слежения: </w:t>
      </w:r>
    </w:p>
    <w:p w14:paraId="70608496" w14:textId="77777777" w:rsidR="00851D8A" w:rsidRPr="00736121" w:rsidRDefault="00851D8A" w:rsidP="00851D8A">
      <w:pPr>
        <w:tabs>
          <w:tab w:val="right" w:pos="0"/>
          <w:tab w:val="left" w:pos="709"/>
          <w:tab w:val="center" w:pos="1843"/>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ab/>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41CB70F1" w14:textId="77777777" w:rsidR="00851D8A" w:rsidRPr="00736121" w:rsidRDefault="00851D8A" w:rsidP="00851D8A">
      <w:pPr>
        <w:tabs>
          <w:tab w:val="left" w:pos="960"/>
        </w:tabs>
        <w:spacing w:after="0" w:line="240" w:lineRule="auto"/>
        <w:ind w:right="-1"/>
        <w:rPr>
          <w:rFonts w:ascii="Times New Roman" w:eastAsia="Times New Roman" w:hAnsi="Times New Roman" w:cs="Times New Roman"/>
          <w:sz w:val="30"/>
          <w:szCs w:val="30"/>
          <w:lang w:eastAsia="ru-RU"/>
        </w:rPr>
      </w:pPr>
    </w:p>
    <w:p w14:paraId="34B8B088" w14:textId="77777777" w:rsidR="00851D8A" w:rsidRPr="00736121" w:rsidRDefault="00851D8A" w:rsidP="00851D8A">
      <w:pPr>
        <w:tabs>
          <w:tab w:val="left" w:pos="960"/>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Были ли страховые случаи за последний год: </w:t>
      </w:r>
    </w:p>
    <w:p w14:paraId="2C592939" w14:textId="4D0ABDD8" w:rsidR="00851D8A" w:rsidRPr="00736121" w:rsidRDefault="00851D8A" w:rsidP="00851D8A">
      <w:pPr>
        <w:tabs>
          <w:tab w:val="left" w:pos="709"/>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ab/>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xml:space="preserve">  нет </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количество</w:t>
      </w:r>
      <w:r w:rsidR="001E6A76">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________</w:t>
      </w:r>
    </w:p>
    <w:p w14:paraId="1167AB6D" w14:textId="77777777" w:rsidR="00C90A45" w:rsidRPr="00C90A45" w:rsidRDefault="00C90A45" w:rsidP="00C90A45">
      <w:pPr>
        <w:tabs>
          <w:tab w:val="left" w:pos="960"/>
        </w:tabs>
        <w:spacing w:after="0" w:line="240" w:lineRule="auto"/>
        <w:ind w:right="-1"/>
        <w:jc w:val="both"/>
        <w:rPr>
          <w:rFonts w:ascii="Times New Roman" w:eastAsia="Times New Roman" w:hAnsi="Times New Roman" w:cs="Times New Roman"/>
          <w:sz w:val="6"/>
          <w:szCs w:val="26"/>
          <w:lang w:eastAsia="ru-RU"/>
        </w:rPr>
      </w:pPr>
    </w:p>
    <w:p w14:paraId="738F450C" w14:textId="2C92D2B6" w:rsidR="00851D8A" w:rsidRPr="00C90A45" w:rsidRDefault="001E6A76" w:rsidP="00C90A45">
      <w:pPr>
        <w:tabs>
          <w:tab w:val="left" w:pos="960"/>
        </w:tabs>
        <w:spacing w:after="0" w:line="240" w:lineRule="auto"/>
        <w:ind w:right="-1"/>
        <w:jc w:val="both"/>
        <w:rPr>
          <w:rFonts w:ascii="Times New Roman" w:eastAsia="Times New Roman" w:hAnsi="Times New Roman" w:cs="Times New Roman"/>
          <w:sz w:val="26"/>
          <w:szCs w:val="26"/>
          <w:lang w:eastAsia="ru-RU"/>
        </w:rPr>
      </w:pPr>
      <w:r w:rsidRPr="00C90A45">
        <w:rPr>
          <w:rFonts w:ascii="Times New Roman" w:eastAsia="Times New Roman" w:hAnsi="Times New Roman" w:cs="Times New Roman"/>
          <w:sz w:val="26"/>
          <w:szCs w:val="26"/>
          <w:lang w:eastAsia="ru-RU"/>
        </w:rPr>
        <w:t xml:space="preserve">* при принятии на страхование </w:t>
      </w:r>
      <w:r w:rsidR="00404512">
        <w:rPr>
          <w:rFonts w:ascii="Times New Roman" w:eastAsia="Times New Roman" w:hAnsi="Times New Roman" w:cs="Times New Roman"/>
          <w:sz w:val="26"/>
          <w:szCs w:val="26"/>
          <w:lang w:eastAsia="ru-RU"/>
        </w:rPr>
        <w:t>двух и более</w:t>
      </w:r>
      <w:r w:rsidRPr="00C90A45">
        <w:rPr>
          <w:rFonts w:ascii="Times New Roman" w:eastAsia="Times New Roman" w:hAnsi="Times New Roman" w:cs="Times New Roman"/>
          <w:sz w:val="26"/>
          <w:szCs w:val="26"/>
          <w:lang w:eastAsia="ru-RU"/>
        </w:rPr>
        <w:t xml:space="preserve"> транспортн</w:t>
      </w:r>
      <w:r w:rsidR="00404512">
        <w:rPr>
          <w:rFonts w:ascii="Times New Roman" w:eastAsia="Times New Roman" w:hAnsi="Times New Roman" w:cs="Times New Roman"/>
          <w:sz w:val="26"/>
          <w:szCs w:val="26"/>
          <w:lang w:eastAsia="ru-RU"/>
        </w:rPr>
        <w:t>ых</w:t>
      </w:r>
      <w:r w:rsidRPr="00C90A45">
        <w:rPr>
          <w:rFonts w:ascii="Times New Roman" w:eastAsia="Times New Roman" w:hAnsi="Times New Roman" w:cs="Times New Roman"/>
          <w:sz w:val="26"/>
          <w:szCs w:val="26"/>
          <w:lang w:eastAsia="ru-RU"/>
        </w:rPr>
        <w:t xml:space="preserve"> средств учиняется запись «согласно описи»</w:t>
      </w:r>
    </w:p>
    <w:p w14:paraId="0F86DBA4" w14:textId="77777777" w:rsidR="00C90A45" w:rsidRDefault="00C90A45" w:rsidP="00851D8A">
      <w:pPr>
        <w:spacing w:after="0" w:line="240" w:lineRule="auto"/>
        <w:ind w:right="-1"/>
        <w:jc w:val="both"/>
        <w:rPr>
          <w:rFonts w:ascii="Times New Roman" w:eastAsia="Times New Roman" w:hAnsi="Times New Roman" w:cs="Times New Roman"/>
          <w:sz w:val="30"/>
          <w:szCs w:val="30"/>
          <w:lang w:eastAsia="ru-RU"/>
        </w:rPr>
      </w:pPr>
    </w:p>
    <w:p w14:paraId="5A58D94A" w14:textId="51FDC54C"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Транспортное средство используется:</w:t>
      </w:r>
    </w:p>
    <w:p w14:paraId="1D94D682" w14:textId="7FD4F2CF"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в целях обучения вождению и</w:t>
      </w:r>
      <w:r w:rsidR="00A61CCB"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или</w:t>
      </w:r>
      <w:r w:rsidR="00A61CCB"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 xml:space="preserve"> участвует в соревнованиях (испытаниях);</w:t>
      </w:r>
    </w:p>
    <w:p w14:paraId="71F5FEE8" w14:textId="77777777" w:rsidR="00851D8A" w:rsidRPr="00736121" w:rsidRDefault="00851D8A" w:rsidP="00851D8A">
      <w:pPr>
        <w:spacing w:after="0" w:line="240" w:lineRule="auto"/>
        <w:ind w:right="-1" w:firstLine="708"/>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в качестве такси;</w:t>
      </w:r>
    </w:p>
    <w:p w14:paraId="054107A4" w14:textId="77777777" w:rsidR="00851D8A" w:rsidRPr="00736121" w:rsidRDefault="00851D8A" w:rsidP="00851D8A">
      <w:pPr>
        <w:tabs>
          <w:tab w:val="left" w:pos="709"/>
        </w:tabs>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в качестве маршрутного такси.</w:t>
      </w:r>
    </w:p>
    <w:p w14:paraId="2ACECDB6" w14:textId="77777777" w:rsidR="00851D8A" w:rsidRPr="00736121" w:rsidRDefault="00851D8A" w:rsidP="00851D8A">
      <w:pPr>
        <w:tabs>
          <w:tab w:val="left" w:pos="960"/>
        </w:tabs>
        <w:spacing w:after="0" w:line="240" w:lineRule="auto"/>
        <w:ind w:right="-1"/>
        <w:rPr>
          <w:rFonts w:ascii="Times New Roman" w:eastAsia="Times New Roman" w:hAnsi="Times New Roman" w:cs="Times New Roman"/>
          <w:sz w:val="30"/>
          <w:szCs w:val="30"/>
          <w:lang w:eastAsia="ru-RU"/>
        </w:rPr>
      </w:pPr>
    </w:p>
    <w:p w14:paraId="5AB67C42"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Перевозятся ли огнеопасные, взрывоопасные, химические, отравляющие вещества и </w:t>
      </w:r>
      <w:proofErr w:type="gramStart"/>
      <w:r w:rsidRPr="00736121">
        <w:rPr>
          <w:rFonts w:ascii="Times New Roman" w:eastAsia="Times New Roman" w:hAnsi="Times New Roman" w:cs="Times New Roman"/>
          <w:sz w:val="30"/>
          <w:szCs w:val="30"/>
          <w:lang w:eastAsia="ru-RU"/>
        </w:rPr>
        <w:t xml:space="preserve">материалы:  </w:t>
      </w:r>
      <w:r w:rsidRPr="00736121">
        <w:rPr>
          <w:rFonts w:ascii="Times New Roman" w:eastAsia="Times New Roman" w:hAnsi="Times New Roman" w:cs="Times New Roman"/>
          <w:sz w:val="30"/>
          <w:szCs w:val="30"/>
          <w:lang w:eastAsia="ru-RU"/>
        </w:rPr>
        <w:tab/>
      </w:r>
      <w:proofErr w:type="gramEnd"/>
      <w:r w:rsidRPr="00736121">
        <w:rPr>
          <w:rFonts w:ascii="Times New Roman" w:eastAsia="Times New Roman" w:hAnsi="Times New Roman" w:cs="Times New Roman"/>
          <w:sz w:val="30"/>
          <w:szCs w:val="30"/>
          <w:lang w:eastAsia="ru-RU"/>
        </w:rPr>
        <w:t> да</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 нет</w:t>
      </w:r>
    </w:p>
    <w:p w14:paraId="25C9D236" w14:textId="77777777" w:rsidR="007622AF" w:rsidRPr="00736121" w:rsidRDefault="007622AF" w:rsidP="00851D8A">
      <w:pPr>
        <w:tabs>
          <w:tab w:val="left" w:pos="960"/>
        </w:tabs>
        <w:spacing w:after="0" w:line="240" w:lineRule="auto"/>
        <w:ind w:right="-1"/>
        <w:jc w:val="both"/>
        <w:rPr>
          <w:rFonts w:ascii="Times New Roman" w:eastAsia="Times New Roman" w:hAnsi="Times New Roman" w:cs="Times New Roman"/>
          <w:sz w:val="30"/>
          <w:szCs w:val="30"/>
          <w:lang w:eastAsia="ru-RU"/>
        </w:rPr>
      </w:pPr>
    </w:p>
    <w:p w14:paraId="4A921A1D"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Возмещение страховщиком при полной гибели транспортного средства расходов, связанных с реализацией остатков, пригодных для дальнейшего </w:t>
      </w:r>
      <w:r w:rsidRPr="00736121">
        <w:rPr>
          <w:rFonts w:ascii="Times New Roman" w:eastAsia="Times New Roman" w:hAnsi="Times New Roman" w:cs="Times New Roman"/>
          <w:sz w:val="30"/>
          <w:szCs w:val="30"/>
          <w:lang w:eastAsia="ru-RU"/>
        </w:rPr>
        <w:lastRenderedPageBreak/>
        <w:t>использования, через специализированные предприятия, определенные страховщиком:</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 да</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 нет</w:t>
      </w:r>
    </w:p>
    <w:p w14:paraId="6200A2B9" w14:textId="77777777" w:rsidR="00851D8A" w:rsidRPr="00736121" w:rsidRDefault="00851D8A" w:rsidP="00851D8A">
      <w:pPr>
        <w:tabs>
          <w:tab w:val="left" w:pos="960"/>
        </w:tabs>
        <w:spacing w:after="0" w:line="240" w:lineRule="auto"/>
        <w:ind w:right="-1"/>
        <w:rPr>
          <w:rFonts w:ascii="Times New Roman" w:eastAsia="Times New Roman" w:hAnsi="Times New Roman" w:cs="Times New Roman"/>
          <w:b/>
          <w:sz w:val="30"/>
          <w:szCs w:val="30"/>
          <w:lang w:eastAsia="ru-RU"/>
        </w:rPr>
      </w:pPr>
    </w:p>
    <w:p w14:paraId="4D6F8B64"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13. Застрахованы ли транспортные средства в другой страховой организации?</w:t>
      </w:r>
      <w:r w:rsidRPr="00736121">
        <w:rPr>
          <w:rFonts w:ascii="Times New Roman" w:eastAsia="Times New Roman" w:hAnsi="Times New Roman" w:cs="Times New Roman"/>
          <w:sz w:val="30"/>
          <w:szCs w:val="30"/>
          <w:lang w:eastAsia="ru-RU"/>
        </w:rPr>
        <w:t xml:space="preserve">   </w:t>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4B4362A7" w14:textId="11260852" w:rsidR="00851D8A" w:rsidRPr="00736121" w:rsidRDefault="00851D8A" w:rsidP="00851D8A">
      <w:pPr>
        <w:tabs>
          <w:tab w:val="left" w:pos="960"/>
        </w:tabs>
        <w:spacing w:after="0" w:line="240" w:lineRule="auto"/>
        <w:ind w:right="-1"/>
        <w:jc w:val="both"/>
        <w:rPr>
          <w:rFonts w:ascii="Times New Roman" w:eastAsia="Times New Roman" w:hAnsi="Times New Roman" w:cs="Times New Roman"/>
          <w:noProof/>
          <w:sz w:val="30"/>
          <w:szCs w:val="30"/>
          <w:lang w:eastAsia="ru-RU"/>
        </w:rPr>
      </w:pPr>
      <w:r w:rsidRPr="00736121">
        <w:rPr>
          <w:rFonts w:ascii="Times New Roman" w:eastAsia="Times New Roman" w:hAnsi="Times New Roman" w:cs="Times New Roman"/>
          <w:noProof/>
          <w:sz w:val="30"/>
          <w:szCs w:val="30"/>
          <w:lang w:eastAsia="ru-RU"/>
        </w:rPr>
        <w:t>Если да, то в какой? ________________________________________</w:t>
      </w:r>
      <w:r w:rsidR="00BA5D3C" w:rsidRPr="00736121">
        <w:rPr>
          <w:rFonts w:ascii="Times New Roman" w:eastAsia="Times New Roman" w:hAnsi="Times New Roman" w:cs="Times New Roman"/>
          <w:noProof/>
          <w:sz w:val="30"/>
          <w:szCs w:val="30"/>
          <w:lang w:eastAsia="ru-RU"/>
        </w:rPr>
        <w:t>__</w:t>
      </w:r>
      <w:r w:rsidRPr="00736121">
        <w:rPr>
          <w:rFonts w:ascii="Times New Roman" w:eastAsia="Times New Roman" w:hAnsi="Times New Roman" w:cs="Times New Roman"/>
          <w:noProof/>
          <w:sz w:val="30"/>
          <w:szCs w:val="30"/>
          <w:lang w:eastAsia="ru-RU"/>
        </w:rPr>
        <w:t>_____</w:t>
      </w:r>
    </w:p>
    <w:p w14:paraId="732C8D03" w14:textId="34148EC5" w:rsidR="00851D8A" w:rsidRPr="00736121" w:rsidRDefault="00851D8A" w:rsidP="00851D8A">
      <w:pPr>
        <w:tabs>
          <w:tab w:val="left" w:pos="960"/>
        </w:tabs>
        <w:spacing w:after="0" w:line="240" w:lineRule="auto"/>
        <w:ind w:right="-1"/>
        <w:jc w:val="both"/>
        <w:rPr>
          <w:rFonts w:ascii="Times New Roman" w:eastAsia="Times New Roman" w:hAnsi="Times New Roman" w:cs="Times New Roman"/>
          <w:noProof/>
          <w:sz w:val="30"/>
          <w:szCs w:val="30"/>
          <w:lang w:eastAsia="ru-RU"/>
        </w:rPr>
      </w:pPr>
      <w:r w:rsidRPr="00736121">
        <w:rPr>
          <w:rFonts w:ascii="Times New Roman" w:eastAsia="Times New Roman" w:hAnsi="Times New Roman" w:cs="Times New Roman"/>
          <w:noProof/>
          <w:sz w:val="30"/>
          <w:szCs w:val="30"/>
          <w:lang w:eastAsia="ru-RU"/>
        </w:rPr>
        <w:t>Условия договора страхования: _____________</w:t>
      </w:r>
      <w:r w:rsidR="00BA5D3C" w:rsidRPr="00736121">
        <w:rPr>
          <w:rFonts w:ascii="Times New Roman" w:eastAsia="Times New Roman" w:hAnsi="Times New Roman" w:cs="Times New Roman"/>
          <w:noProof/>
          <w:sz w:val="30"/>
          <w:szCs w:val="30"/>
          <w:lang w:eastAsia="ru-RU"/>
        </w:rPr>
        <w:t>__</w:t>
      </w:r>
      <w:r w:rsidRPr="00736121">
        <w:rPr>
          <w:rFonts w:ascii="Times New Roman" w:eastAsia="Times New Roman" w:hAnsi="Times New Roman" w:cs="Times New Roman"/>
          <w:noProof/>
          <w:sz w:val="30"/>
          <w:szCs w:val="30"/>
          <w:lang w:eastAsia="ru-RU"/>
        </w:rPr>
        <w:t>______________________</w:t>
      </w:r>
    </w:p>
    <w:p w14:paraId="0F2A9EF5" w14:textId="77777777" w:rsidR="00851D8A" w:rsidRPr="00736121" w:rsidRDefault="00851D8A" w:rsidP="00851D8A">
      <w:pPr>
        <w:tabs>
          <w:tab w:val="left" w:pos="960"/>
        </w:tabs>
        <w:spacing w:after="0" w:line="240" w:lineRule="auto"/>
        <w:ind w:right="-1"/>
        <w:jc w:val="right"/>
        <w:rPr>
          <w:rFonts w:ascii="Times New Roman" w:eastAsia="Times New Roman" w:hAnsi="Times New Roman" w:cs="Times New Roman"/>
          <w:noProof/>
          <w:sz w:val="26"/>
          <w:szCs w:val="26"/>
          <w:lang w:eastAsia="ru-RU"/>
        </w:rPr>
      </w:pP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r>
      <w:r w:rsidRPr="00736121">
        <w:rPr>
          <w:rFonts w:ascii="Times New Roman" w:eastAsia="Times New Roman" w:hAnsi="Times New Roman" w:cs="Times New Roman"/>
          <w:noProof/>
          <w:sz w:val="26"/>
          <w:szCs w:val="26"/>
          <w:lang w:eastAsia="ru-RU"/>
        </w:rPr>
        <w:tab/>
        <w:t xml:space="preserve"> (страховая сумма, страховые риски, срок действия</w:t>
      </w:r>
    </w:p>
    <w:p w14:paraId="7120E203" w14:textId="3A30E90F" w:rsidR="00851D8A" w:rsidRPr="00736121" w:rsidRDefault="00851D8A" w:rsidP="00851D8A">
      <w:pPr>
        <w:tabs>
          <w:tab w:val="left" w:pos="960"/>
        </w:tabs>
        <w:spacing w:after="0" w:line="240" w:lineRule="auto"/>
        <w:ind w:right="-1"/>
        <w:jc w:val="both"/>
        <w:rPr>
          <w:rFonts w:ascii="Times New Roman" w:eastAsia="Times New Roman" w:hAnsi="Times New Roman" w:cs="Times New Roman"/>
          <w:noProof/>
          <w:sz w:val="30"/>
          <w:szCs w:val="30"/>
          <w:lang w:eastAsia="ru-RU"/>
        </w:rPr>
      </w:pPr>
      <w:r w:rsidRPr="00736121">
        <w:rPr>
          <w:rFonts w:ascii="Times New Roman" w:eastAsia="Times New Roman" w:hAnsi="Times New Roman" w:cs="Times New Roman"/>
          <w:noProof/>
          <w:sz w:val="30"/>
          <w:szCs w:val="30"/>
          <w:lang w:eastAsia="ru-RU"/>
        </w:rPr>
        <w:t>___________________________________________________</w:t>
      </w:r>
      <w:r w:rsidR="00BA5D3C" w:rsidRPr="00736121">
        <w:rPr>
          <w:rFonts w:ascii="Times New Roman" w:eastAsia="Times New Roman" w:hAnsi="Times New Roman" w:cs="Times New Roman"/>
          <w:noProof/>
          <w:sz w:val="30"/>
          <w:szCs w:val="30"/>
          <w:lang w:eastAsia="ru-RU"/>
        </w:rPr>
        <w:t>_</w:t>
      </w:r>
      <w:r w:rsidRPr="00736121">
        <w:rPr>
          <w:rFonts w:ascii="Times New Roman" w:eastAsia="Times New Roman" w:hAnsi="Times New Roman" w:cs="Times New Roman"/>
          <w:noProof/>
          <w:sz w:val="30"/>
          <w:szCs w:val="30"/>
          <w:lang w:eastAsia="ru-RU"/>
        </w:rPr>
        <w:t>____________</w:t>
      </w:r>
    </w:p>
    <w:p w14:paraId="158B7219" w14:textId="77777777" w:rsidR="00851D8A" w:rsidRPr="00736121" w:rsidRDefault="00851D8A" w:rsidP="00851D8A">
      <w:pPr>
        <w:tabs>
          <w:tab w:val="left" w:pos="960"/>
        </w:tabs>
        <w:spacing w:after="0" w:line="240" w:lineRule="auto"/>
        <w:ind w:right="-1"/>
        <w:jc w:val="center"/>
        <w:rPr>
          <w:rFonts w:ascii="Times New Roman" w:eastAsia="Times New Roman" w:hAnsi="Times New Roman" w:cs="Times New Roman"/>
          <w:noProof/>
          <w:sz w:val="26"/>
          <w:szCs w:val="26"/>
          <w:lang w:eastAsia="ru-RU"/>
        </w:rPr>
      </w:pPr>
      <w:r w:rsidRPr="00736121">
        <w:rPr>
          <w:rFonts w:ascii="Times New Roman" w:eastAsia="Times New Roman" w:hAnsi="Times New Roman" w:cs="Times New Roman"/>
          <w:noProof/>
          <w:sz w:val="26"/>
          <w:szCs w:val="26"/>
          <w:lang w:eastAsia="ru-RU"/>
        </w:rPr>
        <w:t>договора страхования)</w:t>
      </w:r>
    </w:p>
    <w:p w14:paraId="21A4D6DE"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p>
    <w:p w14:paraId="4BD3B573" w14:textId="49A0B9FF"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14. Виды страхования, по которым заключены договоры страхования в «Белэксимгарант»: ______________________________</w:t>
      </w:r>
      <w:r w:rsidR="00BA5D3C" w:rsidRPr="00736121">
        <w:rPr>
          <w:rFonts w:ascii="Times New Roman" w:eastAsia="Times New Roman" w:hAnsi="Times New Roman" w:cs="Times New Roman"/>
          <w:b/>
          <w:noProof/>
          <w:sz w:val="30"/>
          <w:szCs w:val="30"/>
          <w:lang w:eastAsia="ru-RU"/>
        </w:rPr>
        <w:t>_____________</w:t>
      </w:r>
      <w:r w:rsidRPr="00736121">
        <w:rPr>
          <w:rFonts w:ascii="Times New Roman" w:eastAsia="Times New Roman" w:hAnsi="Times New Roman" w:cs="Times New Roman"/>
          <w:b/>
          <w:noProof/>
          <w:sz w:val="30"/>
          <w:szCs w:val="30"/>
          <w:lang w:eastAsia="ru-RU"/>
        </w:rPr>
        <w:t>_</w:t>
      </w:r>
    </w:p>
    <w:p w14:paraId="13E4DC77" w14:textId="5753B29A"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__________________________________________________________</w:t>
      </w:r>
      <w:r w:rsidR="00BA5D3C" w:rsidRPr="00736121">
        <w:rPr>
          <w:rFonts w:ascii="Times New Roman" w:eastAsia="Times New Roman" w:hAnsi="Times New Roman" w:cs="Times New Roman"/>
          <w:b/>
          <w:noProof/>
          <w:sz w:val="30"/>
          <w:szCs w:val="30"/>
          <w:lang w:eastAsia="ru-RU"/>
        </w:rPr>
        <w:t>_</w:t>
      </w:r>
      <w:r w:rsidRPr="00736121">
        <w:rPr>
          <w:rFonts w:ascii="Times New Roman" w:eastAsia="Times New Roman" w:hAnsi="Times New Roman" w:cs="Times New Roman"/>
          <w:b/>
          <w:noProof/>
          <w:sz w:val="30"/>
          <w:szCs w:val="30"/>
          <w:lang w:eastAsia="ru-RU"/>
        </w:rPr>
        <w:t>_____</w:t>
      </w:r>
    </w:p>
    <w:p w14:paraId="4DEA72FB"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3649F867"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15. Является ли транспортное средство, принимаемое на страхование, объектом лизинга?</w:t>
      </w:r>
      <w:r w:rsidRPr="00736121">
        <w:rPr>
          <w:rFonts w:ascii="Times New Roman" w:eastAsia="Times New Roman" w:hAnsi="Times New Roman" w:cs="Times New Roman"/>
          <w:sz w:val="30"/>
          <w:szCs w:val="30"/>
          <w:lang w:eastAsia="ru-RU"/>
        </w:rPr>
        <w:t xml:space="preserve">   </w:t>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4ECB4C80"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p>
    <w:p w14:paraId="6842B678" w14:textId="77777777" w:rsidR="00851D8A" w:rsidRPr="00736121" w:rsidRDefault="00851D8A" w:rsidP="00851D8A">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16. Если в отношении принимаемого на страхование транспортного средства (транспортных средств) страхователем ранее заключались договоры добровольного страхования наземных транспортных средств в других страховых организациях, то указать страховую организацию, в которой был заключен последний из таких договоров страхования и дату его заключения</w:t>
      </w:r>
      <w:r w:rsidRPr="00736121">
        <w:rPr>
          <w:rFonts w:ascii="Times New Roman" w:eastAsia="Times New Roman" w:hAnsi="Times New Roman" w:cs="Times New Roman"/>
          <w:sz w:val="30"/>
          <w:szCs w:val="30"/>
          <w:lang w:eastAsia="ru-RU"/>
        </w:rPr>
        <w:t xml:space="preserve"> _______________________________________________________________</w:t>
      </w:r>
    </w:p>
    <w:p w14:paraId="625F0FFB" w14:textId="77777777" w:rsidR="00851D8A" w:rsidRPr="00736121" w:rsidRDefault="00851D8A" w:rsidP="00851D8A">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sz w:val="30"/>
          <w:szCs w:val="30"/>
          <w:lang w:eastAsia="ru-RU"/>
        </w:rPr>
        <w:t>_______________________________________________________________</w:t>
      </w:r>
    </w:p>
    <w:p w14:paraId="73F4E9B8" w14:textId="24937C5A" w:rsidR="00851D8A" w:rsidRPr="00736121" w:rsidRDefault="00851D8A"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p>
    <w:p w14:paraId="604B914C" w14:textId="671A44D6" w:rsidR="007F2949" w:rsidRPr="00736121" w:rsidRDefault="007F2949"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 xml:space="preserve">К заявлению прилагается опись транспортных средств    </w:t>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79CB5DB3" w14:textId="77777777" w:rsidR="007F2949" w:rsidRPr="00736121" w:rsidRDefault="007F2949" w:rsidP="00851D8A">
      <w:pPr>
        <w:tabs>
          <w:tab w:val="left" w:pos="960"/>
        </w:tabs>
        <w:spacing w:after="0" w:line="240" w:lineRule="auto"/>
        <w:ind w:right="-1"/>
        <w:jc w:val="both"/>
        <w:rPr>
          <w:rFonts w:ascii="Times New Roman" w:eastAsia="Times New Roman" w:hAnsi="Times New Roman" w:cs="Times New Roman"/>
          <w:b/>
          <w:noProof/>
          <w:sz w:val="30"/>
          <w:szCs w:val="30"/>
          <w:lang w:eastAsia="ru-RU"/>
        </w:rPr>
      </w:pPr>
    </w:p>
    <w:p w14:paraId="0E90FCA7" w14:textId="2E516DB6" w:rsidR="00851D8A" w:rsidRPr="00736121" w:rsidRDefault="00851D8A" w:rsidP="00851D8A">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t xml:space="preserve">С </w:t>
      </w:r>
      <w:r w:rsidR="00E30227" w:rsidRPr="00736121">
        <w:rPr>
          <w:rFonts w:ascii="Times New Roman" w:eastAsia="Times New Roman" w:hAnsi="Times New Roman" w:cs="Times New Roman"/>
          <w:b/>
          <w:i/>
          <w:color w:val="000000"/>
          <w:sz w:val="30"/>
          <w:szCs w:val="30"/>
          <w:lang w:eastAsia="ru-RU"/>
        </w:rPr>
        <w:t>П</w:t>
      </w:r>
      <w:r w:rsidRPr="00736121">
        <w:rPr>
          <w:rFonts w:ascii="Times New Roman" w:eastAsia="Times New Roman" w:hAnsi="Times New Roman" w:cs="Times New Roman"/>
          <w:b/>
          <w:i/>
          <w:color w:val="000000"/>
          <w:sz w:val="30"/>
          <w:szCs w:val="30"/>
          <w:lang w:eastAsia="ru-RU"/>
        </w:rPr>
        <w:t>равилами страхования ознакомлен и согласен. Полноту и достоверность изложенных в настоящем заявлении сведений подтверждаю.</w:t>
      </w:r>
    </w:p>
    <w:p w14:paraId="6B393DE6" w14:textId="77777777" w:rsidR="00851D8A" w:rsidRPr="00736121" w:rsidRDefault="00851D8A" w:rsidP="00851D8A">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t>На передачу информации, содержащейся в настоящем заявлении и других представленных документах, для целей дальнейшего перестрахования риска (в том числе за пределами Республики Беларусь) по заключаемому договору страхования согласен.</w:t>
      </w:r>
    </w:p>
    <w:p w14:paraId="0E089958" w14:textId="77777777" w:rsidR="00851D8A" w:rsidRPr="00736121" w:rsidRDefault="00851D8A" w:rsidP="00851D8A">
      <w:pPr>
        <w:tabs>
          <w:tab w:val="left" w:pos="960"/>
        </w:tabs>
        <w:spacing w:after="0" w:line="240" w:lineRule="auto"/>
        <w:ind w:right="-1"/>
        <w:jc w:val="both"/>
        <w:rPr>
          <w:rFonts w:ascii="Times New Roman" w:eastAsia="Times New Roman" w:hAnsi="Times New Roman" w:cs="Times New Roman"/>
          <w:noProof/>
          <w:sz w:val="30"/>
          <w:szCs w:val="30"/>
          <w:lang w:eastAsia="ru-RU"/>
        </w:rPr>
      </w:pPr>
    </w:p>
    <w:p w14:paraId="7AEF70F3" w14:textId="77777777" w:rsidR="00851D8A" w:rsidRPr="00736121" w:rsidRDefault="00851D8A" w:rsidP="00851D8A">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Руководитель предприятия</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________________</w:t>
      </w:r>
      <w:r w:rsidRPr="00736121">
        <w:rPr>
          <w:rFonts w:ascii="Times New Roman" w:eastAsia="Times New Roman" w:hAnsi="Times New Roman" w:cs="Times New Roman"/>
          <w:sz w:val="30"/>
          <w:szCs w:val="30"/>
          <w:lang w:eastAsia="ru-RU"/>
        </w:rPr>
        <w:tab/>
        <w:t>________________</w:t>
      </w:r>
    </w:p>
    <w:p w14:paraId="4ECD0C05" w14:textId="77777777" w:rsidR="00851D8A" w:rsidRPr="00736121" w:rsidRDefault="00851D8A" w:rsidP="00851D8A">
      <w:pPr>
        <w:spacing w:after="0" w:line="240" w:lineRule="auto"/>
        <w:ind w:left="4248" w:right="-1" w:firstLine="708"/>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(подпись)</w:t>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t>(Ф.И.О.)</w:t>
      </w:r>
    </w:p>
    <w:p w14:paraId="290FC184" w14:textId="77777777" w:rsidR="00B32289" w:rsidRPr="00736121" w:rsidRDefault="00B32289" w:rsidP="00851D8A">
      <w:pPr>
        <w:spacing w:after="0" w:line="240" w:lineRule="auto"/>
        <w:ind w:right="-1"/>
        <w:rPr>
          <w:rFonts w:ascii="Times New Roman" w:eastAsia="Times New Roman" w:hAnsi="Times New Roman" w:cs="Times New Roman"/>
          <w:strike/>
          <w:sz w:val="30"/>
          <w:szCs w:val="30"/>
          <w:lang w:eastAsia="ru-RU"/>
        </w:rPr>
      </w:pPr>
    </w:p>
    <w:p w14:paraId="144434A7" w14:textId="1F916D03" w:rsidR="00851D8A" w:rsidRPr="00736121" w:rsidRDefault="00851D8A" w:rsidP="00851D8A">
      <w:pPr>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w:t>
      </w:r>
      <w:r w:rsidRPr="00736121">
        <w:rPr>
          <w:rFonts w:ascii="Times New Roman" w:eastAsia="Times New Roman" w:hAnsi="Times New Roman" w:cs="Times New Roman"/>
          <w:sz w:val="30"/>
          <w:szCs w:val="30"/>
          <w:lang w:eastAsia="ru-RU"/>
        </w:rPr>
        <w:tab/>
        <w:t>» _____________ 20__ г.</w:t>
      </w:r>
    </w:p>
    <w:p w14:paraId="7E83BB61" w14:textId="0040FAE0" w:rsidR="001773DB" w:rsidRPr="00736121" w:rsidRDefault="00851D8A" w:rsidP="00241733">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br w:type="page"/>
      </w:r>
    </w:p>
    <w:p w14:paraId="1EB87A9E" w14:textId="1ED44001" w:rsidR="001773DB" w:rsidRPr="00736121" w:rsidRDefault="001773DB" w:rsidP="001773DB">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Приложение №2.</w:t>
      </w:r>
      <w:r w:rsidR="00241733" w:rsidRPr="00736121">
        <w:rPr>
          <w:rFonts w:ascii="Times New Roman" w:eastAsia="Times New Roman" w:hAnsi="Times New Roman" w:cs="Times New Roman"/>
          <w:sz w:val="30"/>
          <w:szCs w:val="30"/>
          <w:lang w:eastAsia="ru-RU"/>
        </w:rPr>
        <w:t>1</w:t>
      </w:r>
      <w:r w:rsidRPr="00736121">
        <w:rPr>
          <w:rFonts w:ascii="Times New Roman" w:eastAsia="Times New Roman" w:hAnsi="Times New Roman" w:cs="Times New Roman"/>
          <w:sz w:val="30"/>
          <w:szCs w:val="30"/>
          <w:lang w:eastAsia="ru-RU"/>
        </w:rPr>
        <w:t xml:space="preserve"> к Правилам №2</w:t>
      </w:r>
    </w:p>
    <w:p w14:paraId="2644B4F9" w14:textId="77777777" w:rsidR="001773DB" w:rsidRPr="00736121" w:rsidRDefault="001773DB" w:rsidP="001773DB">
      <w:pPr>
        <w:spacing w:after="0" w:line="240" w:lineRule="auto"/>
        <w:ind w:left="4962"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добровольного страхования наземных транспортных средств юридических лиц</w:t>
      </w:r>
    </w:p>
    <w:p w14:paraId="34DF896D" w14:textId="77777777" w:rsidR="001773DB" w:rsidRPr="00736121" w:rsidRDefault="001773DB" w:rsidP="001773DB">
      <w:pPr>
        <w:spacing w:after="0" w:line="360" w:lineRule="auto"/>
        <w:jc w:val="center"/>
        <w:rPr>
          <w:rFonts w:ascii="Times New Roman" w:eastAsia="Times New Roman" w:hAnsi="Times New Roman" w:cs="Times New Roman"/>
          <w:sz w:val="30"/>
          <w:szCs w:val="30"/>
          <w:lang w:eastAsia="ru-RU"/>
        </w:rPr>
      </w:pPr>
    </w:p>
    <w:p w14:paraId="7EA7F3AF" w14:textId="77777777" w:rsidR="001773DB" w:rsidRPr="00736121" w:rsidRDefault="001773DB" w:rsidP="001773DB">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sz w:val="30"/>
          <w:szCs w:val="20"/>
          <w:lang w:eastAsia="ru-RU"/>
        </w:rPr>
        <w:t>БЕЛОРУССКОЕ РЕСПУБЛИКАНСКОЕ УНИТАРНОЕ ПРЕДПРИЯТИЕ ЭКСПОРТНО-ИМПОРТНОГО СТРАХОВАНИЯ</w:t>
      </w:r>
    </w:p>
    <w:p w14:paraId="0C3C7FA8" w14:textId="77777777" w:rsidR="001773DB" w:rsidRPr="00736121" w:rsidRDefault="001773DB" w:rsidP="001773DB">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36121">
        <w:rPr>
          <w:rFonts w:ascii="Times New Roman" w:eastAsia="Times New Roman" w:hAnsi="Times New Roman" w:cs="Times New Roman"/>
          <w:caps/>
          <w:sz w:val="30"/>
          <w:szCs w:val="20"/>
          <w:lang w:eastAsia="ru-RU"/>
        </w:rPr>
        <w:t>«БЕЛЭКСИМГАРАНТ»</w:t>
      </w:r>
    </w:p>
    <w:p w14:paraId="07FA05E9" w14:textId="77777777" w:rsidR="001773DB" w:rsidRPr="00736121" w:rsidRDefault="001773DB" w:rsidP="001773DB">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
    <w:p w14:paraId="1DC15FC3" w14:textId="77777777" w:rsidR="001773DB" w:rsidRPr="00736121" w:rsidRDefault="001773DB" w:rsidP="001773DB">
      <w:pPr>
        <w:tabs>
          <w:tab w:val="left" w:pos="708"/>
          <w:tab w:val="center" w:pos="4153"/>
          <w:tab w:val="right" w:pos="8306"/>
        </w:tabs>
        <w:spacing w:after="0" w:line="240" w:lineRule="auto"/>
        <w:rPr>
          <w:rFonts w:ascii="Times New Roman" w:eastAsia="Times New Roman" w:hAnsi="Times New Roman" w:cs="Times New Roman"/>
          <w:sz w:val="24"/>
          <w:szCs w:val="24"/>
          <w:lang w:eastAsia="ru-RU"/>
        </w:rPr>
      </w:pPr>
    </w:p>
    <w:p w14:paraId="1E838473" w14:textId="77777777" w:rsidR="001773DB" w:rsidRPr="00736121" w:rsidRDefault="001773DB" w:rsidP="001773DB">
      <w:pPr>
        <w:keepNext/>
        <w:spacing w:after="0" w:line="240" w:lineRule="auto"/>
        <w:ind w:right="49"/>
        <w:jc w:val="center"/>
        <w:outlineLvl w:val="3"/>
        <w:rPr>
          <w:rFonts w:ascii="Times New Roman" w:eastAsia="Times New Roman" w:hAnsi="Times New Roman" w:cs="Times New Roman"/>
          <w:b/>
          <w:bCs/>
          <w:sz w:val="30"/>
          <w:szCs w:val="20"/>
          <w:lang w:eastAsia="ru-RU"/>
        </w:rPr>
      </w:pPr>
      <w:r w:rsidRPr="00736121">
        <w:rPr>
          <w:rFonts w:ascii="Times New Roman" w:eastAsia="Times New Roman" w:hAnsi="Times New Roman" w:cs="Times New Roman"/>
          <w:b/>
          <w:bCs/>
          <w:sz w:val="30"/>
          <w:szCs w:val="20"/>
          <w:lang w:eastAsia="ru-RU"/>
        </w:rPr>
        <w:t>ЗАЯВЛЕНИЕ</w:t>
      </w:r>
    </w:p>
    <w:p w14:paraId="367CE3A1" w14:textId="77777777" w:rsidR="001773DB" w:rsidRPr="00736121" w:rsidRDefault="001773DB" w:rsidP="001773DB">
      <w:pPr>
        <w:spacing w:after="0" w:line="240" w:lineRule="auto"/>
        <w:jc w:val="center"/>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о добровольном страховании наземных транспортных средств юридических лиц</w:t>
      </w:r>
    </w:p>
    <w:p w14:paraId="703565A3" w14:textId="77777777" w:rsidR="001773DB" w:rsidRPr="00736121" w:rsidRDefault="001773DB" w:rsidP="001773DB">
      <w:pPr>
        <w:spacing w:after="0" w:line="240" w:lineRule="auto"/>
        <w:jc w:val="center"/>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(применяется при страховании (продлении страхования до достижения транспортным средством возраста 5 лет) новых транспортных средств юридических лиц, приобретенных у официальных дилеров на территории Республики Беларусь)</w:t>
      </w:r>
    </w:p>
    <w:p w14:paraId="4B89095D" w14:textId="77777777" w:rsidR="001773DB" w:rsidRPr="00736121" w:rsidRDefault="001773DB" w:rsidP="001773DB">
      <w:pPr>
        <w:keepNext/>
        <w:spacing w:after="0" w:line="240" w:lineRule="auto"/>
        <w:jc w:val="right"/>
        <w:outlineLvl w:val="0"/>
        <w:rPr>
          <w:rFonts w:ascii="Times New Roman" w:eastAsia="Times New Roman" w:hAnsi="Times New Roman" w:cs="Times New Roman"/>
          <w:i/>
          <w:iCs/>
          <w:sz w:val="30"/>
          <w:szCs w:val="24"/>
          <w:lang w:eastAsia="ru-RU"/>
        </w:rPr>
      </w:pPr>
    </w:p>
    <w:p w14:paraId="63390508" w14:textId="77777777" w:rsidR="001773DB" w:rsidRPr="00736121" w:rsidRDefault="001773DB" w:rsidP="001773DB">
      <w:pPr>
        <w:spacing w:line="240" w:lineRule="auto"/>
        <w:jc w:val="right"/>
        <w:rPr>
          <w:rFonts w:ascii="Times New Roman" w:eastAsia="Times New Roman" w:hAnsi="Times New Roman" w:cs="Times New Roman"/>
          <w:i/>
          <w:sz w:val="30"/>
          <w:szCs w:val="30"/>
          <w:lang w:eastAsia="ru-RU"/>
        </w:rPr>
      </w:pPr>
      <w:r w:rsidRPr="00736121">
        <w:rPr>
          <w:rFonts w:ascii="Times New Roman" w:eastAsia="Times New Roman" w:hAnsi="Times New Roman" w:cs="Times New Roman"/>
          <w:i/>
          <w:sz w:val="30"/>
          <w:szCs w:val="30"/>
          <w:lang w:eastAsia="ru-RU"/>
        </w:rPr>
        <w:t>Составляется в 2-х экземплярах</w:t>
      </w:r>
    </w:p>
    <w:p w14:paraId="1D82F25A"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b/>
          <w:sz w:val="30"/>
          <w:szCs w:val="30"/>
          <w:lang w:eastAsia="ru-RU"/>
        </w:rPr>
        <w:t>Страхователь</w:t>
      </w:r>
      <w:r w:rsidRPr="00736121">
        <w:rPr>
          <w:rFonts w:ascii="Times New Roman" w:eastAsia="Times New Roman" w:hAnsi="Times New Roman" w:cs="Times New Roman"/>
          <w:sz w:val="30"/>
          <w:szCs w:val="30"/>
          <w:lang w:eastAsia="ru-RU"/>
        </w:rPr>
        <w:t xml:space="preserve"> __________________________________________________</w:t>
      </w:r>
    </w:p>
    <w:p w14:paraId="4398367E" w14:textId="77777777" w:rsidR="001773DB" w:rsidRPr="00736121" w:rsidRDefault="001773DB" w:rsidP="001773DB">
      <w:pPr>
        <w:spacing w:after="0" w:line="240" w:lineRule="auto"/>
        <w:ind w:left="1416" w:right="-1"/>
        <w:jc w:val="right"/>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(полное наименование; УНП (иной аналогичный номер); адрес места </w:t>
      </w:r>
    </w:p>
    <w:p w14:paraId="416F6AC5" w14:textId="77777777" w:rsidR="001773DB" w:rsidRPr="00736121" w:rsidRDefault="001773DB" w:rsidP="001773DB">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6A5FF017" w14:textId="77777777" w:rsidR="001773DB" w:rsidRPr="00736121" w:rsidRDefault="001773DB" w:rsidP="001773DB">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 xml:space="preserve">нахождения; регистрационный номер в Едином государственном регистре; основной </w:t>
      </w:r>
    </w:p>
    <w:p w14:paraId="7D8A8B1A" w14:textId="77777777" w:rsidR="001773DB" w:rsidRPr="00736121" w:rsidRDefault="001773DB" w:rsidP="001773DB">
      <w:pPr>
        <w:spacing w:after="0" w:line="240" w:lineRule="auto"/>
        <w:ind w:right="-1"/>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_______________________________________________________________</w:t>
      </w:r>
    </w:p>
    <w:p w14:paraId="4707621A" w14:textId="77777777" w:rsidR="001773DB" w:rsidRPr="00736121" w:rsidRDefault="001773DB" w:rsidP="001773DB">
      <w:pPr>
        <w:spacing w:after="0" w:line="240" w:lineRule="auto"/>
        <w:ind w:right="-1"/>
        <w:jc w:val="center"/>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вид деятельности; банковские реквизиты)</w:t>
      </w:r>
    </w:p>
    <w:p w14:paraId="014B4A74" w14:textId="77777777" w:rsidR="001773DB" w:rsidRPr="00736121" w:rsidRDefault="001773DB" w:rsidP="001773DB">
      <w:pPr>
        <w:spacing w:after="0" w:line="240" w:lineRule="auto"/>
        <w:ind w:right="-1"/>
        <w:jc w:val="center"/>
        <w:rPr>
          <w:rFonts w:ascii="Times New Roman" w:eastAsia="Times New Roman" w:hAnsi="Times New Roman" w:cs="Times New Roman"/>
          <w:sz w:val="26"/>
          <w:szCs w:val="26"/>
          <w:lang w:eastAsia="ru-RU"/>
        </w:rPr>
      </w:pPr>
    </w:p>
    <w:p w14:paraId="4073F0CC"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3AE9A5D7"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14:paraId="308C0558" w14:textId="77777777" w:rsidR="001773DB" w:rsidRPr="00736121" w:rsidRDefault="001773DB" w:rsidP="001773DB">
      <w:pPr>
        <w:spacing w:after="0" w:line="240" w:lineRule="auto"/>
        <w:ind w:right="-1"/>
        <w:rPr>
          <w:rFonts w:ascii="Times New Roman" w:eastAsia="Times New Roman" w:hAnsi="Times New Roman" w:cs="Times New Roman"/>
          <w:sz w:val="30"/>
          <w:szCs w:val="30"/>
          <w:lang w:eastAsia="ru-RU"/>
        </w:rPr>
      </w:pPr>
    </w:p>
    <w:p w14:paraId="06B5CB74" w14:textId="77777777" w:rsidR="001773DB" w:rsidRPr="00736121" w:rsidRDefault="001773DB" w:rsidP="001773DB">
      <w:pPr>
        <w:spacing w:after="0" w:line="240" w:lineRule="auto"/>
        <w:ind w:right="-1"/>
        <w:jc w:val="both"/>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просит заключить на условиях Правил страхования «Белэксимгарант» № 2 договор добровольного страхования наземных транспортных средств юридических лиц.</w:t>
      </w:r>
    </w:p>
    <w:p w14:paraId="074AC363" w14:textId="77777777" w:rsidR="001773DB" w:rsidRPr="00736121" w:rsidRDefault="001773DB" w:rsidP="001773DB">
      <w:pPr>
        <w:spacing w:after="0" w:line="240" w:lineRule="auto"/>
        <w:rPr>
          <w:rFonts w:ascii="Times New Roman" w:eastAsia="Times New Roman" w:hAnsi="Times New Roman" w:cs="Times New Roman"/>
          <w:b/>
          <w:sz w:val="30"/>
          <w:szCs w:val="30"/>
          <w:lang w:eastAsia="ru-RU"/>
        </w:rPr>
      </w:pPr>
    </w:p>
    <w:p w14:paraId="5A3660D0"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p>
    <w:p w14:paraId="732D0013"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lastRenderedPageBreak/>
        <w:t>1. Объект страхования:</w:t>
      </w:r>
    </w:p>
    <w:p w14:paraId="2068C40D"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а) транспортное средство:</w:t>
      </w:r>
    </w:p>
    <w:p w14:paraId="6E35F6F8"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марка _______________________ модель ____________________________</w:t>
      </w:r>
    </w:p>
    <w:p w14:paraId="2750768A"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год выпуска _________________ № кузова (рамы) _____________________ </w:t>
      </w:r>
    </w:p>
    <w:p w14:paraId="54E05C15"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техпаспорт № _______________ регистрационный номер ______________</w:t>
      </w:r>
    </w:p>
    <w:p w14:paraId="3E396433" w14:textId="77777777" w:rsidR="001773DB" w:rsidRPr="00736121" w:rsidRDefault="001773DB" w:rsidP="001773DB">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страхования _______________ страховая сумма _____________________</w:t>
      </w:r>
    </w:p>
    <w:p w14:paraId="3AC5D8D0"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б) дополнительное оборудование:</w:t>
      </w:r>
    </w:p>
    <w:p w14:paraId="531B66B3" w14:textId="77777777" w:rsidR="001773DB" w:rsidRPr="00736121" w:rsidRDefault="001773DB" w:rsidP="001773DB">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вид _________________________ марка _____________________________</w:t>
      </w:r>
    </w:p>
    <w:p w14:paraId="5D3FB146" w14:textId="77777777" w:rsidR="001773DB" w:rsidRPr="00736121" w:rsidRDefault="001773DB" w:rsidP="001773DB">
      <w:pPr>
        <w:spacing w:after="0" w:line="240" w:lineRule="auto"/>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страхования _______________ страховая сумма _____________________</w:t>
      </w:r>
    </w:p>
    <w:p w14:paraId="6F80B8DF"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Общая страховая сумма ___________________________________________</w:t>
      </w:r>
    </w:p>
    <w:p w14:paraId="63B62EEC" w14:textId="77777777" w:rsidR="00401E59" w:rsidRDefault="00401E59" w:rsidP="00401E59">
      <w:pPr>
        <w:spacing w:after="0" w:line="240" w:lineRule="auto"/>
        <w:ind w:right="-1"/>
        <w:jc w:val="both"/>
        <w:rPr>
          <w:rFonts w:ascii="Times New Roman" w:eastAsia="Times New Roman" w:hAnsi="Times New Roman" w:cs="Times New Roman"/>
          <w:b/>
          <w:i/>
          <w:sz w:val="30"/>
          <w:szCs w:val="30"/>
          <w:lang w:eastAsia="ru-RU"/>
        </w:rPr>
      </w:pPr>
    </w:p>
    <w:p w14:paraId="4FF60658" w14:textId="7479120B" w:rsidR="00401E59" w:rsidRPr="00736121" w:rsidRDefault="00401E59" w:rsidP="00401E59">
      <w:pPr>
        <w:spacing w:after="0" w:line="240" w:lineRule="auto"/>
        <w:ind w:right="-1"/>
        <w:jc w:val="both"/>
        <w:rPr>
          <w:rFonts w:ascii="Times New Roman" w:eastAsia="Times New Roman" w:hAnsi="Times New Roman" w:cs="Times New Roman"/>
          <w:b/>
          <w:i/>
          <w:sz w:val="30"/>
          <w:szCs w:val="30"/>
          <w:lang w:eastAsia="ru-RU"/>
        </w:rPr>
      </w:pPr>
      <w:r w:rsidRPr="00736121">
        <w:rPr>
          <w:rFonts w:ascii="Times New Roman" w:eastAsia="Times New Roman" w:hAnsi="Times New Roman" w:cs="Times New Roman"/>
          <w:b/>
          <w:i/>
          <w:sz w:val="30"/>
          <w:szCs w:val="30"/>
          <w:lang w:eastAsia="ru-RU"/>
        </w:rPr>
        <w:t>Заполняется согласно описи транспортных средств (при принятии на страхование двух и более объектов):</w:t>
      </w:r>
    </w:p>
    <w:p w14:paraId="2C5E4080"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а) транспортные средства:</w:t>
      </w:r>
    </w:p>
    <w:p w14:paraId="36DD42DF"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____________________</w:t>
      </w:r>
    </w:p>
    <w:p w14:paraId="615B2CB7"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б) дополнительное оборудование:</w:t>
      </w:r>
    </w:p>
    <w:p w14:paraId="01CF622B"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 xml:space="preserve">количество _________ </w:t>
      </w:r>
      <w:r w:rsidRPr="00736121">
        <w:rPr>
          <w:rFonts w:ascii="Times New Roman" w:eastAsia="Times New Roman" w:hAnsi="Times New Roman" w:cs="Times New Roman"/>
          <w:sz w:val="30"/>
          <w:szCs w:val="30"/>
          <w:lang w:eastAsia="ru-RU"/>
        </w:rPr>
        <w:tab/>
        <w:t>общая страховая сумма ____________________</w:t>
      </w:r>
    </w:p>
    <w:p w14:paraId="0BF5BE80" w14:textId="77777777" w:rsidR="00401E59" w:rsidRPr="00736121" w:rsidRDefault="00401E59" w:rsidP="00401E59">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Общая страховая сумма ___________________________________________</w:t>
      </w:r>
    </w:p>
    <w:p w14:paraId="3841392D"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p>
    <w:p w14:paraId="393B380F"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2. Порядок уплаты страхового взноса:</w:t>
      </w:r>
      <w:r w:rsidRPr="00736121">
        <w:rPr>
          <w:rFonts w:ascii="Times New Roman" w:eastAsia="Times New Roman" w:hAnsi="Times New Roman" w:cs="Times New Roman"/>
          <w:b/>
          <w:sz w:val="30"/>
          <w:szCs w:val="20"/>
          <w:lang w:eastAsia="ru-RU"/>
        </w:rPr>
        <w:tab/>
      </w:r>
    </w:p>
    <w:p w14:paraId="2FE26095" w14:textId="77777777" w:rsidR="001773DB" w:rsidRPr="00736121" w:rsidRDefault="001773DB" w:rsidP="001773DB">
      <w:pPr>
        <w:spacing w:after="0" w:line="240" w:lineRule="auto"/>
        <w:ind w:left="-360" w:right="49"/>
        <w:jc w:val="both"/>
        <w:rPr>
          <w:rFonts w:ascii="Times New Roman" w:eastAsia="Times New Roman" w:hAnsi="Times New Roman" w:cs="Times New Roman"/>
          <w:b/>
          <w:sz w:val="20"/>
          <w:szCs w:val="20"/>
          <w:lang w:eastAsia="ru-RU"/>
        </w:rPr>
      </w:pPr>
    </w:p>
    <w:p w14:paraId="1A9FF266" w14:textId="7858A4B8" w:rsidR="001773DB" w:rsidRPr="00736121" w:rsidRDefault="00317763" w:rsidP="001773DB">
      <w:pPr>
        <w:spacing w:after="0" w:line="240" w:lineRule="auto"/>
        <w:ind w:right="49" w:firstLine="708"/>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3600" behindDoc="0" locked="0" layoutInCell="1" allowOverlap="1" wp14:anchorId="430034BE" wp14:editId="32CAE6AA">
                <wp:simplePos x="0" y="0"/>
                <wp:positionH relativeFrom="column">
                  <wp:posOffset>4935855</wp:posOffset>
                </wp:positionH>
                <wp:positionV relativeFrom="paragraph">
                  <wp:posOffset>67310</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4F91D" id="Прямоугольник 3" o:spid="_x0000_s1026" style="position:absolute;margin-left:388.65pt;margin-top:5.3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" fillcolor="#eaeaea" strokeweight="1pt"/>
            </w:pict>
          </mc:Fallback>
        </mc:AlternateContent>
      </w:r>
      <w:r w:rsidR="001773DB"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3360" behindDoc="0" locked="0" layoutInCell="1" allowOverlap="1" wp14:anchorId="4CA7876E" wp14:editId="23A28971">
                <wp:simplePos x="0" y="0"/>
                <wp:positionH relativeFrom="column">
                  <wp:posOffset>3333750</wp:posOffset>
                </wp:positionH>
                <wp:positionV relativeFrom="paragraph">
                  <wp:posOffset>72390</wp:posOffset>
                </wp:positionV>
                <wp:extent cx="114300" cy="114300"/>
                <wp:effectExtent l="0" t="0" r="19050" b="190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5F589" id="Прямоугольник 101" o:spid="_x0000_s1026" style="position:absolute;margin-left:262.5pt;margin-top:5.7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" fillcolor="#eaeaea" strokeweight="1pt"/>
            </w:pict>
          </mc:Fallback>
        </mc:AlternateContent>
      </w:r>
      <w:r w:rsidR="001773DB"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4384" behindDoc="0" locked="0" layoutInCell="1" allowOverlap="1" wp14:anchorId="66496E48" wp14:editId="2A18AA55">
                <wp:simplePos x="0" y="0"/>
                <wp:positionH relativeFrom="column">
                  <wp:posOffset>1952625</wp:posOffset>
                </wp:positionH>
                <wp:positionV relativeFrom="paragraph">
                  <wp:posOffset>72390</wp:posOffset>
                </wp:positionV>
                <wp:extent cx="114300" cy="114300"/>
                <wp:effectExtent l="0" t="0" r="19050" b="1905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6F248" id="Прямоугольник 100" o:spid="_x0000_s1026" style="position:absolute;margin-left:153.75pt;margin-top:5.7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" fillcolor="#eaeaea" strokeweight="1pt"/>
            </w:pict>
          </mc:Fallback>
        </mc:AlternateContent>
      </w:r>
      <w:r w:rsidR="001773DB"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2336" behindDoc="0" locked="0" layoutInCell="1" allowOverlap="1" wp14:anchorId="0F4B411E" wp14:editId="550DE541">
                <wp:simplePos x="0" y="0"/>
                <wp:positionH relativeFrom="column">
                  <wp:posOffset>228600</wp:posOffset>
                </wp:positionH>
                <wp:positionV relativeFrom="paragraph">
                  <wp:posOffset>67310</wp:posOffset>
                </wp:positionV>
                <wp:extent cx="114300" cy="114300"/>
                <wp:effectExtent l="0" t="0" r="19050"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11BB2" id="Прямоугольник 99" o:spid="_x0000_s1026" style="position:absolute;margin-left:18pt;margin-top:5.3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" fillcolor="#eaeaea" strokeweight="1pt"/>
            </w:pict>
          </mc:Fallback>
        </mc:AlternateContent>
      </w:r>
      <w:r w:rsidR="001773DB" w:rsidRPr="00736121">
        <w:rPr>
          <w:rFonts w:ascii="Times New Roman" w:eastAsia="Times New Roman" w:hAnsi="Times New Roman" w:cs="Times New Roman"/>
          <w:sz w:val="30"/>
          <w:szCs w:val="20"/>
          <w:lang w:eastAsia="ru-RU"/>
        </w:rPr>
        <w:t>единовременно</w:t>
      </w:r>
      <w:r w:rsidR="001773DB" w:rsidRPr="00736121">
        <w:rPr>
          <w:rFonts w:ascii="Times New Roman" w:eastAsia="Times New Roman" w:hAnsi="Times New Roman" w:cs="Times New Roman"/>
          <w:sz w:val="30"/>
          <w:szCs w:val="20"/>
          <w:lang w:eastAsia="ru-RU"/>
        </w:rPr>
        <w:tab/>
        <w:t xml:space="preserve">        в два срока         ежеквартально</w:t>
      </w:r>
      <w:r w:rsidR="001773DB" w:rsidRPr="00736121">
        <w:rPr>
          <w:rFonts w:ascii="Times New Roman" w:eastAsia="Times New Roman" w:hAnsi="Times New Roman" w:cs="Times New Roman"/>
          <w:sz w:val="30"/>
          <w:szCs w:val="20"/>
          <w:lang w:eastAsia="ru-RU"/>
        </w:rPr>
        <w:tab/>
      </w:r>
      <w:r w:rsidRPr="00736121">
        <w:rPr>
          <w:rFonts w:ascii="Times New Roman" w:eastAsia="Times New Roman" w:hAnsi="Times New Roman" w:cs="Times New Roman"/>
          <w:sz w:val="30"/>
          <w:szCs w:val="20"/>
          <w:lang w:eastAsia="ru-RU"/>
        </w:rPr>
        <w:t xml:space="preserve">   ежемесячно</w:t>
      </w:r>
    </w:p>
    <w:p w14:paraId="0522E45D" w14:textId="5CB9C997" w:rsidR="001773DB" w:rsidRPr="00736121" w:rsidRDefault="001773DB" w:rsidP="001773DB">
      <w:pPr>
        <w:spacing w:after="0" w:line="240" w:lineRule="auto"/>
        <w:ind w:left="-360" w:right="49"/>
        <w:jc w:val="both"/>
        <w:rPr>
          <w:rFonts w:ascii="Times New Roman" w:eastAsia="Times New Roman" w:hAnsi="Times New Roman" w:cs="Times New Roman"/>
          <w:b/>
          <w:sz w:val="24"/>
          <w:szCs w:val="20"/>
          <w:lang w:eastAsia="ru-RU"/>
        </w:rPr>
      </w:pPr>
    </w:p>
    <w:p w14:paraId="269F64D5"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3. Были ли страховые случаи за последний год:</w:t>
      </w:r>
    </w:p>
    <w:p w14:paraId="4BEBF6D3" w14:textId="50C80DD4" w:rsidR="001773DB" w:rsidRPr="00736121" w:rsidRDefault="00BB1030"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6432" behindDoc="0" locked="0" layoutInCell="1" allowOverlap="1" wp14:anchorId="78A0C3AE" wp14:editId="247E7B31">
                <wp:simplePos x="0" y="0"/>
                <wp:positionH relativeFrom="column">
                  <wp:posOffset>966470</wp:posOffset>
                </wp:positionH>
                <wp:positionV relativeFrom="paragraph">
                  <wp:posOffset>85538</wp:posOffset>
                </wp:positionV>
                <wp:extent cx="114300" cy="114300"/>
                <wp:effectExtent l="0" t="0" r="19050" b="1905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386E2" id="Прямоугольник 134" o:spid="_x0000_s1026" style="position:absolute;margin-left:76.1pt;margin-top:6.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" fillcolor="#eaeaea" strokeweight="1pt"/>
            </w:pict>
          </mc:Fallback>
        </mc:AlternateContent>
      </w:r>
      <w:r w:rsidRPr="00736121">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5408" behindDoc="0" locked="0" layoutInCell="1" allowOverlap="1" wp14:anchorId="2753C1A3" wp14:editId="335C759E">
                <wp:simplePos x="0" y="0"/>
                <wp:positionH relativeFrom="column">
                  <wp:posOffset>228600</wp:posOffset>
                </wp:positionH>
                <wp:positionV relativeFrom="paragraph">
                  <wp:posOffset>85400</wp:posOffset>
                </wp:positionV>
                <wp:extent cx="114300" cy="114300"/>
                <wp:effectExtent l="0" t="0" r="19050" b="1905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EAEAEA"/>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C9308" id="Прямоугольник 133" o:spid="_x0000_s1026" style="position:absolute;margin-left:18pt;margin-top:6.7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" fillcolor="#eaeaea" strokeweight="1pt"/>
            </w:pict>
          </mc:Fallback>
        </mc:AlternateContent>
      </w:r>
      <w:r w:rsidR="001773DB" w:rsidRPr="00736121">
        <w:rPr>
          <w:rFonts w:ascii="Times New Roman" w:eastAsia="Times New Roman" w:hAnsi="Times New Roman" w:cs="Times New Roman"/>
          <w:sz w:val="30"/>
          <w:szCs w:val="20"/>
          <w:lang w:eastAsia="ru-RU"/>
        </w:rPr>
        <w:t xml:space="preserve">         да           нет            количество</w:t>
      </w:r>
      <w:r w:rsidR="009C3010">
        <w:rPr>
          <w:rFonts w:ascii="Times New Roman" w:eastAsia="Times New Roman" w:hAnsi="Times New Roman" w:cs="Times New Roman"/>
          <w:sz w:val="30"/>
          <w:szCs w:val="20"/>
          <w:lang w:eastAsia="ru-RU"/>
        </w:rPr>
        <w:t>*</w:t>
      </w:r>
      <w:r w:rsidRPr="00736121">
        <w:rPr>
          <w:rFonts w:ascii="Times New Roman" w:eastAsia="Times New Roman" w:hAnsi="Times New Roman" w:cs="Times New Roman"/>
          <w:sz w:val="30"/>
          <w:szCs w:val="30"/>
          <w:lang w:eastAsia="ru-RU"/>
        </w:rPr>
        <w:t xml:space="preserve"> ________</w:t>
      </w:r>
      <w:r>
        <w:rPr>
          <w:rFonts w:ascii="Times New Roman" w:eastAsia="Times New Roman" w:hAnsi="Times New Roman" w:cs="Times New Roman"/>
          <w:sz w:val="30"/>
          <w:szCs w:val="30"/>
          <w:lang w:eastAsia="ru-RU"/>
        </w:rPr>
        <w:t xml:space="preserve"> </w:t>
      </w:r>
      <w:r w:rsidR="001773DB" w:rsidRPr="00736121">
        <w:rPr>
          <w:rFonts w:ascii="Times New Roman" w:eastAsia="Times New Roman" w:hAnsi="Times New Roman" w:cs="Times New Roman"/>
          <w:sz w:val="30"/>
          <w:szCs w:val="20"/>
          <w:lang w:eastAsia="ru-RU"/>
        </w:rPr>
        <w:t> </w:t>
      </w:r>
    </w:p>
    <w:p w14:paraId="5EC11AA6" w14:textId="77777777" w:rsidR="00401E59" w:rsidRPr="00401E59" w:rsidRDefault="00401E59" w:rsidP="00401E59">
      <w:pPr>
        <w:tabs>
          <w:tab w:val="left" w:pos="960"/>
        </w:tabs>
        <w:spacing w:after="0" w:line="240" w:lineRule="auto"/>
        <w:ind w:right="-1"/>
        <w:jc w:val="both"/>
        <w:rPr>
          <w:rFonts w:ascii="Times New Roman" w:eastAsia="Times New Roman" w:hAnsi="Times New Roman" w:cs="Times New Roman"/>
          <w:sz w:val="6"/>
          <w:szCs w:val="6"/>
          <w:lang w:eastAsia="ru-RU"/>
        </w:rPr>
      </w:pPr>
    </w:p>
    <w:p w14:paraId="4502A141" w14:textId="7BA75DA9" w:rsidR="00401E59" w:rsidRPr="00C90A45" w:rsidRDefault="00401E59" w:rsidP="00401E59">
      <w:pPr>
        <w:tabs>
          <w:tab w:val="left" w:pos="960"/>
        </w:tabs>
        <w:spacing w:after="0" w:line="240" w:lineRule="auto"/>
        <w:ind w:right="-1"/>
        <w:jc w:val="both"/>
        <w:rPr>
          <w:rFonts w:ascii="Times New Roman" w:eastAsia="Times New Roman" w:hAnsi="Times New Roman" w:cs="Times New Roman"/>
          <w:sz w:val="26"/>
          <w:szCs w:val="26"/>
          <w:lang w:eastAsia="ru-RU"/>
        </w:rPr>
      </w:pPr>
      <w:r w:rsidRPr="00C90A45">
        <w:rPr>
          <w:rFonts w:ascii="Times New Roman" w:eastAsia="Times New Roman" w:hAnsi="Times New Roman" w:cs="Times New Roman"/>
          <w:sz w:val="26"/>
          <w:szCs w:val="26"/>
          <w:lang w:eastAsia="ru-RU"/>
        </w:rPr>
        <w:t xml:space="preserve">* при принятии на страхование </w:t>
      </w:r>
      <w:r>
        <w:rPr>
          <w:rFonts w:ascii="Times New Roman" w:eastAsia="Times New Roman" w:hAnsi="Times New Roman" w:cs="Times New Roman"/>
          <w:sz w:val="26"/>
          <w:szCs w:val="26"/>
          <w:lang w:eastAsia="ru-RU"/>
        </w:rPr>
        <w:t>двух и более</w:t>
      </w:r>
      <w:r w:rsidRPr="00C90A45">
        <w:rPr>
          <w:rFonts w:ascii="Times New Roman" w:eastAsia="Times New Roman" w:hAnsi="Times New Roman" w:cs="Times New Roman"/>
          <w:sz w:val="26"/>
          <w:szCs w:val="26"/>
          <w:lang w:eastAsia="ru-RU"/>
        </w:rPr>
        <w:t xml:space="preserve"> транспортн</w:t>
      </w:r>
      <w:r>
        <w:rPr>
          <w:rFonts w:ascii="Times New Roman" w:eastAsia="Times New Roman" w:hAnsi="Times New Roman" w:cs="Times New Roman"/>
          <w:sz w:val="26"/>
          <w:szCs w:val="26"/>
          <w:lang w:eastAsia="ru-RU"/>
        </w:rPr>
        <w:t>ых</w:t>
      </w:r>
      <w:r w:rsidRPr="00C90A45">
        <w:rPr>
          <w:rFonts w:ascii="Times New Roman" w:eastAsia="Times New Roman" w:hAnsi="Times New Roman" w:cs="Times New Roman"/>
          <w:sz w:val="26"/>
          <w:szCs w:val="26"/>
          <w:lang w:eastAsia="ru-RU"/>
        </w:rPr>
        <w:t xml:space="preserve"> средств учиняется запись «согласно описи»</w:t>
      </w:r>
    </w:p>
    <w:p w14:paraId="3668E661" w14:textId="77777777" w:rsidR="001773DB" w:rsidRPr="00736121" w:rsidRDefault="001773DB" w:rsidP="001773DB">
      <w:pPr>
        <w:spacing w:after="0" w:line="240" w:lineRule="auto"/>
        <w:ind w:right="49"/>
        <w:jc w:val="both"/>
        <w:rPr>
          <w:rFonts w:ascii="Times New Roman" w:eastAsia="Times New Roman" w:hAnsi="Times New Roman" w:cs="Times New Roman"/>
          <w:b/>
          <w:sz w:val="30"/>
          <w:szCs w:val="20"/>
          <w:lang w:eastAsia="ru-RU"/>
        </w:rPr>
      </w:pPr>
    </w:p>
    <w:p w14:paraId="715AD607" w14:textId="77777777" w:rsidR="001773DB" w:rsidRPr="00736121" w:rsidRDefault="001773DB" w:rsidP="001773DB">
      <w:pPr>
        <w:spacing w:after="0" w:line="240" w:lineRule="auto"/>
        <w:ind w:right="49"/>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b/>
          <w:sz w:val="30"/>
          <w:szCs w:val="20"/>
          <w:lang w:eastAsia="ru-RU"/>
        </w:rPr>
        <w:t xml:space="preserve">4. Собственник принимаемого на страхование транспортного средства </w:t>
      </w:r>
      <w:r w:rsidRPr="00736121">
        <w:rPr>
          <w:rFonts w:ascii="Times New Roman" w:eastAsia="Times New Roman" w:hAnsi="Times New Roman" w:cs="Times New Roman"/>
          <w:sz w:val="30"/>
          <w:szCs w:val="20"/>
          <w:lang w:eastAsia="ru-RU"/>
        </w:rPr>
        <w:t>(если отличен от страхователя)</w:t>
      </w:r>
      <w:r w:rsidRPr="00736121">
        <w:rPr>
          <w:rFonts w:ascii="Times New Roman" w:eastAsia="Times New Roman" w:hAnsi="Times New Roman" w:cs="Times New Roman"/>
          <w:b/>
          <w:sz w:val="30"/>
          <w:szCs w:val="20"/>
          <w:lang w:eastAsia="ru-RU"/>
        </w:rPr>
        <w:t xml:space="preserve"> </w:t>
      </w:r>
      <w:r w:rsidRPr="00736121">
        <w:rPr>
          <w:rFonts w:ascii="Times New Roman" w:eastAsia="Times New Roman" w:hAnsi="Times New Roman" w:cs="Times New Roman"/>
          <w:sz w:val="30"/>
          <w:szCs w:val="20"/>
          <w:lang w:eastAsia="ru-RU"/>
        </w:rPr>
        <w:t>_____________________________________</w:t>
      </w:r>
    </w:p>
    <w:p w14:paraId="44D1ACA0" w14:textId="77777777" w:rsidR="001773DB" w:rsidRPr="00736121" w:rsidRDefault="001773DB" w:rsidP="001773DB">
      <w:pPr>
        <w:spacing w:after="0" w:line="240" w:lineRule="auto"/>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________________________________________________________________</w:t>
      </w:r>
    </w:p>
    <w:p w14:paraId="3AD84720" w14:textId="77777777" w:rsidR="001773DB" w:rsidRPr="00736121" w:rsidRDefault="001773DB" w:rsidP="001773DB">
      <w:pPr>
        <w:spacing w:after="0" w:line="240" w:lineRule="auto"/>
        <w:ind w:right="51"/>
        <w:jc w:val="both"/>
        <w:rPr>
          <w:rFonts w:ascii="Times New Roman" w:eastAsia="Times New Roman" w:hAnsi="Times New Roman" w:cs="Times New Roman"/>
          <w:b/>
          <w:sz w:val="26"/>
          <w:szCs w:val="20"/>
          <w:lang w:eastAsia="ru-RU"/>
        </w:rPr>
      </w:pPr>
    </w:p>
    <w:p w14:paraId="162D57AA" w14:textId="77777777" w:rsidR="001773DB" w:rsidRPr="00736121" w:rsidRDefault="001773DB" w:rsidP="001773DB">
      <w:pPr>
        <w:tabs>
          <w:tab w:val="left" w:pos="960"/>
        </w:tabs>
        <w:spacing w:after="0" w:line="240" w:lineRule="auto"/>
        <w:jc w:val="both"/>
        <w:rPr>
          <w:rFonts w:ascii="Times New Roman" w:eastAsia="Times New Roman" w:hAnsi="Times New Roman" w:cs="Times New Roman"/>
          <w:b/>
          <w:sz w:val="30"/>
          <w:szCs w:val="20"/>
          <w:lang w:eastAsia="ru-RU"/>
        </w:rPr>
      </w:pPr>
      <w:r w:rsidRPr="00736121">
        <w:rPr>
          <w:rFonts w:ascii="Times New Roman" w:eastAsia="Times New Roman" w:hAnsi="Times New Roman" w:cs="Times New Roman"/>
          <w:b/>
          <w:sz w:val="30"/>
          <w:szCs w:val="20"/>
          <w:lang w:eastAsia="ru-RU"/>
        </w:rPr>
        <w:t>5. Условия страхования:</w:t>
      </w:r>
    </w:p>
    <w:p w14:paraId="6488E1B5"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транспортное средство принимается на страхование от рисков, перечисленных в подпунктах 8.1-8.4 пункта 8 настоящих Правил;</w:t>
      </w:r>
    </w:p>
    <w:p w14:paraId="7247CB7F"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срок действия договора страхования – 1 год;</w:t>
      </w:r>
    </w:p>
    <w:p w14:paraId="4756B2CF"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без франшизы;</w:t>
      </w:r>
    </w:p>
    <w:p w14:paraId="641689C9"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 территория действия договора страхования – Республика Беларусь и зарубежные страны (за исключением </w:t>
      </w:r>
      <w:proofErr w:type="gramStart"/>
      <w:r w:rsidRPr="00736121">
        <w:rPr>
          <w:rFonts w:ascii="Times New Roman" w:eastAsia="Times New Roman" w:hAnsi="Times New Roman" w:cs="Times New Roman"/>
          <w:sz w:val="30"/>
          <w:szCs w:val="20"/>
          <w:lang w:eastAsia="ru-RU"/>
        </w:rPr>
        <w:t>Северо-Кавказского</w:t>
      </w:r>
      <w:proofErr w:type="gramEnd"/>
      <w:r w:rsidRPr="00736121">
        <w:rPr>
          <w:rFonts w:ascii="Times New Roman" w:eastAsia="Times New Roman" w:hAnsi="Times New Roman" w:cs="Times New Roman"/>
          <w:sz w:val="30"/>
          <w:szCs w:val="20"/>
          <w:lang w:eastAsia="ru-RU"/>
        </w:rPr>
        <w:t xml:space="preserve"> федерального округа Российской Федерации (Республика Дагестан, Республика Ингушетия, Кабардино-Балканская Республика, Карачаево-Черкесская Республика, Республика Северная Осетия – Алания, Чеченская Республика, </w:t>
      </w:r>
      <w:r w:rsidRPr="00736121">
        <w:rPr>
          <w:rFonts w:ascii="Times New Roman" w:eastAsia="Times New Roman" w:hAnsi="Times New Roman" w:cs="Times New Roman"/>
          <w:sz w:val="30"/>
          <w:szCs w:val="20"/>
          <w:lang w:eastAsia="ru-RU"/>
        </w:rPr>
        <w:lastRenderedPageBreak/>
        <w:t>Ставропольский край), Республики Адыгея, Донецкой, Луганской областей Украины);</w:t>
      </w:r>
    </w:p>
    <w:p w14:paraId="4FB0D503" w14:textId="46A2D0B9"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 транспортное средство принимается на страхование без учета процента износа </w:t>
      </w:r>
      <w:r w:rsidR="00671571" w:rsidRPr="00736121">
        <w:rPr>
          <w:rFonts w:ascii="Times New Roman" w:eastAsia="Times New Roman" w:hAnsi="Times New Roman" w:cs="Times New Roman"/>
          <w:sz w:val="30"/>
          <w:szCs w:val="20"/>
          <w:lang w:eastAsia="ru-RU"/>
        </w:rPr>
        <w:t>элементов</w:t>
      </w:r>
      <w:r w:rsidRPr="00736121">
        <w:rPr>
          <w:rFonts w:ascii="Times New Roman" w:eastAsia="Times New Roman" w:hAnsi="Times New Roman" w:cs="Times New Roman"/>
          <w:sz w:val="30"/>
          <w:szCs w:val="20"/>
          <w:lang w:eastAsia="ru-RU"/>
        </w:rPr>
        <w:t xml:space="preserve"> транспортного средства, подлежащих замене в результате страхового случая;</w:t>
      </w:r>
    </w:p>
    <w:p w14:paraId="4DE8AAA2"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транспортное средство может использоваться как в городе, так и в сельской местности;</w:t>
      </w:r>
    </w:p>
    <w:p w14:paraId="71E6DAD2"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отсутствие со стороны страховщика специальных требований к условиям хранения транспортного средства, а также к наличию противоугонных систем;</w:t>
      </w:r>
    </w:p>
    <w:p w14:paraId="40659F8D"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возмещение страховщиком при полной гибели транспортного средства расходов, связанных с реализацией остатков, пригодных для дальнейшего использования, через специализированные предприятия, определенные страховщиком, не предусмотрено;</w:t>
      </w:r>
    </w:p>
    <w:p w14:paraId="15A6C868"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страхователь и (или) собственник являются резидентами Республики Беларусь;</w:t>
      </w:r>
    </w:p>
    <w:p w14:paraId="3A62EBA3" w14:textId="77777777" w:rsidR="001773DB" w:rsidRPr="00736121" w:rsidRDefault="001773DB" w:rsidP="001773DB">
      <w:pPr>
        <w:spacing w:after="24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обязательное заключение договора обязательного страхования гражданской ответственности владельцев транспортных средств в «Белэксимгарант» сроком на 1 год.</w:t>
      </w:r>
    </w:p>
    <w:p w14:paraId="7FF6AC58"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b/>
          <w:i/>
          <w:sz w:val="30"/>
          <w:szCs w:val="20"/>
          <w:lang w:eastAsia="ru-RU"/>
        </w:rPr>
        <w:t>Принимаю обязательства по заключению договора обязательного страхования гражданской ответственности владельцев транспортных средств в «Белэксимгарант» сроком на 1 год после регистрации транспортного средства</w:t>
      </w:r>
      <w:r w:rsidRPr="00736121">
        <w:rPr>
          <w:rFonts w:ascii="Times New Roman" w:eastAsia="Times New Roman" w:hAnsi="Times New Roman" w:cs="Times New Roman"/>
          <w:sz w:val="30"/>
          <w:szCs w:val="20"/>
          <w:lang w:eastAsia="ru-RU"/>
        </w:rPr>
        <w:t> ________________</w:t>
      </w:r>
    </w:p>
    <w:p w14:paraId="353EADE5" w14:textId="77777777" w:rsidR="001773DB" w:rsidRPr="00736121" w:rsidRDefault="001773DB" w:rsidP="001773DB">
      <w:pPr>
        <w:spacing w:after="0" w:line="240" w:lineRule="auto"/>
        <w:ind w:right="-1" w:firstLine="5812"/>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 xml:space="preserve">(подпись) </w:t>
      </w:r>
    </w:p>
    <w:p w14:paraId="40A202D5" w14:textId="77777777" w:rsidR="001773DB" w:rsidRPr="00736121" w:rsidRDefault="001773DB" w:rsidP="001773DB">
      <w:pPr>
        <w:tabs>
          <w:tab w:val="left" w:pos="0"/>
        </w:tabs>
        <w:spacing w:after="0" w:line="240" w:lineRule="auto"/>
        <w:ind w:right="-1"/>
        <w:jc w:val="both"/>
        <w:rPr>
          <w:rFonts w:ascii="Times New Roman" w:eastAsia="Times New Roman" w:hAnsi="Times New Roman" w:cs="Times New Roman"/>
          <w:sz w:val="30"/>
          <w:szCs w:val="20"/>
          <w:lang w:eastAsia="ru-RU"/>
        </w:rPr>
      </w:pPr>
    </w:p>
    <w:p w14:paraId="22537AA6" w14:textId="341DE4AB" w:rsidR="001773DB" w:rsidRDefault="001773DB" w:rsidP="001773DB">
      <w:pPr>
        <w:spacing w:after="0" w:line="240" w:lineRule="auto"/>
        <w:ind w:right="-1"/>
        <w:jc w:val="both"/>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30"/>
          <w:szCs w:val="20"/>
          <w:lang w:eastAsia="ru-RU"/>
        </w:rPr>
        <w:t>На указанных в заявлении условиях не принимаются на страхование транспортные средства, которые находятся в аренде, прокате, являются объектом лизинга, используются в качестве такси, маршрутного такси, в целях обучения вождению и (или) участвуют в соревнованиях (испытаниях), а также транспортные средства, предназначенные для перевозки огнеопасных, взрывоопасных, химических, отравляющих веществ и материалов.</w:t>
      </w:r>
    </w:p>
    <w:p w14:paraId="79DA4198" w14:textId="77777777" w:rsidR="00401E59" w:rsidRPr="00736121" w:rsidRDefault="00401E59" w:rsidP="001773DB">
      <w:pPr>
        <w:spacing w:after="0" w:line="240" w:lineRule="auto"/>
        <w:ind w:right="-1"/>
        <w:jc w:val="both"/>
        <w:rPr>
          <w:rFonts w:ascii="Times New Roman" w:eastAsia="Times New Roman" w:hAnsi="Times New Roman" w:cs="Times New Roman"/>
          <w:sz w:val="30"/>
          <w:szCs w:val="20"/>
          <w:lang w:eastAsia="ru-RU"/>
        </w:rPr>
      </w:pPr>
    </w:p>
    <w:p w14:paraId="140E1702" w14:textId="77777777" w:rsidR="00401E59" w:rsidRPr="00736121" w:rsidRDefault="00401E59" w:rsidP="00401E59">
      <w:pPr>
        <w:tabs>
          <w:tab w:val="left" w:pos="960"/>
        </w:tabs>
        <w:spacing w:after="0" w:line="240" w:lineRule="auto"/>
        <w:ind w:right="-1"/>
        <w:jc w:val="both"/>
        <w:rPr>
          <w:rFonts w:ascii="Times New Roman" w:eastAsia="Times New Roman" w:hAnsi="Times New Roman" w:cs="Times New Roman"/>
          <w:b/>
          <w:noProof/>
          <w:sz w:val="30"/>
          <w:szCs w:val="30"/>
          <w:lang w:eastAsia="ru-RU"/>
        </w:rPr>
      </w:pPr>
      <w:r w:rsidRPr="00736121">
        <w:rPr>
          <w:rFonts w:ascii="Times New Roman" w:eastAsia="Times New Roman" w:hAnsi="Times New Roman" w:cs="Times New Roman"/>
          <w:b/>
          <w:noProof/>
          <w:sz w:val="30"/>
          <w:szCs w:val="30"/>
          <w:lang w:eastAsia="ru-RU"/>
        </w:rPr>
        <w:t xml:space="preserve">К заявлению прилагается опись транспортных средств    </w:t>
      </w:r>
      <w:proofErr w:type="gramStart"/>
      <w:r w:rsidRPr="00736121">
        <w:rPr>
          <w:rFonts w:ascii="Times New Roman" w:eastAsia="Times New Roman" w:hAnsi="Times New Roman" w:cs="Times New Roman"/>
          <w:sz w:val="30"/>
          <w:szCs w:val="30"/>
          <w:lang w:eastAsia="ru-RU"/>
        </w:rPr>
        <w:t>  да</w:t>
      </w:r>
      <w:proofErr w:type="gramEnd"/>
      <w:r w:rsidRPr="00736121">
        <w:rPr>
          <w:rFonts w:ascii="Times New Roman" w:eastAsia="Times New Roman" w:hAnsi="Times New Roman" w:cs="Times New Roman"/>
          <w:sz w:val="30"/>
          <w:szCs w:val="30"/>
          <w:lang w:eastAsia="ru-RU"/>
        </w:rPr>
        <w:t xml:space="preserve">    </w:t>
      </w:r>
      <w:r w:rsidRPr="00736121">
        <w:rPr>
          <w:rFonts w:ascii="Times New Roman" w:eastAsia="Times New Roman" w:hAnsi="Times New Roman" w:cs="Times New Roman"/>
          <w:sz w:val="30"/>
          <w:szCs w:val="30"/>
          <w:lang w:eastAsia="ru-RU"/>
        </w:rPr>
        <w:t>  нет</w:t>
      </w:r>
    </w:p>
    <w:p w14:paraId="779500E7"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20"/>
          <w:lang w:eastAsia="ru-RU"/>
        </w:rPr>
      </w:pPr>
    </w:p>
    <w:p w14:paraId="2A508C84" w14:textId="77777777" w:rsidR="001773DB" w:rsidRPr="00736121" w:rsidRDefault="001773DB" w:rsidP="001773DB">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t>С Правилами страхования ознакомлен и согласен. Полноту и достоверность изложенных в настоящем заявлении сведений подтверждаю.</w:t>
      </w:r>
    </w:p>
    <w:p w14:paraId="6F2B5B53" w14:textId="77777777" w:rsidR="001773DB" w:rsidRPr="00736121" w:rsidRDefault="001773DB" w:rsidP="001773DB">
      <w:pPr>
        <w:spacing w:after="0" w:line="240" w:lineRule="auto"/>
        <w:jc w:val="both"/>
        <w:rPr>
          <w:rFonts w:ascii="Times New Roman" w:eastAsia="Times New Roman" w:hAnsi="Times New Roman" w:cs="Times New Roman"/>
          <w:b/>
          <w:i/>
          <w:color w:val="000000"/>
          <w:sz w:val="30"/>
          <w:szCs w:val="30"/>
          <w:lang w:eastAsia="ru-RU"/>
        </w:rPr>
      </w:pPr>
      <w:r w:rsidRPr="00736121">
        <w:rPr>
          <w:rFonts w:ascii="Times New Roman" w:eastAsia="Times New Roman" w:hAnsi="Times New Roman" w:cs="Times New Roman"/>
          <w:b/>
          <w:i/>
          <w:color w:val="000000"/>
          <w:sz w:val="30"/>
          <w:szCs w:val="30"/>
          <w:lang w:eastAsia="ru-RU"/>
        </w:rPr>
        <w:t xml:space="preserve">На передачу информации, содержащейся в настоящем заявлении и других представленных документах, для целей дальнейшего </w:t>
      </w:r>
      <w:r w:rsidRPr="00736121">
        <w:rPr>
          <w:rFonts w:ascii="Times New Roman" w:eastAsia="Times New Roman" w:hAnsi="Times New Roman" w:cs="Times New Roman"/>
          <w:b/>
          <w:i/>
          <w:color w:val="000000"/>
          <w:sz w:val="30"/>
          <w:szCs w:val="30"/>
          <w:lang w:eastAsia="ru-RU"/>
        </w:rPr>
        <w:lastRenderedPageBreak/>
        <w:t>перестрахования риска (в том числе за пределами Республики Беларусь) по заключаемому договору страхования согласен.</w:t>
      </w:r>
    </w:p>
    <w:p w14:paraId="6D5B61E8" w14:textId="77777777" w:rsidR="001773DB" w:rsidRPr="00736121" w:rsidRDefault="001773DB" w:rsidP="001773DB">
      <w:pPr>
        <w:spacing w:after="0" w:line="240" w:lineRule="auto"/>
        <w:jc w:val="both"/>
        <w:rPr>
          <w:rFonts w:ascii="Times New Roman" w:eastAsia="Times New Roman" w:hAnsi="Times New Roman" w:cs="Times New Roman"/>
          <w:b/>
          <w:i/>
          <w:color w:val="000000"/>
          <w:sz w:val="30"/>
          <w:szCs w:val="30"/>
          <w:lang w:eastAsia="ru-RU"/>
        </w:rPr>
      </w:pPr>
    </w:p>
    <w:p w14:paraId="65C7EAB4" w14:textId="77777777" w:rsidR="001773DB" w:rsidRPr="00736121" w:rsidRDefault="001773DB" w:rsidP="001773DB">
      <w:pPr>
        <w:spacing w:after="0" w:line="240" w:lineRule="auto"/>
        <w:ind w:right="-1"/>
        <w:jc w:val="both"/>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Руководитель предприятия</w:t>
      </w:r>
      <w:r w:rsidRPr="00736121">
        <w:rPr>
          <w:rFonts w:ascii="Times New Roman" w:eastAsia="Times New Roman" w:hAnsi="Times New Roman" w:cs="Times New Roman"/>
          <w:sz w:val="30"/>
          <w:szCs w:val="30"/>
          <w:lang w:eastAsia="ru-RU"/>
        </w:rPr>
        <w:tab/>
      </w:r>
      <w:r w:rsidRPr="00736121">
        <w:rPr>
          <w:rFonts w:ascii="Times New Roman" w:eastAsia="Times New Roman" w:hAnsi="Times New Roman" w:cs="Times New Roman"/>
          <w:sz w:val="30"/>
          <w:szCs w:val="30"/>
          <w:lang w:eastAsia="ru-RU"/>
        </w:rPr>
        <w:tab/>
        <w:t>________________</w:t>
      </w:r>
      <w:r w:rsidRPr="00736121">
        <w:rPr>
          <w:rFonts w:ascii="Times New Roman" w:eastAsia="Times New Roman" w:hAnsi="Times New Roman" w:cs="Times New Roman"/>
          <w:sz w:val="30"/>
          <w:szCs w:val="30"/>
          <w:lang w:eastAsia="ru-RU"/>
        </w:rPr>
        <w:tab/>
        <w:t>________________</w:t>
      </w:r>
    </w:p>
    <w:p w14:paraId="4183EB1C" w14:textId="77777777" w:rsidR="001773DB" w:rsidRPr="00736121" w:rsidRDefault="001773DB" w:rsidP="001773DB">
      <w:pPr>
        <w:spacing w:after="0" w:line="240" w:lineRule="auto"/>
        <w:ind w:left="4248" w:right="-1" w:firstLine="708"/>
        <w:jc w:val="both"/>
        <w:rPr>
          <w:rFonts w:ascii="Times New Roman" w:eastAsia="Times New Roman" w:hAnsi="Times New Roman" w:cs="Times New Roman"/>
          <w:sz w:val="26"/>
          <w:szCs w:val="26"/>
          <w:lang w:eastAsia="ru-RU"/>
        </w:rPr>
      </w:pPr>
      <w:r w:rsidRPr="00736121">
        <w:rPr>
          <w:rFonts w:ascii="Times New Roman" w:eastAsia="Times New Roman" w:hAnsi="Times New Roman" w:cs="Times New Roman"/>
          <w:sz w:val="26"/>
          <w:szCs w:val="26"/>
          <w:lang w:eastAsia="ru-RU"/>
        </w:rPr>
        <w:t>(подпись)</w:t>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r>
      <w:r w:rsidRPr="00736121">
        <w:rPr>
          <w:rFonts w:ascii="Times New Roman" w:eastAsia="Times New Roman" w:hAnsi="Times New Roman" w:cs="Times New Roman"/>
          <w:sz w:val="26"/>
          <w:szCs w:val="26"/>
          <w:lang w:eastAsia="ru-RU"/>
        </w:rPr>
        <w:tab/>
        <w:t>(Ф.И.О.)</w:t>
      </w:r>
    </w:p>
    <w:p w14:paraId="7CDF6457" w14:textId="77777777" w:rsidR="001773DB" w:rsidRPr="00736121" w:rsidRDefault="001773DB" w:rsidP="001773DB">
      <w:pPr>
        <w:spacing w:after="0" w:line="240" w:lineRule="auto"/>
        <w:ind w:right="-1"/>
        <w:rPr>
          <w:rFonts w:ascii="Times New Roman" w:eastAsia="Times New Roman" w:hAnsi="Times New Roman" w:cs="Times New Roman"/>
          <w:sz w:val="30"/>
          <w:szCs w:val="30"/>
          <w:lang w:eastAsia="ru-RU"/>
        </w:rPr>
      </w:pPr>
    </w:p>
    <w:p w14:paraId="21194F46" w14:textId="77777777" w:rsidR="001773DB" w:rsidRPr="00736121" w:rsidRDefault="001773DB" w:rsidP="001773DB">
      <w:pPr>
        <w:spacing w:after="0" w:line="240" w:lineRule="auto"/>
        <w:ind w:right="-1"/>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«____» _____________ 20__ г.</w:t>
      </w:r>
    </w:p>
    <w:p w14:paraId="6302F909" w14:textId="77777777" w:rsidR="001773DB" w:rsidRPr="00736121" w:rsidRDefault="001773DB">
      <w:pPr>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br w:type="page"/>
      </w:r>
    </w:p>
    <w:p w14:paraId="0418A87D" w14:textId="77777777" w:rsidR="00851D8A" w:rsidRPr="00736121" w:rsidRDefault="00851D8A" w:rsidP="00851D8A">
      <w:pPr>
        <w:spacing w:after="0" w:line="240" w:lineRule="auto"/>
        <w:ind w:left="4962" w:right="-1"/>
        <w:jc w:val="both"/>
        <w:rPr>
          <w:rFonts w:ascii="Times New Roman" w:eastAsia="Times New Roman" w:hAnsi="Times New Roman" w:cs="Times New Roman"/>
          <w:sz w:val="30"/>
          <w:szCs w:val="30"/>
          <w:lang w:eastAsia="ru-RU"/>
        </w:rPr>
        <w:sectPr w:rsidR="00851D8A" w:rsidRPr="00736121" w:rsidSect="001773DB">
          <w:headerReference w:type="even" r:id="rId8"/>
          <w:headerReference w:type="default" r:id="rId9"/>
          <w:footerReference w:type="even" r:id="rId10"/>
          <w:footerReference w:type="default" r:id="rId11"/>
          <w:footerReference w:type="first" r:id="rId12"/>
          <w:pgSz w:w="11906" w:h="16838" w:code="9"/>
          <w:pgMar w:top="1134" w:right="567" w:bottom="1134" w:left="1701" w:header="851" w:footer="851" w:gutter="0"/>
          <w:pgNumType w:start="1"/>
          <w:cols w:space="720"/>
          <w:titlePg/>
          <w:docGrid w:linePitch="299"/>
        </w:sectPr>
      </w:pPr>
    </w:p>
    <w:p w14:paraId="3970E047" w14:textId="77777777" w:rsidR="004C6DD9" w:rsidRPr="00736121" w:rsidRDefault="004C6DD9" w:rsidP="004C6DD9">
      <w:pPr>
        <w:keepNext/>
        <w:spacing w:after="0" w:line="240" w:lineRule="auto"/>
        <w:ind w:left="8789" w:right="-93"/>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lastRenderedPageBreak/>
        <w:t xml:space="preserve">Приложение №3 к Правилам №2 </w:t>
      </w:r>
    </w:p>
    <w:p w14:paraId="3A58D3D1" w14:textId="77777777" w:rsidR="004C6DD9" w:rsidRPr="00736121" w:rsidRDefault="004C6DD9" w:rsidP="004C6DD9">
      <w:pPr>
        <w:keepNext/>
        <w:spacing w:after="0" w:line="240" w:lineRule="auto"/>
        <w:ind w:left="8789" w:right="-93"/>
        <w:rPr>
          <w:rFonts w:ascii="Times New Roman" w:eastAsia="Times New Roman" w:hAnsi="Times New Roman" w:cs="Times New Roman"/>
          <w:sz w:val="30"/>
          <w:szCs w:val="30"/>
          <w:lang w:eastAsia="ru-RU"/>
        </w:rPr>
      </w:pPr>
      <w:r w:rsidRPr="00736121">
        <w:rPr>
          <w:rFonts w:ascii="Times New Roman" w:eastAsia="Times New Roman" w:hAnsi="Times New Roman" w:cs="Times New Roman"/>
          <w:sz w:val="30"/>
          <w:szCs w:val="30"/>
          <w:lang w:eastAsia="ru-RU"/>
        </w:rPr>
        <w:t>добровольного страхования наземных транспортных средств юридических лиц</w:t>
      </w:r>
    </w:p>
    <w:p w14:paraId="7CC2D276" w14:textId="77777777" w:rsidR="004C6DD9" w:rsidRPr="00736121" w:rsidRDefault="004C6DD9" w:rsidP="004C6DD9">
      <w:pPr>
        <w:keepNext/>
        <w:spacing w:after="0" w:line="240" w:lineRule="auto"/>
        <w:ind w:left="8789" w:right="-93"/>
        <w:rPr>
          <w:rFonts w:ascii="Times New Roman" w:eastAsia="Times New Roman" w:hAnsi="Times New Roman" w:cs="Times New Roman"/>
          <w:sz w:val="24"/>
          <w:szCs w:val="30"/>
          <w:lang w:eastAsia="ru-RU"/>
        </w:rPr>
      </w:pPr>
    </w:p>
    <w:p w14:paraId="5910FB64" w14:textId="77777777" w:rsidR="004C6DD9" w:rsidRPr="00736121" w:rsidRDefault="004C6DD9" w:rsidP="004C6DD9">
      <w:pPr>
        <w:keepNext/>
        <w:spacing w:after="0" w:line="240" w:lineRule="auto"/>
        <w:jc w:val="center"/>
        <w:rPr>
          <w:rFonts w:ascii="Times New Roman" w:eastAsia="Times New Roman" w:hAnsi="Times New Roman" w:cs="Times New Roman"/>
          <w:b/>
          <w:sz w:val="30"/>
          <w:szCs w:val="30"/>
          <w:lang w:eastAsia="ru-RU"/>
        </w:rPr>
      </w:pPr>
      <w:r w:rsidRPr="00736121">
        <w:rPr>
          <w:rFonts w:ascii="Times New Roman" w:eastAsia="Times New Roman" w:hAnsi="Times New Roman" w:cs="Times New Roman"/>
          <w:b/>
          <w:sz w:val="30"/>
          <w:szCs w:val="30"/>
          <w:lang w:eastAsia="ru-RU"/>
        </w:rPr>
        <w:t>ОПИСЬ ТРАНСПОРТНЫХ СРЕДСТВ</w:t>
      </w:r>
    </w:p>
    <w:p w14:paraId="7B891559" w14:textId="77777777" w:rsidR="004C6DD9" w:rsidRPr="00736121" w:rsidRDefault="004C6DD9" w:rsidP="004C6DD9">
      <w:pPr>
        <w:spacing w:after="0" w:line="240" w:lineRule="auto"/>
        <w:jc w:val="center"/>
        <w:rPr>
          <w:rFonts w:ascii="Times New Roman" w:eastAsia="Times New Roman" w:hAnsi="Times New Roman" w:cs="Times New Roman"/>
          <w:b/>
          <w:sz w:val="6"/>
          <w:szCs w:val="30"/>
          <w:lang w:eastAsia="ru-RU"/>
        </w:rPr>
      </w:pPr>
    </w:p>
    <w:tbl>
      <w:tblPr>
        <w:tblW w:w="14743" w:type="dxa"/>
        <w:tblInd w:w="-1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67"/>
        <w:gridCol w:w="2269"/>
        <w:gridCol w:w="2693"/>
        <w:gridCol w:w="2835"/>
        <w:gridCol w:w="2126"/>
        <w:gridCol w:w="1843"/>
        <w:gridCol w:w="2410"/>
      </w:tblGrid>
      <w:tr w:rsidR="00AD6A88" w:rsidRPr="00736121" w14:paraId="6A82498B" w14:textId="06099E69" w:rsidTr="0003316B">
        <w:trPr>
          <w:cantSplit/>
          <w:trHeight w:val="596"/>
        </w:trPr>
        <w:tc>
          <w:tcPr>
            <w:tcW w:w="567" w:type="dxa"/>
            <w:tcBorders>
              <w:top w:val="single" w:sz="4" w:space="0" w:color="auto"/>
              <w:left w:val="single" w:sz="4" w:space="0" w:color="auto"/>
              <w:bottom w:val="single" w:sz="4" w:space="0" w:color="auto"/>
              <w:right w:val="single" w:sz="4" w:space="0" w:color="auto"/>
            </w:tcBorders>
            <w:shd w:val="pct10" w:color="auto" w:fill="auto"/>
          </w:tcPr>
          <w:p w14:paraId="5504F85C"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№п/п</w:t>
            </w: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tcPr>
          <w:p w14:paraId="3AB8B32B"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Объект страхования</w:t>
            </w:r>
          </w:p>
        </w:tc>
        <w:tc>
          <w:tcPr>
            <w:tcW w:w="552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ABE58FA"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Характеристика объекта страхования</w:t>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tcPr>
          <w:p w14:paraId="53685F49"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Страховая сумма</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tcPr>
          <w:p w14:paraId="661C6602"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 страхования</w:t>
            </w:r>
          </w:p>
        </w:tc>
        <w:tc>
          <w:tcPr>
            <w:tcW w:w="2410" w:type="dxa"/>
            <w:tcBorders>
              <w:top w:val="single" w:sz="4" w:space="0" w:color="auto"/>
              <w:left w:val="single" w:sz="4" w:space="0" w:color="auto"/>
              <w:bottom w:val="single" w:sz="4" w:space="0" w:color="auto"/>
              <w:right w:val="single" w:sz="4" w:space="0" w:color="auto"/>
            </w:tcBorders>
            <w:shd w:val="pct10" w:color="auto" w:fill="auto"/>
          </w:tcPr>
          <w:p w14:paraId="3A0EDFA9" w14:textId="72D6C8A6" w:rsidR="00AD6A88" w:rsidRPr="00736121" w:rsidRDefault="0003316B" w:rsidP="000331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с</w:t>
            </w:r>
            <w:r w:rsidR="00AD6A88">
              <w:rPr>
                <w:rFonts w:ascii="Times New Roman" w:eastAsia="Times New Roman" w:hAnsi="Times New Roman" w:cs="Times New Roman"/>
                <w:b/>
                <w:sz w:val="24"/>
                <w:szCs w:val="24"/>
                <w:lang w:eastAsia="ru-RU"/>
              </w:rPr>
              <w:t>траховы</w:t>
            </w:r>
            <w:r>
              <w:rPr>
                <w:rFonts w:ascii="Times New Roman" w:eastAsia="Times New Roman" w:hAnsi="Times New Roman" w:cs="Times New Roman"/>
                <w:b/>
                <w:sz w:val="24"/>
                <w:szCs w:val="24"/>
                <w:lang w:eastAsia="ru-RU"/>
              </w:rPr>
              <w:t>х</w:t>
            </w:r>
            <w:r w:rsidR="00AD6A88">
              <w:rPr>
                <w:rFonts w:ascii="Times New Roman" w:eastAsia="Times New Roman" w:hAnsi="Times New Roman" w:cs="Times New Roman"/>
                <w:b/>
                <w:sz w:val="24"/>
                <w:szCs w:val="24"/>
                <w:lang w:eastAsia="ru-RU"/>
              </w:rPr>
              <w:t xml:space="preserve"> случа</w:t>
            </w:r>
            <w:r>
              <w:rPr>
                <w:rFonts w:ascii="Times New Roman" w:eastAsia="Times New Roman" w:hAnsi="Times New Roman" w:cs="Times New Roman"/>
                <w:b/>
                <w:sz w:val="24"/>
                <w:szCs w:val="24"/>
                <w:lang w:eastAsia="ru-RU"/>
              </w:rPr>
              <w:t>ев</w:t>
            </w:r>
            <w:r w:rsidR="00AD6A88">
              <w:rPr>
                <w:rFonts w:ascii="Times New Roman" w:eastAsia="Times New Roman" w:hAnsi="Times New Roman" w:cs="Times New Roman"/>
                <w:b/>
                <w:sz w:val="24"/>
                <w:szCs w:val="24"/>
                <w:lang w:eastAsia="ru-RU"/>
              </w:rPr>
              <w:t xml:space="preserve"> за последний год</w:t>
            </w:r>
          </w:p>
        </w:tc>
      </w:tr>
      <w:tr w:rsidR="00AD6A88" w:rsidRPr="00736121" w14:paraId="574725A7" w14:textId="67A7351A" w:rsidTr="0003316B">
        <w:trPr>
          <w:cantSplit/>
        </w:trPr>
        <w:tc>
          <w:tcPr>
            <w:tcW w:w="567" w:type="dxa"/>
            <w:tcBorders>
              <w:top w:val="single" w:sz="4" w:space="0" w:color="auto"/>
              <w:left w:val="single" w:sz="4" w:space="0" w:color="auto"/>
              <w:bottom w:val="single" w:sz="4" w:space="0" w:color="auto"/>
              <w:right w:val="single" w:sz="4" w:space="0" w:color="auto"/>
            </w:tcBorders>
          </w:tcPr>
          <w:p w14:paraId="234C4C23"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p>
        </w:tc>
        <w:tc>
          <w:tcPr>
            <w:tcW w:w="2269" w:type="dxa"/>
            <w:tcBorders>
              <w:top w:val="single" w:sz="4" w:space="0" w:color="auto"/>
              <w:left w:val="single" w:sz="4" w:space="0" w:color="auto"/>
              <w:bottom w:val="single" w:sz="4" w:space="0" w:color="auto"/>
              <w:right w:val="single" w:sz="4" w:space="0" w:color="auto"/>
            </w:tcBorders>
          </w:tcPr>
          <w:p w14:paraId="4111B11C"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1</w:t>
            </w:r>
          </w:p>
        </w:tc>
        <w:tc>
          <w:tcPr>
            <w:tcW w:w="5528" w:type="dxa"/>
            <w:gridSpan w:val="2"/>
            <w:tcBorders>
              <w:top w:val="single" w:sz="4" w:space="0" w:color="auto"/>
              <w:left w:val="single" w:sz="4" w:space="0" w:color="auto"/>
              <w:bottom w:val="single" w:sz="4" w:space="0" w:color="auto"/>
              <w:right w:val="single" w:sz="4" w:space="0" w:color="auto"/>
            </w:tcBorders>
          </w:tcPr>
          <w:p w14:paraId="5EC44335"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14:paraId="2A531F66"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14:paraId="51E8490C" w14:textId="77777777"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sidRPr="00736121">
              <w:rPr>
                <w:rFonts w:ascii="Times New Roman" w:eastAsia="Times New Roman" w:hAnsi="Times New Roman" w:cs="Times New Roman"/>
                <w:b/>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tcPr>
          <w:p w14:paraId="14AD1711" w14:textId="2D3799D6" w:rsidR="00AD6A88" w:rsidRPr="00736121" w:rsidRDefault="00AD6A88" w:rsidP="009E69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AD6A88" w:rsidRPr="00736121" w14:paraId="0B137949" w14:textId="4F5A9AE0" w:rsidTr="0003316B">
        <w:trPr>
          <w:cantSplit/>
          <w:trHeight w:val="661"/>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5F7C5EC5"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1</w:t>
            </w:r>
          </w:p>
        </w:tc>
        <w:tc>
          <w:tcPr>
            <w:tcW w:w="2269" w:type="dxa"/>
            <w:vMerge w:val="restart"/>
            <w:tcBorders>
              <w:top w:val="single" w:sz="4" w:space="0" w:color="auto"/>
              <w:left w:val="single" w:sz="4" w:space="0" w:color="auto"/>
              <w:right w:val="single" w:sz="4" w:space="0" w:color="auto"/>
            </w:tcBorders>
            <w:vAlign w:val="center"/>
          </w:tcPr>
          <w:p w14:paraId="414C8302"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Транспортное средство</w:t>
            </w:r>
          </w:p>
        </w:tc>
        <w:tc>
          <w:tcPr>
            <w:tcW w:w="2693" w:type="dxa"/>
            <w:tcBorders>
              <w:top w:val="single" w:sz="4" w:space="0" w:color="auto"/>
              <w:left w:val="single" w:sz="4" w:space="0" w:color="auto"/>
              <w:bottom w:val="single" w:sz="4" w:space="0" w:color="auto"/>
              <w:right w:val="single" w:sz="4" w:space="0" w:color="auto"/>
            </w:tcBorders>
          </w:tcPr>
          <w:p w14:paraId="2F4ABC98"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tc>
        <w:tc>
          <w:tcPr>
            <w:tcW w:w="2835" w:type="dxa"/>
            <w:tcBorders>
              <w:top w:val="single" w:sz="4" w:space="0" w:color="auto"/>
              <w:left w:val="single" w:sz="4" w:space="0" w:color="auto"/>
              <w:bottom w:val="single" w:sz="4" w:space="0" w:color="auto"/>
              <w:right w:val="single" w:sz="4" w:space="0" w:color="auto"/>
            </w:tcBorders>
          </w:tcPr>
          <w:p w14:paraId="6131D707"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Модель</w:t>
            </w:r>
          </w:p>
        </w:tc>
        <w:tc>
          <w:tcPr>
            <w:tcW w:w="2126" w:type="dxa"/>
            <w:vMerge w:val="restart"/>
            <w:tcBorders>
              <w:top w:val="single" w:sz="4" w:space="0" w:color="auto"/>
              <w:left w:val="single" w:sz="4" w:space="0" w:color="auto"/>
              <w:right w:val="single" w:sz="4" w:space="0" w:color="auto"/>
            </w:tcBorders>
            <w:vAlign w:val="center"/>
          </w:tcPr>
          <w:p w14:paraId="50131024"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right w:val="single" w:sz="4" w:space="0" w:color="auto"/>
            </w:tcBorders>
          </w:tcPr>
          <w:p w14:paraId="065F24CD"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right w:val="single" w:sz="4" w:space="0" w:color="auto"/>
            </w:tcBorders>
          </w:tcPr>
          <w:p w14:paraId="61F469F3"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3E544A7C" w14:textId="789182AA" w:rsidTr="0003316B">
        <w:trPr>
          <w:cantSplit/>
          <w:trHeight w:val="661"/>
        </w:trPr>
        <w:tc>
          <w:tcPr>
            <w:tcW w:w="567" w:type="dxa"/>
            <w:vMerge/>
            <w:tcBorders>
              <w:top w:val="single" w:sz="4" w:space="0" w:color="auto"/>
              <w:left w:val="single" w:sz="4" w:space="0" w:color="auto"/>
              <w:bottom w:val="single" w:sz="4" w:space="0" w:color="auto"/>
              <w:right w:val="single" w:sz="4" w:space="0" w:color="auto"/>
            </w:tcBorders>
            <w:vAlign w:val="center"/>
          </w:tcPr>
          <w:p w14:paraId="05208A77"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269" w:type="dxa"/>
            <w:vMerge/>
            <w:tcBorders>
              <w:left w:val="single" w:sz="4" w:space="0" w:color="auto"/>
              <w:right w:val="single" w:sz="4" w:space="0" w:color="auto"/>
            </w:tcBorders>
          </w:tcPr>
          <w:p w14:paraId="4C6C996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7D45B14C"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Год выпуска</w:t>
            </w:r>
          </w:p>
          <w:p w14:paraId="75AFA93E" w14:textId="77777777" w:rsidR="00AD6A88" w:rsidRPr="00736121" w:rsidRDefault="00AD6A88" w:rsidP="009E6968">
            <w:pPr>
              <w:spacing w:after="0" w:line="276" w:lineRule="auto"/>
              <w:jc w:val="both"/>
              <w:rPr>
                <w:rFonts w:ascii="Times New Roman" w:eastAsia="Times New Roman" w:hAnsi="Times New Roman" w:cs="Times New Roman"/>
                <w:sz w:val="24"/>
                <w:szCs w:val="24"/>
                <w:lang w:val="en-US" w:eastAsia="ru-RU"/>
              </w:rPr>
            </w:pPr>
          </w:p>
        </w:tc>
        <w:tc>
          <w:tcPr>
            <w:tcW w:w="2835" w:type="dxa"/>
            <w:tcBorders>
              <w:top w:val="single" w:sz="4" w:space="0" w:color="auto"/>
              <w:left w:val="single" w:sz="4" w:space="0" w:color="auto"/>
              <w:bottom w:val="single" w:sz="4" w:space="0" w:color="auto"/>
              <w:right w:val="single" w:sz="4" w:space="0" w:color="auto"/>
            </w:tcBorders>
          </w:tcPr>
          <w:p w14:paraId="6EFC9A72"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кузова (рамы)</w:t>
            </w:r>
          </w:p>
        </w:tc>
        <w:tc>
          <w:tcPr>
            <w:tcW w:w="2126" w:type="dxa"/>
            <w:vMerge/>
            <w:tcBorders>
              <w:left w:val="single" w:sz="4" w:space="0" w:color="auto"/>
              <w:right w:val="single" w:sz="4" w:space="0" w:color="auto"/>
            </w:tcBorders>
            <w:vAlign w:val="center"/>
          </w:tcPr>
          <w:p w14:paraId="6BBDE90B"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tcPr>
          <w:p w14:paraId="6FA23EE8"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right w:val="single" w:sz="4" w:space="0" w:color="auto"/>
            </w:tcBorders>
          </w:tcPr>
          <w:p w14:paraId="014EA979"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7AB2C0D9" w14:textId="41C84838" w:rsidTr="0003316B">
        <w:trPr>
          <w:cantSplit/>
          <w:trHeight w:val="388"/>
        </w:trPr>
        <w:tc>
          <w:tcPr>
            <w:tcW w:w="567" w:type="dxa"/>
            <w:vMerge/>
            <w:tcBorders>
              <w:top w:val="single" w:sz="4" w:space="0" w:color="auto"/>
              <w:left w:val="single" w:sz="4" w:space="0" w:color="auto"/>
              <w:bottom w:val="single" w:sz="4" w:space="0" w:color="auto"/>
              <w:right w:val="single" w:sz="4" w:space="0" w:color="auto"/>
            </w:tcBorders>
            <w:vAlign w:val="center"/>
          </w:tcPr>
          <w:p w14:paraId="42BA48CB"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vMerge/>
            <w:tcBorders>
              <w:left w:val="single" w:sz="4" w:space="0" w:color="auto"/>
              <w:bottom w:val="single" w:sz="4" w:space="0" w:color="auto"/>
              <w:right w:val="single" w:sz="4" w:space="0" w:color="auto"/>
            </w:tcBorders>
          </w:tcPr>
          <w:p w14:paraId="7F87741A" w14:textId="77777777" w:rsidR="00AD6A88" w:rsidRPr="00736121" w:rsidRDefault="00AD6A88" w:rsidP="009E6968">
            <w:pPr>
              <w:keepNext/>
              <w:spacing w:after="0" w:line="276" w:lineRule="auto"/>
              <w:jc w:val="both"/>
              <w:outlineLvl w:val="1"/>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0A7DF9EB"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Техпаспорт №</w:t>
            </w:r>
          </w:p>
        </w:tc>
        <w:tc>
          <w:tcPr>
            <w:tcW w:w="2835" w:type="dxa"/>
            <w:tcBorders>
              <w:top w:val="single" w:sz="4" w:space="0" w:color="auto"/>
              <w:left w:val="single" w:sz="4" w:space="0" w:color="auto"/>
              <w:bottom w:val="single" w:sz="4" w:space="0" w:color="auto"/>
              <w:right w:val="single" w:sz="4" w:space="0" w:color="auto"/>
            </w:tcBorders>
          </w:tcPr>
          <w:p w14:paraId="1DE9523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xml:space="preserve">Регистрационный номер </w:t>
            </w:r>
          </w:p>
          <w:p w14:paraId="1B03B10B"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14:paraId="77ABBB26"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14:paraId="12379DF0"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14:paraId="3B876E34"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4A9DC8A1" w14:textId="559B885F" w:rsidTr="0003316B">
        <w:trPr>
          <w:cantSplit/>
          <w:trHeight w:val="388"/>
        </w:trPr>
        <w:tc>
          <w:tcPr>
            <w:tcW w:w="567" w:type="dxa"/>
            <w:vMerge/>
            <w:tcBorders>
              <w:top w:val="single" w:sz="4" w:space="0" w:color="auto"/>
              <w:left w:val="single" w:sz="4" w:space="0" w:color="auto"/>
              <w:bottom w:val="single" w:sz="4" w:space="0" w:color="auto"/>
              <w:right w:val="single" w:sz="4" w:space="0" w:color="auto"/>
            </w:tcBorders>
            <w:vAlign w:val="center"/>
          </w:tcPr>
          <w:p w14:paraId="369D3BAB"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tcBorders>
              <w:top w:val="single" w:sz="4" w:space="0" w:color="auto"/>
              <w:left w:val="single" w:sz="4" w:space="0" w:color="auto"/>
              <w:bottom w:val="single" w:sz="4" w:space="0" w:color="auto"/>
              <w:right w:val="single" w:sz="4" w:space="0" w:color="auto"/>
            </w:tcBorders>
            <w:vAlign w:val="center"/>
          </w:tcPr>
          <w:p w14:paraId="4906EC42"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Дополнительное оборудование</w:t>
            </w:r>
          </w:p>
        </w:tc>
        <w:tc>
          <w:tcPr>
            <w:tcW w:w="2693" w:type="dxa"/>
            <w:tcBorders>
              <w:top w:val="single" w:sz="4" w:space="0" w:color="auto"/>
              <w:left w:val="single" w:sz="4" w:space="0" w:color="auto"/>
              <w:bottom w:val="single" w:sz="4" w:space="0" w:color="auto"/>
              <w:right w:val="single" w:sz="4" w:space="0" w:color="auto"/>
            </w:tcBorders>
          </w:tcPr>
          <w:p w14:paraId="29A2715A"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Вид</w:t>
            </w:r>
          </w:p>
        </w:tc>
        <w:tc>
          <w:tcPr>
            <w:tcW w:w="2835" w:type="dxa"/>
            <w:tcBorders>
              <w:top w:val="single" w:sz="4" w:space="0" w:color="auto"/>
              <w:left w:val="single" w:sz="4" w:space="0" w:color="auto"/>
              <w:bottom w:val="single" w:sz="4" w:space="0" w:color="auto"/>
              <w:right w:val="single" w:sz="4" w:space="0" w:color="auto"/>
            </w:tcBorders>
          </w:tcPr>
          <w:p w14:paraId="57E3473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tc>
        <w:tc>
          <w:tcPr>
            <w:tcW w:w="2126" w:type="dxa"/>
            <w:tcBorders>
              <w:top w:val="single" w:sz="4" w:space="0" w:color="auto"/>
              <w:left w:val="single" w:sz="4" w:space="0" w:color="auto"/>
              <w:bottom w:val="single" w:sz="4" w:space="0" w:color="auto"/>
              <w:right w:val="single" w:sz="4" w:space="0" w:color="auto"/>
            </w:tcBorders>
          </w:tcPr>
          <w:p w14:paraId="452FC154"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4187DC5"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4ACB894A"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4A3254E2" w14:textId="7D5EC17B" w:rsidTr="0003316B">
        <w:trPr>
          <w:cantSplit/>
          <w:trHeight w:val="389"/>
        </w:trPr>
        <w:tc>
          <w:tcPr>
            <w:tcW w:w="567" w:type="dxa"/>
            <w:vMerge w:val="restart"/>
            <w:tcBorders>
              <w:top w:val="single" w:sz="4" w:space="0" w:color="auto"/>
              <w:left w:val="single" w:sz="4" w:space="0" w:color="auto"/>
              <w:right w:val="single" w:sz="4" w:space="0" w:color="auto"/>
            </w:tcBorders>
            <w:vAlign w:val="center"/>
          </w:tcPr>
          <w:p w14:paraId="2226AF11"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2</w:t>
            </w:r>
          </w:p>
        </w:tc>
        <w:tc>
          <w:tcPr>
            <w:tcW w:w="2269" w:type="dxa"/>
            <w:vMerge w:val="restart"/>
            <w:tcBorders>
              <w:top w:val="single" w:sz="4" w:space="0" w:color="auto"/>
              <w:left w:val="single" w:sz="4" w:space="0" w:color="auto"/>
              <w:right w:val="single" w:sz="4" w:space="0" w:color="auto"/>
            </w:tcBorders>
            <w:vAlign w:val="center"/>
          </w:tcPr>
          <w:p w14:paraId="4116EC34"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Транспортное средство</w:t>
            </w:r>
          </w:p>
          <w:p w14:paraId="2770563E"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1BA949B7"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p w14:paraId="487DA601"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17565ADE" w14:textId="77777777" w:rsidR="00AD6A88" w:rsidRPr="00736121" w:rsidRDefault="00AD6A88" w:rsidP="009E6968">
            <w:pPr>
              <w:spacing w:after="0" w:line="276" w:lineRule="auto"/>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Модель</w:t>
            </w:r>
          </w:p>
        </w:tc>
        <w:tc>
          <w:tcPr>
            <w:tcW w:w="2126" w:type="dxa"/>
            <w:vMerge w:val="restart"/>
            <w:tcBorders>
              <w:top w:val="single" w:sz="4" w:space="0" w:color="auto"/>
              <w:left w:val="single" w:sz="4" w:space="0" w:color="auto"/>
              <w:right w:val="single" w:sz="4" w:space="0" w:color="auto"/>
            </w:tcBorders>
            <w:vAlign w:val="center"/>
          </w:tcPr>
          <w:p w14:paraId="66E8BCB4"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right w:val="single" w:sz="4" w:space="0" w:color="auto"/>
            </w:tcBorders>
          </w:tcPr>
          <w:p w14:paraId="099C3F3A"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right w:val="single" w:sz="4" w:space="0" w:color="auto"/>
            </w:tcBorders>
          </w:tcPr>
          <w:p w14:paraId="37319793"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40E79A82" w14:textId="0490C10A" w:rsidTr="0003316B">
        <w:trPr>
          <w:cantSplit/>
          <w:trHeight w:val="661"/>
        </w:trPr>
        <w:tc>
          <w:tcPr>
            <w:tcW w:w="567" w:type="dxa"/>
            <w:vMerge/>
            <w:tcBorders>
              <w:left w:val="single" w:sz="4" w:space="0" w:color="auto"/>
              <w:right w:val="single" w:sz="4" w:space="0" w:color="auto"/>
            </w:tcBorders>
            <w:vAlign w:val="center"/>
          </w:tcPr>
          <w:p w14:paraId="07EF4084"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269" w:type="dxa"/>
            <w:vMerge/>
            <w:tcBorders>
              <w:left w:val="single" w:sz="4" w:space="0" w:color="auto"/>
              <w:right w:val="single" w:sz="4" w:space="0" w:color="auto"/>
            </w:tcBorders>
          </w:tcPr>
          <w:p w14:paraId="008AB657" w14:textId="77777777" w:rsidR="00AD6A88" w:rsidRPr="00736121" w:rsidRDefault="00AD6A88" w:rsidP="009E6968">
            <w:pPr>
              <w:keepNext/>
              <w:spacing w:after="0" w:line="276" w:lineRule="auto"/>
              <w:jc w:val="both"/>
              <w:outlineLvl w:val="1"/>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14:paraId="6481C56D"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Год выпуска</w:t>
            </w:r>
          </w:p>
          <w:p w14:paraId="617FCBAD" w14:textId="77777777" w:rsidR="00AD6A88" w:rsidRPr="00736121" w:rsidRDefault="00AD6A88" w:rsidP="009E6968">
            <w:pPr>
              <w:spacing w:after="0" w:line="276" w:lineRule="auto"/>
              <w:jc w:val="both"/>
              <w:rPr>
                <w:rFonts w:ascii="Times New Roman" w:eastAsia="Times New Roman" w:hAnsi="Times New Roman" w:cs="Times New Roman"/>
                <w:sz w:val="24"/>
                <w:szCs w:val="24"/>
                <w:lang w:val="en-US" w:eastAsia="ru-RU"/>
              </w:rPr>
            </w:pPr>
          </w:p>
        </w:tc>
        <w:tc>
          <w:tcPr>
            <w:tcW w:w="2835" w:type="dxa"/>
            <w:tcBorders>
              <w:top w:val="single" w:sz="4" w:space="0" w:color="auto"/>
              <w:left w:val="single" w:sz="4" w:space="0" w:color="auto"/>
              <w:bottom w:val="single" w:sz="4" w:space="0" w:color="auto"/>
              <w:right w:val="single" w:sz="4" w:space="0" w:color="auto"/>
            </w:tcBorders>
          </w:tcPr>
          <w:p w14:paraId="7EB5926C"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кузова (рамы)</w:t>
            </w:r>
          </w:p>
        </w:tc>
        <w:tc>
          <w:tcPr>
            <w:tcW w:w="2126" w:type="dxa"/>
            <w:vMerge/>
            <w:tcBorders>
              <w:left w:val="single" w:sz="4" w:space="0" w:color="auto"/>
              <w:right w:val="single" w:sz="4" w:space="0" w:color="auto"/>
            </w:tcBorders>
            <w:vAlign w:val="center"/>
          </w:tcPr>
          <w:p w14:paraId="16BF2CA0"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1843" w:type="dxa"/>
            <w:vMerge/>
            <w:tcBorders>
              <w:left w:val="single" w:sz="4" w:space="0" w:color="auto"/>
              <w:right w:val="single" w:sz="4" w:space="0" w:color="auto"/>
            </w:tcBorders>
          </w:tcPr>
          <w:p w14:paraId="3F1FC579"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c>
          <w:tcPr>
            <w:tcW w:w="2410" w:type="dxa"/>
            <w:vMerge/>
            <w:tcBorders>
              <w:left w:val="single" w:sz="4" w:space="0" w:color="auto"/>
              <w:right w:val="single" w:sz="4" w:space="0" w:color="auto"/>
            </w:tcBorders>
          </w:tcPr>
          <w:p w14:paraId="404A5FEB" w14:textId="77777777" w:rsidR="00AD6A88" w:rsidRPr="00736121" w:rsidRDefault="00AD6A88" w:rsidP="009E6968">
            <w:pPr>
              <w:spacing w:after="0" w:line="240" w:lineRule="auto"/>
              <w:jc w:val="center"/>
              <w:rPr>
                <w:rFonts w:ascii="Times New Roman" w:eastAsia="Times New Roman" w:hAnsi="Times New Roman" w:cs="Times New Roman"/>
                <w:sz w:val="24"/>
                <w:szCs w:val="24"/>
                <w:lang w:eastAsia="ru-RU"/>
              </w:rPr>
            </w:pPr>
          </w:p>
        </w:tc>
      </w:tr>
      <w:tr w:rsidR="00AD6A88" w:rsidRPr="00736121" w14:paraId="36635621" w14:textId="004E988F" w:rsidTr="0003316B">
        <w:trPr>
          <w:cantSplit/>
          <w:trHeight w:val="388"/>
        </w:trPr>
        <w:tc>
          <w:tcPr>
            <w:tcW w:w="567" w:type="dxa"/>
            <w:vMerge/>
            <w:tcBorders>
              <w:left w:val="single" w:sz="4" w:space="0" w:color="auto"/>
              <w:right w:val="single" w:sz="4" w:space="0" w:color="auto"/>
            </w:tcBorders>
            <w:vAlign w:val="center"/>
          </w:tcPr>
          <w:p w14:paraId="101F481E"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vMerge/>
            <w:tcBorders>
              <w:left w:val="single" w:sz="4" w:space="0" w:color="auto"/>
              <w:bottom w:val="single" w:sz="4" w:space="0" w:color="auto"/>
              <w:right w:val="single" w:sz="4" w:space="0" w:color="auto"/>
            </w:tcBorders>
          </w:tcPr>
          <w:p w14:paraId="1B1E670A" w14:textId="77777777" w:rsidR="00AD6A88" w:rsidRPr="00736121" w:rsidRDefault="00AD6A88" w:rsidP="009E6968">
            <w:pPr>
              <w:keepNext/>
              <w:spacing w:after="0" w:line="276" w:lineRule="auto"/>
              <w:jc w:val="both"/>
              <w:outlineLvl w:val="1"/>
              <w:rPr>
                <w:rFonts w:ascii="Times New Roman" w:eastAsia="Times New Roman" w:hAnsi="Times New Roman" w:cs="Times New Roman"/>
                <w:sz w:val="24"/>
                <w:szCs w:val="24"/>
                <w:lang w:val="en-US" w:eastAsia="ru-RU"/>
              </w:rPr>
            </w:pPr>
          </w:p>
        </w:tc>
        <w:tc>
          <w:tcPr>
            <w:tcW w:w="2693" w:type="dxa"/>
            <w:tcBorders>
              <w:top w:val="single" w:sz="4" w:space="0" w:color="auto"/>
              <w:left w:val="single" w:sz="4" w:space="0" w:color="auto"/>
              <w:bottom w:val="single" w:sz="4" w:space="0" w:color="auto"/>
              <w:right w:val="single" w:sz="4" w:space="0" w:color="auto"/>
            </w:tcBorders>
          </w:tcPr>
          <w:p w14:paraId="7863B0B0"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Техпаспорт №</w:t>
            </w:r>
          </w:p>
        </w:tc>
        <w:tc>
          <w:tcPr>
            <w:tcW w:w="2835" w:type="dxa"/>
            <w:tcBorders>
              <w:top w:val="single" w:sz="4" w:space="0" w:color="auto"/>
              <w:left w:val="single" w:sz="4" w:space="0" w:color="auto"/>
              <w:bottom w:val="single" w:sz="4" w:space="0" w:color="auto"/>
              <w:right w:val="single" w:sz="4" w:space="0" w:color="auto"/>
            </w:tcBorders>
          </w:tcPr>
          <w:p w14:paraId="237E49C6"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 xml:space="preserve">Регистрационный номер </w:t>
            </w:r>
          </w:p>
          <w:p w14:paraId="3EE0F1E5"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p>
        </w:tc>
        <w:tc>
          <w:tcPr>
            <w:tcW w:w="2126" w:type="dxa"/>
            <w:vMerge/>
            <w:tcBorders>
              <w:left w:val="single" w:sz="4" w:space="0" w:color="auto"/>
              <w:bottom w:val="single" w:sz="4" w:space="0" w:color="auto"/>
              <w:right w:val="single" w:sz="4" w:space="0" w:color="auto"/>
            </w:tcBorders>
          </w:tcPr>
          <w:p w14:paraId="56ACA42C"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vMerge/>
            <w:tcBorders>
              <w:left w:val="single" w:sz="4" w:space="0" w:color="auto"/>
              <w:bottom w:val="single" w:sz="4" w:space="0" w:color="auto"/>
              <w:right w:val="single" w:sz="4" w:space="0" w:color="auto"/>
            </w:tcBorders>
          </w:tcPr>
          <w:p w14:paraId="38231EDA"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vMerge/>
            <w:tcBorders>
              <w:left w:val="single" w:sz="4" w:space="0" w:color="auto"/>
              <w:bottom w:val="single" w:sz="4" w:space="0" w:color="auto"/>
              <w:right w:val="single" w:sz="4" w:space="0" w:color="auto"/>
            </w:tcBorders>
          </w:tcPr>
          <w:p w14:paraId="623F65C9"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258A469A" w14:textId="3530C6EF" w:rsidTr="0003316B">
        <w:trPr>
          <w:cantSplit/>
          <w:trHeight w:val="388"/>
        </w:trPr>
        <w:tc>
          <w:tcPr>
            <w:tcW w:w="567" w:type="dxa"/>
            <w:vMerge/>
            <w:tcBorders>
              <w:left w:val="single" w:sz="4" w:space="0" w:color="auto"/>
              <w:bottom w:val="single" w:sz="4" w:space="0" w:color="auto"/>
              <w:right w:val="single" w:sz="4" w:space="0" w:color="auto"/>
            </w:tcBorders>
            <w:vAlign w:val="center"/>
          </w:tcPr>
          <w:p w14:paraId="1BEC0E07" w14:textId="77777777" w:rsidR="00AD6A88" w:rsidRPr="00736121" w:rsidRDefault="00AD6A88" w:rsidP="009E6968">
            <w:pPr>
              <w:keepNext/>
              <w:spacing w:after="0" w:line="240" w:lineRule="auto"/>
              <w:jc w:val="center"/>
              <w:outlineLvl w:val="1"/>
              <w:rPr>
                <w:rFonts w:ascii="Times New Roman" w:eastAsia="Times New Roman" w:hAnsi="Times New Roman" w:cs="Times New Roman"/>
                <w:sz w:val="24"/>
                <w:szCs w:val="20"/>
                <w:lang w:eastAsia="ru-RU"/>
              </w:rPr>
            </w:pPr>
          </w:p>
        </w:tc>
        <w:tc>
          <w:tcPr>
            <w:tcW w:w="2269" w:type="dxa"/>
            <w:tcBorders>
              <w:top w:val="single" w:sz="4" w:space="0" w:color="auto"/>
              <w:left w:val="single" w:sz="4" w:space="0" w:color="auto"/>
              <w:bottom w:val="single" w:sz="4" w:space="0" w:color="auto"/>
              <w:right w:val="single" w:sz="4" w:space="0" w:color="auto"/>
            </w:tcBorders>
            <w:vAlign w:val="center"/>
          </w:tcPr>
          <w:p w14:paraId="49E2D472" w14:textId="77777777" w:rsidR="00AD6A88" w:rsidRPr="00736121" w:rsidRDefault="00AD6A88" w:rsidP="009E6968">
            <w:pPr>
              <w:keepNext/>
              <w:spacing w:after="0" w:line="276" w:lineRule="auto"/>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Дополнительное оборудование</w:t>
            </w:r>
          </w:p>
        </w:tc>
        <w:tc>
          <w:tcPr>
            <w:tcW w:w="2693" w:type="dxa"/>
            <w:tcBorders>
              <w:top w:val="single" w:sz="4" w:space="0" w:color="auto"/>
              <w:left w:val="single" w:sz="4" w:space="0" w:color="auto"/>
              <w:bottom w:val="single" w:sz="4" w:space="0" w:color="auto"/>
              <w:right w:val="single" w:sz="4" w:space="0" w:color="auto"/>
            </w:tcBorders>
          </w:tcPr>
          <w:p w14:paraId="1DFCF235"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Вид</w:t>
            </w:r>
          </w:p>
        </w:tc>
        <w:tc>
          <w:tcPr>
            <w:tcW w:w="2835" w:type="dxa"/>
            <w:tcBorders>
              <w:top w:val="single" w:sz="4" w:space="0" w:color="auto"/>
              <w:left w:val="single" w:sz="4" w:space="0" w:color="auto"/>
              <w:bottom w:val="single" w:sz="4" w:space="0" w:color="auto"/>
              <w:right w:val="single" w:sz="4" w:space="0" w:color="auto"/>
            </w:tcBorders>
          </w:tcPr>
          <w:p w14:paraId="0BE49819" w14:textId="77777777" w:rsidR="00AD6A88" w:rsidRPr="00736121" w:rsidRDefault="00AD6A88" w:rsidP="009E6968">
            <w:pPr>
              <w:spacing w:after="0" w:line="276" w:lineRule="auto"/>
              <w:jc w:val="both"/>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Марка</w:t>
            </w:r>
          </w:p>
        </w:tc>
        <w:tc>
          <w:tcPr>
            <w:tcW w:w="2126" w:type="dxa"/>
            <w:tcBorders>
              <w:top w:val="single" w:sz="4" w:space="0" w:color="auto"/>
              <w:left w:val="single" w:sz="4" w:space="0" w:color="auto"/>
              <w:bottom w:val="single" w:sz="4" w:space="0" w:color="auto"/>
              <w:right w:val="single" w:sz="4" w:space="0" w:color="auto"/>
            </w:tcBorders>
          </w:tcPr>
          <w:p w14:paraId="5BABBD70"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68F6107"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2B4C8ACE"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r w:rsidR="00AD6A88" w:rsidRPr="00736121" w14:paraId="52E30722" w14:textId="3275BB5B" w:rsidTr="0003316B">
        <w:trPr>
          <w:cantSplit/>
          <w:trHeight w:val="388"/>
        </w:trPr>
        <w:tc>
          <w:tcPr>
            <w:tcW w:w="8364" w:type="dxa"/>
            <w:gridSpan w:val="4"/>
            <w:tcBorders>
              <w:top w:val="single" w:sz="4" w:space="0" w:color="auto"/>
              <w:left w:val="single" w:sz="4" w:space="0" w:color="auto"/>
              <w:bottom w:val="single" w:sz="4" w:space="0" w:color="auto"/>
              <w:right w:val="single" w:sz="4" w:space="0" w:color="auto"/>
            </w:tcBorders>
          </w:tcPr>
          <w:p w14:paraId="44C33B7E" w14:textId="77777777" w:rsidR="00AD6A88" w:rsidRPr="00736121" w:rsidRDefault="00AD6A88" w:rsidP="009E6968">
            <w:pPr>
              <w:spacing w:after="0" w:line="240" w:lineRule="auto"/>
              <w:jc w:val="right"/>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Всего:</w:t>
            </w:r>
          </w:p>
        </w:tc>
        <w:tc>
          <w:tcPr>
            <w:tcW w:w="2126" w:type="dxa"/>
            <w:tcBorders>
              <w:top w:val="single" w:sz="4" w:space="0" w:color="auto"/>
              <w:left w:val="single" w:sz="4" w:space="0" w:color="auto"/>
              <w:bottom w:val="single" w:sz="4" w:space="0" w:color="auto"/>
              <w:right w:val="single" w:sz="4" w:space="0" w:color="auto"/>
            </w:tcBorders>
          </w:tcPr>
          <w:p w14:paraId="10CE176F"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D65BBD0"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69A16693" w14:textId="77777777" w:rsidR="00AD6A88" w:rsidRPr="00736121" w:rsidRDefault="00AD6A88" w:rsidP="009E6968">
            <w:pPr>
              <w:spacing w:after="0" w:line="240" w:lineRule="auto"/>
              <w:jc w:val="both"/>
              <w:rPr>
                <w:rFonts w:ascii="Times New Roman" w:eastAsia="Times New Roman" w:hAnsi="Times New Roman" w:cs="Times New Roman"/>
                <w:sz w:val="24"/>
                <w:szCs w:val="24"/>
                <w:lang w:eastAsia="ru-RU"/>
              </w:rPr>
            </w:pPr>
          </w:p>
        </w:tc>
      </w:tr>
    </w:tbl>
    <w:p w14:paraId="6A9584C2" w14:textId="77777777" w:rsidR="004C6DD9" w:rsidRPr="00736121" w:rsidRDefault="004C6DD9" w:rsidP="004C6DD9">
      <w:pPr>
        <w:keepNext/>
        <w:spacing w:after="0" w:line="240" w:lineRule="auto"/>
        <w:jc w:val="right"/>
        <w:outlineLvl w:val="1"/>
        <w:rPr>
          <w:rFonts w:ascii="Times New Roman" w:eastAsia="Times New Roman" w:hAnsi="Times New Roman" w:cs="Times New Roman"/>
          <w:sz w:val="24"/>
          <w:szCs w:val="6"/>
          <w:lang w:eastAsia="ru-RU"/>
        </w:rPr>
      </w:pPr>
    </w:p>
    <w:p w14:paraId="0512E56A" w14:textId="77777777" w:rsidR="004C6DD9" w:rsidRPr="00736121" w:rsidRDefault="004C6DD9" w:rsidP="004C6DD9">
      <w:pPr>
        <w:keepNext/>
        <w:spacing w:after="0" w:line="240" w:lineRule="auto"/>
        <w:jc w:val="right"/>
        <w:outlineLvl w:val="1"/>
        <w:rPr>
          <w:rFonts w:ascii="Times New Roman" w:eastAsia="Times New Roman" w:hAnsi="Times New Roman" w:cs="Times New Roman"/>
          <w:sz w:val="24"/>
          <w:szCs w:val="24"/>
          <w:lang w:eastAsia="ru-RU"/>
        </w:rPr>
      </w:pPr>
      <w:r w:rsidRPr="00736121">
        <w:rPr>
          <w:rFonts w:ascii="Times New Roman" w:eastAsia="Times New Roman" w:hAnsi="Times New Roman" w:cs="Times New Roman"/>
          <w:sz w:val="24"/>
          <w:szCs w:val="24"/>
          <w:lang w:eastAsia="ru-RU"/>
        </w:rPr>
        <w:t>СТРАХОВАТЕЛЬ_______________________________</w:t>
      </w:r>
    </w:p>
    <w:p w14:paraId="27EB3F29" w14:textId="4FA39193" w:rsidR="00F64D94" w:rsidRPr="00736121" w:rsidRDefault="004C6DD9" w:rsidP="00572796">
      <w:pPr>
        <w:keepNext/>
        <w:spacing w:after="0" w:line="240" w:lineRule="auto"/>
        <w:outlineLvl w:val="1"/>
        <w:rPr>
          <w:rFonts w:ascii="Times New Roman" w:eastAsia="Times New Roman" w:hAnsi="Times New Roman" w:cs="Times New Roman"/>
          <w:sz w:val="30"/>
          <w:szCs w:val="20"/>
          <w:lang w:eastAsia="ru-RU"/>
        </w:rPr>
      </w:pPr>
      <w:r w:rsidRPr="00736121">
        <w:rPr>
          <w:rFonts w:ascii="Times New Roman" w:eastAsia="Times New Roman" w:hAnsi="Times New Roman" w:cs="Times New Roman"/>
          <w:sz w:val="24"/>
          <w:szCs w:val="24"/>
          <w:lang w:eastAsia="ru-RU"/>
        </w:rPr>
        <w:t>Выдан страхов</w:t>
      </w:r>
      <w:r w:rsidR="00572796">
        <w:rPr>
          <w:rFonts w:ascii="Times New Roman" w:eastAsia="Times New Roman" w:hAnsi="Times New Roman" w:cs="Times New Roman"/>
          <w:sz w:val="24"/>
          <w:szCs w:val="24"/>
          <w:lang w:eastAsia="ru-RU"/>
        </w:rPr>
        <w:t>ой полис серии ____ № _________</w:t>
      </w:r>
      <w:bookmarkStart w:id="0" w:name="_GoBack"/>
      <w:bookmarkEnd w:id="0"/>
    </w:p>
    <w:sectPr w:rsidR="00F64D94" w:rsidRPr="00736121" w:rsidSect="00572796">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2FD89" w14:textId="77777777" w:rsidR="00FA0B79" w:rsidRDefault="00FA0B79" w:rsidP="0008197B">
      <w:pPr>
        <w:spacing w:after="0" w:line="240" w:lineRule="auto"/>
      </w:pPr>
      <w:r>
        <w:separator/>
      </w:r>
    </w:p>
  </w:endnote>
  <w:endnote w:type="continuationSeparator" w:id="0">
    <w:p w14:paraId="0465BD45" w14:textId="77777777" w:rsidR="00FA0B79" w:rsidRDefault="00FA0B79" w:rsidP="0008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B428" w14:textId="77777777" w:rsidR="00BB1030" w:rsidRDefault="00BB1030" w:rsidP="002F3906">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10</w:t>
    </w:r>
    <w:r>
      <w:rPr>
        <w:rStyle w:val="af"/>
      </w:rPr>
      <w:fldChar w:fldCharType="end"/>
    </w:r>
  </w:p>
  <w:p w14:paraId="763853BF" w14:textId="77777777" w:rsidR="00BB1030" w:rsidRDefault="00BB103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789428"/>
      <w:docPartObj>
        <w:docPartGallery w:val="Page Numbers (Bottom of Page)"/>
        <w:docPartUnique/>
      </w:docPartObj>
    </w:sdtPr>
    <w:sdtEndPr>
      <w:rPr>
        <w:sz w:val="30"/>
        <w:szCs w:val="30"/>
      </w:rPr>
    </w:sdtEndPr>
    <w:sdtContent>
      <w:p w14:paraId="4FC52076" w14:textId="4CBC33A3" w:rsidR="00BB1030" w:rsidRPr="00FA3B35" w:rsidRDefault="00BB1030" w:rsidP="00FA3B35">
        <w:pPr>
          <w:pStyle w:val="a9"/>
          <w:jc w:val="right"/>
          <w:rPr>
            <w:sz w:val="30"/>
            <w:szCs w:val="30"/>
          </w:rPr>
        </w:pPr>
        <w:r w:rsidRPr="00FA3B35">
          <w:rPr>
            <w:sz w:val="30"/>
            <w:szCs w:val="30"/>
          </w:rPr>
          <w:fldChar w:fldCharType="begin"/>
        </w:r>
        <w:r w:rsidRPr="00FA3B35">
          <w:rPr>
            <w:sz w:val="30"/>
            <w:szCs w:val="30"/>
          </w:rPr>
          <w:instrText>PAGE   \* MERGEFORMAT</w:instrText>
        </w:r>
        <w:r w:rsidRPr="00FA3B35">
          <w:rPr>
            <w:sz w:val="30"/>
            <w:szCs w:val="30"/>
          </w:rPr>
          <w:fldChar w:fldCharType="separate"/>
        </w:r>
        <w:r w:rsidR="00572796">
          <w:rPr>
            <w:noProof/>
            <w:sz w:val="30"/>
            <w:szCs w:val="30"/>
          </w:rPr>
          <w:t>6</w:t>
        </w:r>
        <w:r w:rsidRPr="00FA3B35">
          <w:rPr>
            <w:sz w:val="30"/>
            <w:szCs w:val="3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044755"/>
      <w:docPartObj>
        <w:docPartGallery w:val="Page Numbers (Bottom of Page)"/>
        <w:docPartUnique/>
      </w:docPartObj>
    </w:sdtPr>
    <w:sdtEndPr>
      <w:rPr>
        <w:sz w:val="30"/>
        <w:szCs w:val="30"/>
      </w:rPr>
    </w:sdtEndPr>
    <w:sdtContent>
      <w:p w14:paraId="3EA65F40" w14:textId="0E319FF3" w:rsidR="00BB1030" w:rsidRPr="00547AE2" w:rsidRDefault="00BB1030" w:rsidP="00547AE2">
        <w:pPr>
          <w:pStyle w:val="a9"/>
          <w:jc w:val="right"/>
          <w:rPr>
            <w:sz w:val="30"/>
            <w:szCs w:val="30"/>
          </w:rPr>
        </w:pPr>
        <w:r w:rsidRPr="00547AE2">
          <w:rPr>
            <w:sz w:val="30"/>
            <w:szCs w:val="30"/>
          </w:rPr>
          <w:fldChar w:fldCharType="begin"/>
        </w:r>
        <w:r w:rsidRPr="00547AE2">
          <w:rPr>
            <w:sz w:val="30"/>
            <w:szCs w:val="30"/>
          </w:rPr>
          <w:instrText>PAGE   \* MERGEFORMAT</w:instrText>
        </w:r>
        <w:r w:rsidRPr="00547AE2">
          <w:rPr>
            <w:sz w:val="30"/>
            <w:szCs w:val="30"/>
          </w:rPr>
          <w:fldChar w:fldCharType="separate"/>
        </w:r>
        <w:r w:rsidR="00572796">
          <w:rPr>
            <w:noProof/>
            <w:sz w:val="30"/>
            <w:szCs w:val="30"/>
          </w:rPr>
          <w:t>1</w:t>
        </w:r>
        <w:r w:rsidRPr="00547AE2">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DED5B" w14:textId="77777777" w:rsidR="00FA0B79" w:rsidRDefault="00FA0B79" w:rsidP="0008197B">
      <w:pPr>
        <w:spacing w:after="0" w:line="240" w:lineRule="auto"/>
      </w:pPr>
      <w:r>
        <w:separator/>
      </w:r>
    </w:p>
  </w:footnote>
  <w:footnote w:type="continuationSeparator" w:id="0">
    <w:p w14:paraId="53CA9199" w14:textId="77777777" w:rsidR="00FA0B79" w:rsidRDefault="00FA0B79" w:rsidP="0008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4D66" w14:textId="77777777" w:rsidR="00BB1030" w:rsidRDefault="00BB103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E5028B6" w14:textId="77777777" w:rsidR="00BB1030" w:rsidRDefault="00BB1030">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FFB9" w14:textId="77777777" w:rsidR="00BB1030" w:rsidRDefault="00BB1030">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A1BD4"/>
    <w:multiLevelType w:val="hybridMultilevel"/>
    <w:tmpl w:val="9E767C72"/>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 w15:restartNumberingAfterBreak="0">
    <w:nsid w:val="18576F9E"/>
    <w:multiLevelType w:val="hybridMultilevel"/>
    <w:tmpl w:val="A7E21C68"/>
    <w:lvl w:ilvl="0" w:tplc="FFFFFFFF">
      <w:start w:val="1"/>
      <w:numFmt w:val="upperRoman"/>
      <w:lvlText w:val="%1."/>
      <w:lvlJc w:val="right"/>
      <w:pPr>
        <w:tabs>
          <w:tab w:val="num" w:pos="180"/>
        </w:tabs>
        <w:ind w:left="180" w:hanging="180"/>
      </w:pPr>
      <w:rPr>
        <w:rFonts w:hint="default"/>
      </w:rPr>
    </w:lvl>
    <w:lvl w:ilvl="1" w:tplc="FFFFFFFF" w:tentative="1">
      <w:start w:val="1"/>
      <w:numFmt w:val="lowerLetter"/>
      <w:lvlText w:val="%2."/>
      <w:lvlJc w:val="left"/>
      <w:pPr>
        <w:tabs>
          <w:tab w:val="num" w:pos="616"/>
        </w:tabs>
        <w:ind w:left="616" w:hanging="360"/>
      </w:pPr>
    </w:lvl>
    <w:lvl w:ilvl="2" w:tplc="FFFFFFFF" w:tentative="1">
      <w:start w:val="1"/>
      <w:numFmt w:val="lowerRoman"/>
      <w:lvlText w:val="%3."/>
      <w:lvlJc w:val="right"/>
      <w:pPr>
        <w:tabs>
          <w:tab w:val="num" w:pos="1336"/>
        </w:tabs>
        <w:ind w:left="1336" w:hanging="180"/>
      </w:pPr>
    </w:lvl>
    <w:lvl w:ilvl="3" w:tplc="FFFFFFFF" w:tentative="1">
      <w:start w:val="1"/>
      <w:numFmt w:val="decimal"/>
      <w:lvlText w:val="%4."/>
      <w:lvlJc w:val="left"/>
      <w:pPr>
        <w:tabs>
          <w:tab w:val="num" w:pos="2056"/>
        </w:tabs>
        <w:ind w:left="2056" w:hanging="360"/>
      </w:pPr>
    </w:lvl>
    <w:lvl w:ilvl="4" w:tplc="FFFFFFFF" w:tentative="1">
      <w:start w:val="1"/>
      <w:numFmt w:val="lowerLetter"/>
      <w:lvlText w:val="%5."/>
      <w:lvlJc w:val="left"/>
      <w:pPr>
        <w:tabs>
          <w:tab w:val="num" w:pos="2776"/>
        </w:tabs>
        <w:ind w:left="2776" w:hanging="360"/>
      </w:pPr>
    </w:lvl>
    <w:lvl w:ilvl="5" w:tplc="FFFFFFFF" w:tentative="1">
      <w:start w:val="1"/>
      <w:numFmt w:val="lowerRoman"/>
      <w:lvlText w:val="%6."/>
      <w:lvlJc w:val="right"/>
      <w:pPr>
        <w:tabs>
          <w:tab w:val="num" w:pos="3496"/>
        </w:tabs>
        <w:ind w:left="3496" w:hanging="180"/>
      </w:pPr>
    </w:lvl>
    <w:lvl w:ilvl="6" w:tplc="FFFFFFFF" w:tentative="1">
      <w:start w:val="1"/>
      <w:numFmt w:val="decimal"/>
      <w:lvlText w:val="%7."/>
      <w:lvlJc w:val="left"/>
      <w:pPr>
        <w:tabs>
          <w:tab w:val="num" w:pos="4216"/>
        </w:tabs>
        <w:ind w:left="4216" w:hanging="360"/>
      </w:pPr>
    </w:lvl>
    <w:lvl w:ilvl="7" w:tplc="FFFFFFFF" w:tentative="1">
      <w:start w:val="1"/>
      <w:numFmt w:val="lowerLetter"/>
      <w:lvlText w:val="%8."/>
      <w:lvlJc w:val="left"/>
      <w:pPr>
        <w:tabs>
          <w:tab w:val="num" w:pos="4936"/>
        </w:tabs>
        <w:ind w:left="4936" w:hanging="360"/>
      </w:pPr>
    </w:lvl>
    <w:lvl w:ilvl="8" w:tplc="FFFFFFFF" w:tentative="1">
      <w:start w:val="1"/>
      <w:numFmt w:val="lowerRoman"/>
      <w:lvlText w:val="%9."/>
      <w:lvlJc w:val="right"/>
      <w:pPr>
        <w:tabs>
          <w:tab w:val="num" w:pos="5656"/>
        </w:tabs>
        <w:ind w:left="5656" w:hanging="180"/>
      </w:pPr>
    </w:lvl>
  </w:abstractNum>
  <w:abstractNum w:abstractNumId="2" w15:restartNumberingAfterBreak="0">
    <w:nsid w:val="18AF3017"/>
    <w:multiLevelType w:val="hybridMultilevel"/>
    <w:tmpl w:val="5316F13E"/>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19935E3B"/>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B4E25CC"/>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5" w15:restartNumberingAfterBreak="0">
    <w:nsid w:val="1F9D7814"/>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6" w15:restartNumberingAfterBreak="0">
    <w:nsid w:val="209D685C"/>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8276BE"/>
    <w:multiLevelType w:val="hybridMultilevel"/>
    <w:tmpl w:val="6DAAAED0"/>
    <w:lvl w:ilvl="0" w:tplc="35624C0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B73ED"/>
    <w:multiLevelType w:val="hybridMultilevel"/>
    <w:tmpl w:val="41941CC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61814EB"/>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0" w15:restartNumberingAfterBreak="0">
    <w:nsid w:val="2E2159E0"/>
    <w:multiLevelType w:val="multilevel"/>
    <w:tmpl w:val="4F7825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24683F"/>
    <w:multiLevelType w:val="hybridMultilevel"/>
    <w:tmpl w:val="1526A922"/>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34973133"/>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3" w15:restartNumberingAfterBreak="0">
    <w:nsid w:val="37A45348"/>
    <w:multiLevelType w:val="hybridMultilevel"/>
    <w:tmpl w:val="8738D3D8"/>
    <w:lvl w:ilvl="0" w:tplc="FFFFFFFF">
      <w:start w:val="30"/>
      <w:numFmt w:val="decimal"/>
      <w:lvlText w:val="%1."/>
      <w:lvlJc w:val="left"/>
      <w:pPr>
        <w:tabs>
          <w:tab w:val="num" w:pos="1084"/>
        </w:tabs>
        <w:ind w:left="1084" w:hanging="37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4" w15:restartNumberingAfterBreak="0">
    <w:nsid w:val="38D04F30"/>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5" w15:restartNumberingAfterBreak="0">
    <w:nsid w:val="3AC66FC8"/>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EA34709"/>
    <w:multiLevelType w:val="hybridMultilevel"/>
    <w:tmpl w:val="E4F65E1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18002BE"/>
    <w:multiLevelType w:val="hybridMultilevel"/>
    <w:tmpl w:val="AC6C2394"/>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5691B94"/>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19" w15:restartNumberingAfterBreak="0">
    <w:nsid w:val="45965FDC"/>
    <w:multiLevelType w:val="multilevel"/>
    <w:tmpl w:val="9E964B5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4AC35D06"/>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ACD6E11"/>
    <w:multiLevelType w:val="multilevel"/>
    <w:tmpl w:val="FC529C4A"/>
    <w:lvl w:ilvl="0">
      <w:start w:val="1"/>
      <w:numFmt w:val="decimal"/>
      <w:lvlText w:val="%1."/>
      <w:lvlJc w:val="left"/>
      <w:pPr>
        <w:ind w:left="1804" w:hanging="1095"/>
      </w:pPr>
      <w:rPr>
        <w:rFonts w:ascii="Times New Roman" w:hAnsi="Times New Roman"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50260AEE"/>
    <w:multiLevelType w:val="multilevel"/>
    <w:tmpl w:val="9E964B5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42E2D92"/>
    <w:multiLevelType w:val="hybridMultilevel"/>
    <w:tmpl w:val="E634D6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65E2C71"/>
    <w:multiLevelType w:val="hybridMultilevel"/>
    <w:tmpl w:val="4E8A7F62"/>
    <w:lvl w:ilvl="0" w:tplc="445848FE">
      <w:start w:val="1"/>
      <w:numFmt w:val="decimal"/>
      <w:lvlText w:val="%1."/>
      <w:lvlJc w:val="left"/>
      <w:pPr>
        <w:ind w:left="780" w:hanging="360"/>
      </w:pPr>
      <w:rPr>
        <w:rFonts w:hint="default"/>
        <w:sz w:val="30"/>
        <w:szCs w:val="3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59DA4900"/>
    <w:multiLevelType w:val="multilevel"/>
    <w:tmpl w:val="9E964B5C"/>
    <w:lvl w:ilvl="0">
      <w:start w:val="1"/>
      <w:numFmt w:val="decimal"/>
      <w:lvlText w:val="%1."/>
      <w:lvlJc w:val="left"/>
      <w:pPr>
        <w:ind w:left="1804" w:hanging="109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5D555CDE"/>
    <w:multiLevelType w:val="hybridMultilevel"/>
    <w:tmpl w:val="DD42D9EA"/>
    <w:lvl w:ilvl="0" w:tplc="71424A2E">
      <w:start w:val="1"/>
      <w:numFmt w:val="decimal"/>
      <w:lvlText w:val="%1."/>
      <w:lvlJc w:val="left"/>
      <w:pPr>
        <w:tabs>
          <w:tab w:val="num" w:pos="720"/>
        </w:tabs>
        <w:ind w:left="720" w:hanging="360"/>
      </w:pPr>
      <w:rPr>
        <w:rFonts w:hint="default"/>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F45764"/>
    <w:multiLevelType w:val="hybridMultilevel"/>
    <w:tmpl w:val="C75E1D74"/>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6855B03"/>
    <w:multiLevelType w:val="hybridMultilevel"/>
    <w:tmpl w:val="177AEA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1B68D2"/>
    <w:multiLevelType w:val="hybridMultilevel"/>
    <w:tmpl w:val="9E767C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156"/>
        </w:tabs>
        <w:ind w:left="1156" w:hanging="360"/>
      </w:pPr>
    </w:lvl>
    <w:lvl w:ilvl="2" w:tplc="FFFFFFFF" w:tentative="1">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0" w15:restartNumberingAfterBreak="0">
    <w:nsid w:val="7CB92146"/>
    <w:multiLevelType w:val="hybridMultilevel"/>
    <w:tmpl w:val="C75E1D7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18"/>
  </w:num>
  <w:num w:numId="4">
    <w:abstractNumId w:val="12"/>
  </w:num>
  <w:num w:numId="5">
    <w:abstractNumId w:val="14"/>
  </w:num>
  <w:num w:numId="6">
    <w:abstractNumId w:val="9"/>
  </w:num>
  <w:num w:numId="7">
    <w:abstractNumId w:val="5"/>
  </w:num>
  <w:num w:numId="8">
    <w:abstractNumId w:val="29"/>
  </w:num>
  <w:num w:numId="9">
    <w:abstractNumId w:val="21"/>
  </w:num>
  <w:num w:numId="10">
    <w:abstractNumId w:val="1"/>
  </w:num>
  <w:num w:numId="11">
    <w:abstractNumId w:val="0"/>
  </w:num>
  <w:num w:numId="12">
    <w:abstractNumId w:val="16"/>
  </w:num>
  <w:num w:numId="13">
    <w:abstractNumId w:val="8"/>
  </w:num>
  <w:num w:numId="14">
    <w:abstractNumId w:val="17"/>
  </w:num>
  <w:num w:numId="15">
    <w:abstractNumId w:val="27"/>
  </w:num>
  <w:num w:numId="16">
    <w:abstractNumId w:val="3"/>
  </w:num>
  <w:num w:numId="17">
    <w:abstractNumId w:val="20"/>
  </w:num>
  <w:num w:numId="18">
    <w:abstractNumId w:val="30"/>
  </w:num>
  <w:num w:numId="19">
    <w:abstractNumId w:val="15"/>
  </w:num>
  <w:num w:numId="20">
    <w:abstractNumId w:val="6"/>
  </w:num>
  <w:num w:numId="21">
    <w:abstractNumId w:val="13"/>
  </w:num>
  <w:num w:numId="22">
    <w:abstractNumId w:val="10"/>
  </w:num>
  <w:num w:numId="23">
    <w:abstractNumId w:val="11"/>
  </w:num>
  <w:num w:numId="24">
    <w:abstractNumId w:val="2"/>
  </w:num>
  <w:num w:numId="25">
    <w:abstractNumId w:val="7"/>
  </w:num>
  <w:num w:numId="26">
    <w:abstractNumId w:val="26"/>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EC"/>
    <w:rsid w:val="00021865"/>
    <w:rsid w:val="0003316B"/>
    <w:rsid w:val="00041B83"/>
    <w:rsid w:val="0008197B"/>
    <w:rsid w:val="0008533C"/>
    <w:rsid w:val="00085BA7"/>
    <w:rsid w:val="000870E0"/>
    <w:rsid w:val="000A7005"/>
    <w:rsid w:val="000B3CE8"/>
    <w:rsid w:val="000D5B66"/>
    <w:rsid w:val="000F7EC7"/>
    <w:rsid w:val="0010071D"/>
    <w:rsid w:val="001019F7"/>
    <w:rsid w:val="0011466B"/>
    <w:rsid w:val="001316BE"/>
    <w:rsid w:val="001331D0"/>
    <w:rsid w:val="00133F74"/>
    <w:rsid w:val="001356CD"/>
    <w:rsid w:val="001523A3"/>
    <w:rsid w:val="00161D25"/>
    <w:rsid w:val="001647B5"/>
    <w:rsid w:val="00172749"/>
    <w:rsid w:val="001773DB"/>
    <w:rsid w:val="001806E2"/>
    <w:rsid w:val="00186D71"/>
    <w:rsid w:val="00187021"/>
    <w:rsid w:val="001A0AA9"/>
    <w:rsid w:val="001B40F5"/>
    <w:rsid w:val="001D37E8"/>
    <w:rsid w:val="001E6A76"/>
    <w:rsid w:val="001F45D2"/>
    <w:rsid w:val="001F7016"/>
    <w:rsid w:val="00205BD1"/>
    <w:rsid w:val="00237605"/>
    <w:rsid w:val="00240D9B"/>
    <w:rsid w:val="00241733"/>
    <w:rsid w:val="0024633F"/>
    <w:rsid w:val="00266589"/>
    <w:rsid w:val="002677C1"/>
    <w:rsid w:val="0028518F"/>
    <w:rsid w:val="00287467"/>
    <w:rsid w:val="002A7D2E"/>
    <w:rsid w:val="002B1233"/>
    <w:rsid w:val="002B1842"/>
    <w:rsid w:val="002B362E"/>
    <w:rsid w:val="002B7D65"/>
    <w:rsid w:val="002D7D26"/>
    <w:rsid w:val="002E0590"/>
    <w:rsid w:val="002E2636"/>
    <w:rsid w:val="002E6322"/>
    <w:rsid w:val="002F0A36"/>
    <w:rsid w:val="002F3906"/>
    <w:rsid w:val="003008A0"/>
    <w:rsid w:val="0030133C"/>
    <w:rsid w:val="0030325B"/>
    <w:rsid w:val="00310DE3"/>
    <w:rsid w:val="00311F43"/>
    <w:rsid w:val="00312F6B"/>
    <w:rsid w:val="003145F2"/>
    <w:rsid w:val="00317763"/>
    <w:rsid w:val="00317C65"/>
    <w:rsid w:val="00346C61"/>
    <w:rsid w:val="00347680"/>
    <w:rsid w:val="00352F6E"/>
    <w:rsid w:val="0039495E"/>
    <w:rsid w:val="00397885"/>
    <w:rsid w:val="003A2B50"/>
    <w:rsid w:val="003A4C8C"/>
    <w:rsid w:val="003A5557"/>
    <w:rsid w:val="003A6C8C"/>
    <w:rsid w:val="003B01E2"/>
    <w:rsid w:val="003C2630"/>
    <w:rsid w:val="003D18FF"/>
    <w:rsid w:val="003E27BE"/>
    <w:rsid w:val="003F41EE"/>
    <w:rsid w:val="0040008F"/>
    <w:rsid w:val="00401642"/>
    <w:rsid w:val="00401E59"/>
    <w:rsid w:val="00403FAA"/>
    <w:rsid w:val="00404512"/>
    <w:rsid w:val="00411924"/>
    <w:rsid w:val="00414A83"/>
    <w:rsid w:val="00415940"/>
    <w:rsid w:val="00422DCE"/>
    <w:rsid w:val="00435F60"/>
    <w:rsid w:val="004374EC"/>
    <w:rsid w:val="00437AE8"/>
    <w:rsid w:val="00440F1E"/>
    <w:rsid w:val="00446985"/>
    <w:rsid w:val="0045215A"/>
    <w:rsid w:val="00456AB2"/>
    <w:rsid w:val="004621CD"/>
    <w:rsid w:val="004630BF"/>
    <w:rsid w:val="004828A7"/>
    <w:rsid w:val="004848FA"/>
    <w:rsid w:val="00484B3B"/>
    <w:rsid w:val="004863F5"/>
    <w:rsid w:val="0048731D"/>
    <w:rsid w:val="004A598C"/>
    <w:rsid w:val="004B6BEC"/>
    <w:rsid w:val="004C025B"/>
    <w:rsid w:val="004C6DD9"/>
    <w:rsid w:val="004D6D9B"/>
    <w:rsid w:val="004F3C72"/>
    <w:rsid w:val="00505BE6"/>
    <w:rsid w:val="00510681"/>
    <w:rsid w:val="005259A0"/>
    <w:rsid w:val="0053113A"/>
    <w:rsid w:val="00540322"/>
    <w:rsid w:val="00542B06"/>
    <w:rsid w:val="00547AE2"/>
    <w:rsid w:val="00553D9D"/>
    <w:rsid w:val="00555DA7"/>
    <w:rsid w:val="00571869"/>
    <w:rsid w:val="00572796"/>
    <w:rsid w:val="005771D1"/>
    <w:rsid w:val="00591E22"/>
    <w:rsid w:val="00591F08"/>
    <w:rsid w:val="00593FFD"/>
    <w:rsid w:val="005B3403"/>
    <w:rsid w:val="005B3586"/>
    <w:rsid w:val="005C083A"/>
    <w:rsid w:val="005C16D4"/>
    <w:rsid w:val="005C3718"/>
    <w:rsid w:val="005D1381"/>
    <w:rsid w:val="005E3F74"/>
    <w:rsid w:val="005F4B28"/>
    <w:rsid w:val="005F6BA7"/>
    <w:rsid w:val="0062338E"/>
    <w:rsid w:val="00640781"/>
    <w:rsid w:val="006432D6"/>
    <w:rsid w:val="00653618"/>
    <w:rsid w:val="00664FB4"/>
    <w:rsid w:val="00671571"/>
    <w:rsid w:val="006723B1"/>
    <w:rsid w:val="006736A2"/>
    <w:rsid w:val="00675C8E"/>
    <w:rsid w:val="00676611"/>
    <w:rsid w:val="0068415D"/>
    <w:rsid w:val="00693B81"/>
    <w:rsid w:val="006948FC"/>
    <w:rsid w:val="006A6687"/>
    <w:rsid w:val="006A723B"/>
    <w:rsid w:val="006B2E7C"/>
    <w:rsid w:val="006B7F1A"/>
    <w:rsid w:val="006C0466"/>
    <w:rsid w:val="006C1285"/>
    <w:rsid w:val="006C14E6"/>
    <w:rsid w:val="006C2F6E"/>
    <w:rsid w:val="006D51F6"/>
    <w:rsid w:val="006D6A44"/>
    <w:rsid w:val="006E7C73"/>
    <w:rsid w:val="006F4546"/>
    <w:rsid w:val="006F4C18"/>
    <w:rsid w:val="006F5B9A"/>
    <w:rsid w:val="007043A6"/>
    <w:rsid w:val="00705093"/>
    <w:rsid w:val="00710B97"/>
    <w:rsid w:val="00722BAF"/>
    <w:rsid w:val="007252EF"/>
    <w:rsid w:val="00735AE2"/>
    <w:rsid w:val="00736121"/>
    <w:rsid w:val="00740664"/>
    <w:rsid w:val="00741EB6"/>
    <w:rsid w:val="007622AF"/>
    <w:rsid w:val="00767B55"/>
    <w:rsid w:val="00794BFA"/>
    <w:rsid w:val="007A25EC"/>
    <w:rsid w:val="007A38B0"/>
    <w:rsid w:val="007A5562"/>
    <w:rsid w:val="007B17C5"/>
    <w:rsid w:val="007B4B70"/>
    <w:rsid w:val="007B509F"/>
    <w:rsid w:val="007B5E7E"/>
    <w:rsid w:val="007B626D"/>
    <w:rsid w:val="007C07DA"/>
    <w:rsid w:val="007C0E42"/>
    <w:rsid w:val="007E30C1"/>
    <w:rsid w:val="007F0299"/>
    <w:rsid w:val="007F2949"/>
    <w:rsid w:val="008009D5"/>
    <w:rsid w:val="0080220B"/>
    <w:rsid w:val="00805254"/>
    <w:rsid w:val="00822DB1"/>
    <w:rsid w:val="00827737"/>
    <w:rsid w:val="0083026E"/>
    <w:rsid w:val="008302B8"/>
    <w:rsid w:val="00851D8A"/>
    <w:rsid w:val="00860167"/>
    <w:rsid w:val="00861060"/>
    <w:rsid w:val="00867954"/>
    <w:rsid w:val="00874E28"/>
    <w:rsid w:val="008755C6"/>
    <w:rsid w:val="00883E5B"/>
    <w:rsid w:val="008926AC"/>
    <w:rsid w:val="008A1C8B"/>
    <w:rsid w:val="008A5A72"/>
    <w:rsid w:val="008B0119"/>
    <w:rsid w:val="008C172A"/>
    <w:rsid w:val="008D5086"/>
    <w:rsid w:val="008E1D9C"/>
    <w:rsid w:val="008E2E11"/>
    <w:rsid w:val="008F345E"/>
    <w:rsid w:val="008F4070"/>
    <w:rsid w:val="008F61E5"/>
    <w:rsid w:val="00900911"/>
    <w:rsid w:val="00915D70"/>
    <w:rsid w:val="009336AB"/>
    <w:rsid w:val="00947BB9"/>
    <w:rsid w:val="0096291F"/>
    <w:rsid w:val="00973256"/>
    <w:rsid w:val="00983E38"/>
    <w:rsid w:val="0099559E"/>
    <w:rsid w:val="009A379D"/>
    <w:rsid w:val="009A533B"/>
    <w:rsid w:val="009A55F0"/>
    <w:rsid w:val="009B08B8"/>
    <w:rsid w:val="009B3CE4"/>
    <w:rsid w:val="009C10E4"/>
    <w:rsid w:val="009C21AD"/>
    <w:rsid w:val="009C3010"/>
    <w:rsid w:val="009C6BA8"/>
    <w:rsid w:val="009D15A3"/>
    <w:rsid w:val="009D7B55"/>
    <w:rsid w:val="009E2D3F"/>
    <w:rsid w:val="009E6968"/>
    <w:rsid w:val="00A00761"/>
    <w:rsid w:val="00A05BC7"/>
    <w:rsid w:val="00A076D5"/>
    <w:rsid w:val="00A15A9B"/>
    <w:rsid w:val="00A41761"/>
    <w:rsid w:val="00A471BB"/>
    <w:rsid w:val="00A51F0C"/>
    <w:rsid w:val="00A61CCB"/>
    <w:rsid w:val="00A6364D"/>
    <w:rsid w:val="00A64E36"/>
    <w:rsid w:val="00A73D4E"/>
    <w:rsid w:val="00A7466B"/>
    <w:rsid w:val="00A76994"/>
    <w:rsid w:val="00A80813"/>
    <w:rsid w:val="00A920ED"/>
    <w:rsid w:val="00AA427E"/>
    <w:rsid w:val="00AB098F"/>
    <w:rsid w:val="00AB470C"/>
    <w:rsid w:val="00AC0F0F"/>
    <w:rsid w:val="00AD4003"/>
    <w:rsid w:val="00AD6A88"/>
    <w:rsid w:val="00B05DC4"/>
    <w:rsid w:val="00B1378D"/>
    <w:rsid w:val="00B209DC"/>
    <w:rsid w:val="00B241C9"/>
    <w:rsid w:val="00B27379"/>
    <w:rsid w:val="00B32289"/>
    <w:rsid w:val="00B43A79"/>
    <w:rsid w:val="00B46009"/>
    <w:rsid w:val="00B569DC"/>
    <w:rsid w:val="00B63865"/>
    <w:rsid w:val="00B678E8"/>
    <w:rsid w:val="00B72944"/>
    <w:rsid w:val="00B74F7A"/>
    <w:rsid w:val="00B83AFF"/>
    <w:rsid w:val="00B92C08"/>
    <w:rsid w:val="00BA14D0"/>
    <w:rsid w:val="00BA5D3C"/>
    <w:rsid w:val="00BB1030"/>
    <w:rsid w:val="00BC220C"/>
    <w:rsid w:val="00BD0C42"/>
    <w:rsid w:val="00BE5FBF"/>
    <w:rsid w:val="00BF08E1"/>
    <w:rsid w:val="00C04C9D"/>
    <w:rsid w:val="00C06B61"/>
    <w:rsid w:val="00C06E57"/>
    <w:rsid w:val="00C166C5"/>
    <w:rsid w:val="00C17430"/>
    <w:rsid w:val="00C34DC0"/>
    <w:rsid w:val="00C36902"/>
    <w:rsid w:val="00C41073"/>
    <w:rsid w:val="00C4613A"/>
    <w:rsid w:val="00C57E7F"/>
    <w:rsid w:val="00C61CEB"/>
    <w:rsid w:val="00C70478"/>
    <w:rsid w:val="00C708D6"/>
    <w:rsid w:val="00C76078"/>
    <w:rsid w:val="00C8346F"/>
    <w:rsid w:val="00C847B5"/>
    <w:rsid w:val="00C90A45"/>
    <w:rsid w:val="00C96B49"/>
    <w:rsid w:val="00CA6C60"/>
    <w:rsid w:val="00CB5FD5"/>
    <w:rsid w:val="00CB63A4"/>
    <w:rsid w:val="00CC1761"/>
    <w:rsid w:val="00CC5030"/>
    <w:rsid w:val="00CD5639"/>
    <w:rsid w:val="00CD6532"/>
    <w:rsid w:val="00CE0439"/>
    <w:rsid w:val="00CE0A73"/>
    <w:rsid w:val="00CE1150"/>
    <w:rsid w:val="00CE4BB8"/>
    <w:rsid w:val="00CF53D7"/>
    <w:rsid w:val="00CF7773"/>
    <w:rsid w:val="00D0103D"/>
    <w:rsid w:val="00D05F52"/>
    <w:rsid w:val="00D10A9C"/>
    <w:rsid w:val="00D32EF4"/>
    <w:rsid w:val="00D516B1"/>
    <w:rsid w:val="00D55456"/>
    <w:rsid w:val="00D61E95"/>
    <w:rsid w:val="00D71334"/>
    <w:rsid w:val="00D71C33"/>
    <w:rsid w:val="00D72203"/>
    <w:rsid w:val="00D906A8"/>
    <w:rsid w:val="00D910E8"/>
    <w:rsid w:val="00DA3E5D"/>
    <w:rsid w:val="00DA425E"/>
    <w:rsid w:val="00DB4290"/>
    <w:rsid w:val="00DB54D1"/>
    <w:rsid w:val="00DC091E"/>
    <w:rsid w:val="00DC3584"/>
    <w:rsid w:val="00DD237A"/>
    <w:rsid w:val="00DD2732"/>
    <w:rsid w:val="00DD3156"/>
    <w:rsid w:val="00DD3955"/>
    <w:rsid w:val="00DD69D8"/>
    <w:rsid w:val="00E00B20"/>
    <w:rsid w:val="00E0172F"/>
    <w:rsid w:val="00E0681C"/>
    <w:rsid w:val="00E11BB2"/>
    <w:rsid w:val="00E13A33"/>
    <w:rsid w:val="00E30227"/>
    <w:rsid w:val="00E30D99"/>
    <w:rsid w:val="00E34D69"/>
    <w:rsid w:val="00E36009"/>
    <w:rsid w:val="00E36C36"/>
    <w:rsid w:val="00E449A7"/>
    <w:rsid w:val="00E563DD"/>
    <w:rsid w:val="00E64CCC"/>
    <w:rsid w:val="00E758B9"/>
    <w:rsid w:val="00E77876"/>
    <w:rsid w:val="00E80B7F"/>
    <w:rsid w:val="00E873E5"/>
    <w:rsid w:val="00E92C3B"/>
    <w:rsid w:val="00E951C9"/>
    <w:rsid w:val="00EA1101"/>
    <w:rsid w:val="00EA23E9"/>
    <w:rsid w:val="00EB12F4"/>
    <w:rsid w:val="00EF0CD9"/>
    <w:rsid w:val="00EF1204"/>
    <w:rsid w:val="00EF1C7A"/>
    <w:rsid w:val="00EF39C4"/>
    <w:rsid w:val="00EF434F"/>
    <w:rsid w:val="00F02088"/>
    <w:rsid w:val="00F132F3"/>
    <w:rsid w:val="00F223FF"/>
    <w:rsid w:val="00F245A1"/>
    <w:rsid w:val="00F27530"/>
    <w:rsid w:val="00F46452"/>
    <w:rsid w:val="00F51316"/>
    <w:rsid w:val="00F548E3"/>
    <w:rsid w:val="00F64D94"/>
    <w:rsid w:val="00F76A78"/>
    <w:rsid w:val="00F854EC"/>
    <w:rsid w:val="00F909A3"/>
    <w:rsid w:val="00F96C48"/>
    <w:rsid w:val="00FA05F9"/>
    <w:rsid w:val="00FA0B79"/>
    <w:rsid w:val="00FA3B35"/>
    <w:rsid w:val="00FB01FA"/>
    <w:rsid w:val="00FB3A8D"/>
    <w:rsid w:val="00FC01D4"/>
    <w:rsid w:val="00FC0661"/>
    <w:rsid w:val="00FD1E9C"/>
    <w:rsid w:val="00FE1150"/>
    <w:rsid w:val="00FE4B74"/>
    <w:rsid w:val="00FE5A7E"/>
    <w:rsid w:val="00FE6F74"/>
    <w:rsid w:val="00FF5BF0"/>
    <w:rsid w:val="00FF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56C51"/>
  <w15:chartTrackingRefBased/>
  <w15:docId w15:val="{17CEEB8F-BE3E-48FF-B660-85C9A8B5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0ED"/>
  </w:style>
  <w:style w:type="paragraph" w:styleId="1">
    <w:name w:val="heading 1"/>
    <w:basedOn w:val="a"/>
    <w:next w:val="a"/>
    <w:link w:val="10"/>
    <w:qFormat/>
    <w:rsid w:val="00851D8A"/>
    <w:pPr>
      <w:keepNext/>
      <w:spacing w:after="0" w:line="240" w:lineRule="auto"/>
      <w:ind w:firstLine="1134"/>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851D8A"/>
    <w:pPr>
      <w:keepNext/>
      <w:spacing w:after="0" w:line="240" w:lineRule="auto"/>
      <w:ind w:firstLine="284"/>
      <w:jc w:val="center"/>
      <w:outlineLvl w:val="1"/>
    </w:pPr>
    <w:rPr>
      <w:rFonts w:ascii="Book Antiqua" w:eastAsia="Times New Roman" w:hAnsi="Book Antiqua" w:cs="Times New Roman"/>
      <w:b/>
      <w:sz w:val="28"/>
      <w:szCs w:val="20"/>
      <w:lang w:eastAsia="ru-RU"/>
    </w:rPr>
  </w:style>
  <w:style w:type="paragraph" w:styleId="3">
    <w:name w:val="heading 3"/>
    <w:basedOn w:val="a"/>
    <w:next w:val="a"/>
    <w:link w:val="30"/>
    <w:qFormat/>
    <w:rsid w:val="00851D8A"/>
    <w:pPr>
      <w:keepNext/>
      <w:spacing w:after="0" w:line="240" w:lineRule="auto"/>
      <w:ind w:firstLine="284"/>
      <w:jc w:val="center"/>
      <w:outlineLvl w:val="2"/>
    </w:pPr>
    <w:rPr>
      <w:rFonts w:ascii="Book Antiqua" w:eastAsia="Times New Roman" w:hAnsi="Book Antiqua" w:cs="Times New Roman"/>
      <w:b/>
      <w:caps/>
      <w:sz w:val="24"/>
      <w:szCs w:val="20"/>
      <w:lang w:eastAsia="ru-RU"/>
    </w:rPr>
  </w:style>
  <w:style w:type="paragraph" w:styleId="4">
    <w:name w:val="heading 4"/>
    <w:basedOn w:val="a"/>
    <w:next w:val="a"/>
    <w:link w:val="40"/>
    <w:qFormat/>
    <w:rsid w:val="00851D8A"/>
    <w:pPr>
      <w:keepNext/>
      <w:spacing w:after="0" w:line="240" w:lineRule="auto"/>
      <w:ind w:firstLine="284"/>
      <w:jc w:val="both"/>
      <w:outlineLvl w:val="3"/>
    </w:pPr>
    <w:rPr>
      <w:rFonts w:ascii="Times New Roman" w:eastAsia="Times New Roman" w:hAnsi="Times New Roman" w:cs="Times New Roman"/>
      <w:b/>
      <w:color w:val="000000"/>
      <w:sz w:val="30"/>
      <w:szCs w:val="20"/>
      <w:lang w:eastAsia="ru-RU"/>
    </w:rPr>
  </w:style>
  <w:style w:type="paragraph" w:styleId="5">
    <w:name w:val="heading 5"/>
    <w:basedOn w:val="a"/>
    <w:next w:val="a"/>
    <w:link w:val="50"/>
    <w:qFormat/>
    <w:rsid w:val="00851D8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51D8A"/>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851D8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51D8A"/>
    <w:pPr>
      <w:keepNext/>
      <w:spacing w:after="0" w:line="240" w:lineRule="auto"/>
      <w:jc w:val="right"/>
      <w:outlineLvl w:val="7"/>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8197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8197B"/>
    <w:rPr>
      <w:rFonts w:ascii="Times New Roman" w:eastAsia="Times New Roman" w:hAnsi="Times New Roman" w:cs="Times New Roman"/>
      <w:sz w:val="20"/>
      <w:szCs w:val="20"/>
      <w:lang w:eastAsia="ru-RU"/>
    </w:rPr>
  </w:style>
  <w:style w:type="character" w:styleId="a5">
    <w:name w:val="footnote reference"/>
    <w:rsid w:val="0008197B"/>
    <w:rPr>
      <w:vertAlign w:val="superscript"/>
    </w:rPr>
  </w:style>
  <w:style w:type="character" w:customStyle="1" w:styleId="10">
    <w:name w:val="Заголовок 1 Знак"/>
    <w:basedOn w:val="a0"/>
    <w:link w:val="1"/>
    <w:rsid w:val="00851D8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51D8A"/>
    <w:rPr>
      <w:rFonts w:ascii="Book Antiqua" w:eastAsia="Times New Roman" w:hAnsi="Book Antiqua" w:cs="Times New Roman"/>
      <w:b/>
      <w:sz w:val="28"/>
      <w:szCs w:val="20"/>
      <w:lang w:eastAsia="ru-RU"/>
    </w:rPr>
  </w:style>
  <w:style w:type="character" w:customStyle="1" w:styleId="30">
    <w:name w:val="Заголовок 3 Знак"/>
    <w:basedOn w:val="a0"/>
    <w:link w:val="3"/>
    <w:rsid w:val="00851D8A"/>
    <w:rPr>
      <w:rFonts w:ascii="Book Antiqua" w:eastAsia="Times New Roman" w:hAnsi="Book Antiqua" w:cs="Times New Roman"/>
      <w:b/>
      <w:caps/>
      <w:sz w:val="24"/>
      <w:szCs w:val="20"/>
      <w:lang w:eastAsia="ru-RU"/>
    </w:rPr>
  </w:style>
  <w:style w:type="character" w:customStyle="1" w:styleId="40">
    <w:name w:val="Заголовок 4 Знак"/>
    <w:basedOn w:val="a0"/>
    <w:link w:val="4"/>
    <w:rsid w:val="00851D8A"/>
    <w:rPr>
      <w:rFonts w:ascii="Times New Roman" w:eastAsia="Times New Roman" w:hAnsi="Times New Roman" w:cs="Times New Roman"/>
      <w:b/>
      <w:color w:val="000000"/>
      <w:sz w:val="30"/>
      <w:szCs w:val="20"/>
      <w:lang w:eastAsia="ru-RU"/>
    </w:rPr>
  </w:style>
  <w:style w:type="character" w:customStyle="1" w:styleId="50">
    <w:name w:val="Заголовок 5 Знак"/>
    <w:basedOn w:val="a0"/>
    <w:link w:val="5"/>
    <w:rsid w:val="00851D8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51D8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851D8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51D8A"/>
    <w:rPr>
      <w:rFonts w:ascii="Times New Roman" w:eastAsia="Times New Roman" w:hAnsi="Times New Roman" w:cs="Times New Roman"/>
      <w:b/>
      <w:sz w:val="24"/>
      <w:szCs w:val="24"/>
      <w:lang w:eastAsia="ru-RU"/>
    </w:rPr>
  </w:style>
  <w:style w:type="numbering" w:customStyle="1" w:styleId="11">
    <w:name w:val="Нет списка1"/>
    <w:next w:val="a2"/>
    <w:semiHidden/>
    <w:rsid w:val="00851D8A"/>
  </w:style>
  <w:style w:type="paragraph" w:customStyle="1" w:styleId="12">
    <w:name w:val="заголовок 1"/>
    <w:basedOn w:val="a"/>
    <w:next w:val="a"/>
    <w:rsid w:val="00851D8A"/>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21">
    <w:name w:val="заголовок 2"/>
    <w:basedOn w:val="a"/>
    <w:next w:val="a"/>
    <w:rsid w:val="00851D8A"/>
    <w:pPr>
      <w:keepNext/>
      <w:spacing w:after="0" w:line="240" w:lineRule="auto"/>
      <w:ind w:right="-1050"/>
      <w:jc w:val="center"/>
    </w:pPr>
    <w:rPr>
      <w:rFonts w:ascii="Times New Roman" w:eastAsia="Times New Roman" w:hAnsi="Times New Roman" w:cs="Times New Roman"/>
      <w:b/>
      <w:sz w:val="24"/>
      <w:szCs w:val="20"/>
      <w:lang w:eastAsia="ru-RU"/>
    </w:rPr>
  </w:style>
  <w:style w:type="paragraph" w:customStyle="1" w:styleId="31">
    <w:name w:val="заголовок 3"/>
    <w:basedOn w:val="a"/>
    <w:next w:val="a"/>
    <w:rsid w:val="00851D8A"/>
    <w:pPr>
      <w:keepNext/>
      <w:spacing w:after="0" w:line="240" w:lineRule="auto"/>
      <w:ind w:right="-1050"/>
      <w:jc w:val="both"/>
    </w:pPr>
    <w:rPr>
      <w:rFonts w:ascii="Times New Roman" w:eastAsia="Times New Roman" w:hAnsi="Times New Roman" w:cs="Times New Roman"/>
      <w:b/>
      <w:sz w:val="24"/>
      <w:szCs w:val="20"/>
      <w:lang w:eastAsia="ru-RU"/>
    </w:rPr>
  </w:style>
  <w:style w:type="paragraph" w:customStyle="1" w:styleId="41">
    <w:name w:val="заголовок 4"/>
    <w:basedOn w:val="a"/>
    <w:next w:val="a"/>
    <w:rsid w:val="00851D8A"/>
    <w:pPr>
      <w:keepNext/>
      <w:spacing w:after="0" w:line="240" w:lineRule="auto"/>
      <w:ind w:right="-1050"/>
      <w:jc w:val="both"/>
    </w:pPr>
    <w:rPr>
      <w:rFonts w:ascii="Times New Roman" w:eastAsia="Times New Roman" w:hAnsi="Times New Roman" w:cs="Times New Roman"/>
      <w:sz w:val="24"/>
      <w:szCs w:val="20"/>
      <w:lang w:eastAsia="ru-RU"/>
    </w:rPr>
  </w:style>
  <w:style w:type="paragraph" w:customStyle="1" w:styleId="51">
    <w:name w:val="заголовок 5"/>
    <w:basedOn w:val="a"/>
    <w:next w:val="a"/>
    <w:rsid w:val="00851D8A"/>
    <w:pPr>
      <w:keepNext/>
      <w:spacing w:after="0" w:line="240" w:lineRule="auto"/>
      <w:ind w:right="-1050"/>
      <w:jc w:val="center"/>
    </w:pPr>
    <w:rPr>
      <w:rFonts w:ascii="Times New Roman" w:eastAsia="Times New Roman" w:hAnsi="Times New Roman" w:cs="Times New Roman"/>
      <w:sz w:val="24"/>
      <w:szCs w:val="20"/>
      <w:lang w:eastAsia="ru-RU"/>
    </w:rPr>
  </w:style>
  <w:style w:type="paragraph" w:customStyle="1" w:styleId="61">
    <w:name w:val="заголовок 6"/>
    <w:basedOn w:val="a"/>
    <w:next w:val="a"/>
    <w:rsid w:val="00851D8A"/>
    <w:pPr>
      <w:keepNext/>
      <w:spacing w:after="0" w:line="240" w:lineRule="auto"/>
      <w:ind w:right="-1050"/>
      <w:jc w:val="both"/>
    </w:pPr>
    <w:rPr>
      <w:rFonts w:ascii="Times New Roman" w:eastAsia="Times New Roman" w:hAnsi="Times New Roman" w:cs="Times New Roman"/>
      <w:b/>
      <w:i/>
      <w:sz w:val="24"/>
      <w:szCs w:val="20"/>
      <w:lang w:eastAsia="ru-RU"/>
    </w:rPr>
  </w:style>
  <w:style w:type="paragraph" w:customStyle="1" w:styleId="71">
    <w:name w:val="заголовок 7"/>
    <w:basedOn w:val="a"/>
    <w:next w:val="a"/>
    <w:rsid w:val="00851D8A"/>
    <w:pPr>
      <w:keepNext/>
      <w:spacing w:after="0" w:line="240" w:lineRule="auto"/>
      <w:ind w:right="-1050"/>
    </w:pPr>
    <w:rPr>
      <w:rFonts w:ascii="Times New Roman" w:eastAsia="Times New Roman" w:hAnsi="Times New Roman" w:cs="Times New Roman"/>
      <w:sz w:val="24"/>
      <w:szCs w:val="20"/>
      <w:lang w:eastAsia="ru-RU"/>
    </w:rPr>
  </w:style>
  <w:style w:type="paragraph" w:styleId="a6">
    <w:name w:val="Body Text"/>
    <w:basedOn w:val="a"/>
    <w:link w:val="a7"/>
    <w:rsid w:val="00851D8A"/>
    <w:pPr>
      <w:spacing w:after="0" w:line="240" w:lineRule="auto"/>
      <w:ind w:right="-1050"/>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851D8A"/>
    <w:rPr>
      <w:rFonts w:ascii="Times New Roman" w:eastAsia="Times New Roman" w:hAnsi="Times New Roman" w:cs="Times New Roman"/>
      <w:sz w:val="24"/>
      <w:szCs w:val="20"/>
      <w:lang w:eastAsia="ru-RU"/>
    </w:rPr>
  </w:style>
  <w:style w:type="paragraph" w:styleId="22">
    <w:name w:val="Body Text 2"/>
    <w:basedOn w:val="a"/>
    <w:link w:val="23"/>
    <w:rsid w:val="00851D8A"/>
    <w:pPr>
      <w:spacing w:after="0" w:line="240" w:lineRule="auto"/>
      <w:ind w:right="-1050" w:firstLine="708"/>
      <w:jc w:val="both"/>
    </w:pPr>
    <w:rPr>
      <w:rFonts w:ascii="Times New Roman" w:eastAsia="Times New Roman" w:hAnsi="Times New Roman" w:cs="Times New Roman"/>
      <w:b/>
      <w:sz w:val="24"/>
      <w:szCs w:val="20"/>
      <w:lang w:eastAsia="ru-RU"/>
    </w:rPr>
  </w:style>
  <w:style w:type="character" w:customStyle="1" w:styleId="23">
    <w:name w:val="Основной текст 2 Знак"/>
    <w:basedOn w:val="a0"/>
    <w:link w:val="22"/>
    <w:rsid w:val="00851D8A"/>
    <w:rPr>
      <w:rFonts w:ascii="Times New Roman" w:eastAsia="Times New Roman" w:hAnsi="Times New Roman" w:cs="Times New Roman"/>
      <w:b/>
      <w:sz w:val="24"/>
      <w:szCs w:val="20"/>
      <w:lang w:eastAsia="ru-RU"/>
    </w:rPr>
  </w:style>
  <w:style w:type="paragraph" w:styleId="24">
    <w:name w:val="Body Text Indent 2"/>
    <w:basedOn w:val="a"/>
    <w:link w:val="25"/>
    <w:rsid w:val="00851D8A"/>
    <w:pPr>
      <w:spacing w:after="0" w:line="240" w:lineRule="auto"/>
      <w:ind w:right="-1050" w:firstLine="708"/>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851D8A"/>
    <w:rPr>
      <w:rFonts w:ascii="Times New Roman" w:eastAsia="Times New Roman" w:hAnsi="Times New Roman" w:cs="Times New Roman"/>
      <w:sz w:val="24"/>
      <w:szCs w:val="20"/>
      <w:lang w:eastAsia="ru-RU"/>
    </w:rPr>
  </w:style>
  <w:style w:type="paragraph" w:styleId="32">
    <w:name w:val="Body Text Indent 3"/>
    <w:basedOn w:val="a"/>
    <w:link w:val="33"/>
    <w:rsid w:val="00851D8A"/>
    <w:pPr>
      <w:spacing w:after="0" w:line="240" w:lineRule="auto"/>
      <w:ind w:firstLine="708"/>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2"/>
    <w:rsid w:val="00851D8A"/>
    <w:rPr>
      <w:rFonts w:ascii="Times New Roman" w:eastAsia="Times New Roman" w:hAnsi="Times New Roman" w:cs="Times New Roman"/>
      <w:sz w:val="24"/>
      <w:szCs w:val="20"/>
      <w:lang w:eastAsia="ru-RU"/>
    </w:rPr>
  </w:style>
  <w:style w:type="paragraph" w:customStyle="1" w:styleId="13">
    <w:name w:val="Нижний колонтитул1"/>
    <w:basedOn w:val="a"/>
    <w:rsid w:val="00851D8A"/>
    <w:pPr>
      <w:tabs>
        <w:tab w:val="center" w:pos="4320"/>
        <w:tab w:val="right" w:pos="8640"/>
      </w:tabs>
      <w:spacing w:after="0" w:line="240" w:lineRule="auto"/>
    </w:pPr>
    <w:rPr>
      <w:rFonts w:ascii="Times New Roman" w:eastAsia="Times New Roman" w:hAnsi="Times New Roman" w:cs="Times New Roman"/>
      <w:sz w:val="20"/>
      <w:szCs w:val="20"/>
      <w:lang w:eastAsia="ru-RU"/>
    </w:rPr>
  </w:style>
  <w:style w:type="character" w:customStyle="1" w:styleId="a8">
    <w:name w:val="номер страницы"/>
    <w:basedOn w:val="a0"/>
    <w:rsid w:val="00851D8A"/>
  </w:style>
  <w:style w:type="paragraph" w:styleId="a9">
    <w:name w:val="footer"/>
    <w:basedOn w:val="a"/>
    <w:link w:val="aa"/>
    <w:uiPriority w:val="99"/>
    <w:rsid w:val="00851D8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851D8A"/>
    <w:rPr>
      <w:rFonts w:ascii="Times New Roman" w:eastAsia="Times New Roman" w:hAnsi="Times New Roman" w:cs="Times New Roman"/>
      <w:sz w:val="20"/>
      <w:szCs w:val="20"/>
      <w:lang w:eastAsia="ru-RU"/>
    </w:rPr>
  </w:style>
  <w:style w:type="paragraph" w:styleId="ab">
    <w:name w:val="Body Text Indent"/>
    <w:basedOn w:val="a"/>
    <w:link w:val="ac"/>
    <w:rsid w:val="00851D8A"/>
    <w:pPr>
      <w:spacing w:after="0" w:line="260" w:lineRule="auto"/>
      <w:ind w:left="708"/>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851D8A"/>
    <w:rPr>
      <w:rFonts w:ascii="Times New Roman" w:eastAsia="Times New Roman" w:hAnsi="Times New Roman" w:cs="Times New Roman"/>
      <w:sz w:val="24"/>
      <w:szCs w:val="20"/>
      <w:lang w:eastAsia="ru-RU"/>
    </w:rPr>
  </w:style>
  <w:style w:type="paragraph" w:styleId="34">
    <w:name w:val="Body Text 3"/>
    <w:basedOn w:val="a"/>
    <w:link w:val="35"/>
    <w:rsid w:val="00851D8A"/>
    <w:pPr>
      <w:spacing w:after="0" w:line="240" w:lineRule="auto"/>
      <w:jc w:val="both"/>
    </w:pPr>
    <w:rPr>
      <w:rFonts w:ascii="Times New Roman" w:eastAsia="Times New Roman" w:hAnsi="Times New Roman" w:cs="Times New Roman"/>
      <w:sz w:val="24"/>
      <w:szCs w:val="20"/>
      <w:lang w:eastAsia="ru-RU"/>
    </w:rPr>
  </w:style>
  <w:style w:type="character" w:customStyle="1" w:styleId="35">
    <w:name w:val="Основной текст 3 Знак"/>
    <w:basedOn w:val="a0"/>
    <w:link w:val="34"/>
    <w:rsid w:val="00851D8A"/>
    <w:rPr>
      <w:rFonts w:ascii="Times New Roman" w:eastAsia="Times New Roman" w:hAnsi="Times New Roman" w:cs="Times New Roman"/>
      <w:sz w:val="24"/>
      <w:szCs w:val="20"/>
      <w:lang w:eastAsia="ru-RU"/>
    </w:rPr>
  </w:style>
  <w:style w:type="paragraph" w:styleId="ad">
    <w:name w:val="header"/>
    <w:basedOn w:val="a"/>
    <w:link w:val="ae"/>
    <w:uiPriority w:val="99"/>
    <w:rsid w:val="00851D8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851D8A"/>
    <w:rPr>
      <w:rFonts w:ascii="Times New Roman" w:eastAsia="Times New Roman" w:hAnsi="Times New Roman" w:cs="Times New Roman"/>
      <w:sz w:val="20"/>
      <w:szCs w:val="20"/>
      <w:lang w:eastAsia="ru-RU"/>
    </w:rPr>
  </w:style>
  <w:style w:type="character" w:styleId="af">
    <w:name w:val="page number"/>
    <w:basedOn w:val="a0"/>
    <w:rsid w:val="00851D8A"/>
  </w:style>
  <w:style w:type="paragraph" w:customStyle="1" w:styleId="af0">
    <w:name w:val="Нормальный"/>
    <w:basedOn w:val="a"/>
    <w:autoRedefine/>
    <w:rsid w:val="00851D8A"/>
    <w:pPr>
      <w:spacing w:after="0" w:line="240" w:lineRule="auto"/>
      <w:ind w:firstLine="700"/>
      <w:jc w:val="both"/>
    </w:pPr>
    <w:rPr>
      <w:rFonts w:ascii="Times New Roman" w:eastAsia="Times New Roman" w:hAnsi="Times New Roman" w:cs="Times New Roman"/>
      <w:sz w:val="30"/>
      <w:szCs w:val="20"/>
      <w:lang w:eastAsia="ru-RU"/>
    </w:rPr>
  </w:style>
  <w:style w:type="paragraph" w:customStyle="1" w:styleId="210">
    <w:name w:val="Основной текст 21"/>
    <w:basedOn w:val="a"/>
    <w:rsid w:val="00851D8A"/>
    <w:pPr>
      <w:spacing w:after="0" w:line="240" w:lineRule="auto"/>
      <w:ind w:firstLine="708"/>
      <w:jc w:val="both"/>
    </w:pPr>
    <w:rPr>
      <w:rFonts w:ascii="Times New Roman" w:eastAsia="Times New Roman" w:hAnsi="Times New Roman" w:cs="Times New Roman"/>
      <w:sz w:val="24"/>
      <w:szCs w:val="20"/>
      <w:lang w:eastAsia="ru-RU"/>
    </w:rPr>
  </w:style>
  <w:style w:type="table" w:styleId="af1">
    <w:name w:val="Table Grid"/>
    <w:basedOn w:val="a1"/>
    <w:rsid w:val="00851D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851D8A"/>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851D8A"/>
    <w:rPr>
      <w:rFonts w:ascii="Tahoma" w:eastAsia="Times New Roman" w:hAnsi="Tahoma" w:cs="Tahoma"/>
      <w:sz w:val="16"/>
      <w:szCs w:val="16"/>
      <w:lang w:eastAsia="ru-RU"/>
    </w:rPr>
  </w:style>
  <w:style w:type="character" w:customStyle="1" w:styleId="font2">
    <w:name w:val="font2"/>
    <w:basedOn w:val="a0"/>
    <w:rsid w:val="00851D8A"/>
  </w:style>
  <w:style w:type="character" w:styleId="af4">
    <w:name w:val="Hyperlink"/>
    <w:rsid w:val="00851D8A"/>
    <w:rPr>
      <w:color w:val="0000FF"/>
      <w:u w:val="single"/>
    </w:rPr>
  </w:style>
  <w:style w:type="paragraph" w:customStyle="1" w:styleId="af5">
    <w:name w:val="текст норм"/>
    <w:basedOn w:val="a"/>
    <w:link w:val="af6"/>
    <w:qFormat/>
    <w:rsid w:val="00851D8A"/>
    <w:pPr>
      <w:spacing w:after="0" w:line="240" w:lineRule="auto"/>
      <w:ind w:firstLine="708"/>
      <w:jc w:val="both"/>
    </w:pPr>
    <w:rPr>
      <w:rFonts w:ascii="Times New Roman" w:eastAsia="Times New Roman" w:hAnsi="Times New Roman" w:cs="Times New Roman"/>
      <w:sz w:val="30"/>
      <w:szCs w:val="30"/>
      <w:lang w:eastAsia="ru-RU"/>
    </w:rPr>
  </w:style>
  <w:style w:type="character" w:customStyle="1" w:styleId="af6">
    <w:name w:val="текст норм Знак"/>
    <w:link w:val="af5"/>
    <w:rsid w:val="00851D8A"/>
    <w:rPr>
      <w:rFonts w:ascii="Times New Roman" w:eastAsia="Times New Roman" w:hAnsi="Times New Roman" w:cs="Times New Roman"/>
      <w:sz w:val="30"/>
      <w:szCs w:val="30"/>
      <w:lang w:eastAsia="ru-RU"/>
    </w:rPr>
  </w:style>
  <w:style w:type="paragraph" w:styleId="af7">
    <w:name w:val="No Spacing"/>
    <w:uiPriority w:val="1"/>
    <w:qFormat/>
    <w:rsid w:val="00851D8A"/>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851D8A"/>
    <w:pPr>
      <w:spacing w:after="0" w:line="240" w:lineRule="auto"/>
      <w:ind w:left="708"/>
    </w:pPr>
    <w:rPr>
      <w:rFonts w:ascii="Times New Roman" w:eastAsia="Times New Roman" w:hAnsi="Times New Roman" w:cs="Times New Roman"/>
      <w:sz w:val="24"/>
      <w:szCs w:val="24"/>
      <w:lang w:eastAsia="ru-RU"/>
    </w:rPr>
  </w:style>
  <w:style w:type="paragraph" w:customStyle="1" w:styleId="FR1">
    <w:name w:val="FR1"/>
    <w:rsid w:val="00851D8A"/>
    <w:pPr>
      <w:widowControl w:val="0"/>
      <w:autoSpaceDE w:val="0"/>
      <w:autoSpaceDN w:val="0"/>
      <w:adjustRightInd w:val="0"/>
      <w:spacing w:before="1600" w:after="0" w:line="240" w:lineRule="auto"/>
      <w:jc w:val="both"/>
    </w:pPr>
    <w:rPr>
      <w:rFonts w:ascii="Arial" w:eastAsia="Times New Roman" w:hAnsi="Arial" w:cs="Arial"/>
      <w:b/>
      <w:bCs/>
      <w:i/>
      <w:iCs/>
      <w:sz w:val="20"/>
      <w:szCs w:val="20"/>
      <w:lang w:eastAsia="ru-RU"/>
    </w:rPr>
  </w:style>
  <w:style w:type="paragraph" w:styleId="af9">
    <w:name w:val="Revision"/>
    <w:hidden/>
    <w:uiPriority w:val="99"/>
    <w:semiHidden/>
    <w:rsid w:val="00851D8A"/>
    <w:pPr>
      <w:spacing w:after="0" w:line="240" w:lineRule="auto"/>
    </w:pPr>
    <w:rPr>
      <w:rFonts w:ascii="Times New Roman" w:eastAsia="Times New Roman" w:hAnsi="Times New Roman" w:cs="Times New Roman"/>
      <w:sz w:val="20"/>
      <w:szCs w:val="20"/>
      <w:lang w:eastAsia="ru-RU"/>
    </w:rPr>
  </w:style>
  <w:style w:type="character" w:styleId="afa">
    <w:name w:val="annotation reference"/>
    <w:basedOn w:val="a0"/>
    <w:uiPriority w:val="99"/>
    <w:semiHidden/>
    <w:unhideWhenUsed/>
    <w:rsid w:val="002F3906"/>
    <w:rPr>
      <w:sz w:val="16"/>
      <w:szCs w:val="16"/>
    </w:rPr>
  </w:style>
  <w:style w:type="paragraph" w:styleId="afb">
    <w:name w:val="annotation text"/>
    <w:basedOn w:val="a"/>
    <w:link w:val="afc"/>
    <w:uiPriority w:val="99"/>
    <w:semiHidden/>
    <w:unhideWhenUsed/>
    <w:rsid w:val="002F3906"/>
    <w:pPr>
      <w:spacing w:line="240" w:lineRule="auto"/>
    </w:pPr>
    <w:rPr>
      <w:sz w:val="20"/>
      <w:szCs w:val="20"/>
    </w:rPr>
  </w:style>
  <w:style w:type="character" w:customStyle="1" w:styleId="afc">
    <w:name w:val="Текст примечания Знак"/>
    <w:basedOn w:val="a0"/>
    <w:link w:val="afb"/>
    <w:uiPriority w:val="99"/>
    <w:semiHidden/>
    <w:rsid w:val="002F3906"/>
    <w:rPr>
      <w:sz w:val="20"/>
      <w:szCs w:val="20"/>
    </w:rPr>
  </w:style>
  <w:style w:type="paragraph" w:styleId="afd">
    <w:name w:val="annotation subject"/>
    <w:basedOn w:val="afb"/>
    <w:next w:val="afb"/>
    <w:link w:val="afe"/>
    <w:uiPriority w:val="99"/>
    <w:semiHidden/>
    <w:unhideWhenUsed/>
    <w:rsid w:val="002F3906"/>
    <w:rPr>
      <w:b/>
      <w:bCs/>
    </w:rPr>
  </w:style>
  <w:style w:type="character" w:customStyle="1" w:styleId="afe">
    <w:name w:val="Тема примечания Знак"/>
    <w:basedOn w:val="afc"/>
    <w:link w:val="afd"/>
    <w:uiPriority w:val="99"/>
    <w:semiHidden/>
    <w:rsid w:val="002F3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B8ED6-09FA-4892-A5E2-E8225592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10</Pages>
  <Words>2321</Words>
  <Characters>13231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36</cp:revision>
  <cp:lastPrinted>2020-07-23T11:45:00Z</cp:lastPrinted>
  <dcterms:created xsi:type="dcterms:W3CDTF">2020-07-16T10:48:00Z</dcterms:created>
  <dcterms:modified xsi:type="dcterms:W3CDTF">2020-09-01T10:53:00Z</dcterms:modified>
</cp:coreProperties>
</file>