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2A3A" w14:textId="77777777" w:rsidR="00B22BCD" w:rsidRPr="007A7AEF" w:rsidRDefault="00B22BCD" w:rsidP="00B22BCD">
      <w:pPr>
        <w:pStyle w:val="a5"/>
        <w:jc w:val="center"/>
        <w:rPr>
          <w:b/>
          <w:sz w:val="30"/>
          <w:szCs w:val="30"/>
        </w:rPr>
      </w:pPr>
      <w:r w:rsidRPr="007A7AEF">
        <w:rPr>
          <w:b/>
          <w:sz w:val="30"/>
          <w:szCs w:val="30"/>
        </w:rPr>
        <w:t>Белорусское республиканское унитарное предприятие</w:t>
      </w:r>
    </w:p>
    <w:p w14:paraId="514DF705" w14:textId="77777777" w:rsidR="00B22BCD" w:rsidRPr="007A7AEF" w:rsidRDefault="00B22BCD" w:rsidP="00B22BCD">
      <w:pPr>
        <w:pStyle w:val="a5"/>
        <w:jc w:val="center"/>
        <w:rPr>
          <w:b/>
          <w:sz w:val="30"/>
          <w:szCs w:val="30"/>
        </w:rPr>
      </w:pPr>
      <w:r w:rsidRPr="007A7AEF">
        <w:rPr>
          <w:b/>
          <w:sz w:val="30"/>
          <w:szCs w:val="30"/>
        </w:rPr>
        <w:t xml:space="preserve"> экспортно-импортного страхования </w:t>
      </w:r>
    </w:p>
    <w:p w14:paraId="370A4FB6" w14:textId="77777777" w:rsidR="00B22BCD" w:rsidRDefault="00B22BCD" w:rsidP="00B22BCD">
      <w:pPr>
        <w:pStyle w:val="a5"/>
        <w:jc w:val="center"/>
        <w:rPr>
          <w:b/>
          <w:sz w:val="30"/>
          <w:szCs w:val="30"/>
        </w:rPr>
      </w:pPr>
      <w:r w:rsidRPr="007A7AEF">
        <w:rPr>
          <w:b/>
          <w:sz w:val="30"/>
          <w:szCs w:val="30"/>
        </w:rPr>
        <w:t>«БЕЛЭКСИМГАРАНТ»</w:t>
      </w:r>
    </w:p>
    <w:p w14:paraId="21A0CB3E" w14:textId="77777777" w:rsidR="00B22BCD" w:rsidRDefault="00B22BCD" w:rsidP="00B22BCD">
      <w:pPr>
        <w:pStyle w:val="a5"/>
        <w:jc w:val="center"/>
        <w:rPr>
          <w:b/>
          <w:sz w:val="30"/>
          <w:szCs w:val="30"/>
        </w:rPr>
      </w:pPr>
    </w:p>
    <w:p w14:paraId="30A1BFFF" w14:textId="77777777" w:rsidR="00B22BCD" w:rsidRPr="007A7AEF" w:rsidRDefault="00B22BCD" w:rsidP="00B22BCD">
      <w:pPr>
        <w:pStyle w:val="a5"/>
        <w:jc w:val="center"/>
        <w:rPr>
          <w:b/>
          <w:sz w:val="30"/>
          <w:szCs w:val="30"/>
        </w:rPr>
      </w:pPr>
      <w:r>
        <w:rPr>
          <w:noProof/>
          <w:sz w:val="28"/>
        </w:rPr>
        <w:drawing>
          <wp:inline distT="0" distB="0" distL="0" distR="0" wp14:anchorId="7820ECC4" wp14:editId="22281A49">
            <wp:extent cx="4648200" cy="628650"/>
            <wp:effectExtent l="0" t="0" r="0" b="0"/>
            <wp:docPr id="4" name="Рисунок 4"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0" cy="628650"/>
                    </a:xfrm>
                    <a:prstGeom prst="rect">
                      <a:avLst/>
                    </a:prstGeom>
                    <a:noFill/>
                    <a:ln>
                      <a:noFill/>
                    </a:ln>
                  </pic:spPr>
                </pic:pic>
              </a:graphicData>
            </a:graphic>
          </wp:inline>
        </w:drawing>
      </w:r>
    </w:p>
    <w:p w14:paraId="484F7580" w14:textId="77777777" w:rsidR="00B22BCD" w:rsidRPr="007A7AEF" w:rsidRDefault="00B22BCD" w:rsidP="00B22BCD">
      <w:pPr>
        <w:rPr>
          <w:sz w:val="30"/>
          <w:szCs w:val="30"/>
        </w:rPr>
      </w:pPr>
    </w:p>
    <w:p w14:paraId="2B5B7D80" w14:textId="77777777" w:rsidR="00B22BCD" w:rsidRDefault="00B22BCD" w:rsidP="00B22BCD">
      <w:pPr>
        <w:ind w:left="4253"/>
        <w:jc w:val="both"/>
        <w:rPr>
          <w:b/>
          <w:sz w:val="30"/>
          <w:szCs w:val="30"/>
        </w:rPr>
      </w:pPr>
    </w:p>
    <w:p w14:paraId="6FEA74B5" w14:textId="77777777" w:rsidR="00B22BCD" w:rsidRPr="007A7AEF" w:rsidRDefault="00B22BCD" w:rsidP="00B22BCD">
      <w:pPr>
        <w:ind w:left="4253"/>
        <w:jc w:val="both"/>
        <w:rPr>
          <w:b/>
          <w:sz w:val="30"/>
          <w:szCs w:val="30"/>
        </w:rPr>
      </w:pPr>
    </w:p>
    <w:p w14:paraId="108C4276" w14:textId="77777777" w:rsidR="00B22BCD" w:rsidRDefault="00B22BCD" w:rsidP="00B22BCD">
      <w:pPr>
        <w:ind w:left="4253"/>
        <w:jc w:val="both"/>
        <w:rPr>
          <w:b/>
          <w:sz w:val="30"/>
          <w:szCs w:val="30"/>
        </w:rPr>
      </w:pPr>
      <w:r>
        <w:rPr>
          <w:b/>
          <w:sz w:val="30"/>
          <w:szCs w:val="30"/>
        </w:rPr>
        <w:t>УТВЕРЖДАЮ</w:t>
      </w:r>
    </w:p>
    <w:p w14:paraId="6FDE6256" w14:textId="77777777" w:rsidR="00B22BCD" w:rsidRDefault="00B22BCD" w:rsidP="00B22BCD">
      <w:pPr>
        <w:ind w:left="4253"/>
        <w:jc w:val="both"/>
        <w:rPr>
          <w:b/>
          <w:sz w:val="30"/>
          <w:szCs w:val="30"/>
        </w:rPr>
      </w:pPr>
      <w:r>
        <w:rPr>
          <w:b/>
          <w:sz w:val="30"/>
          <w:szCs w:val="30"/>
        </w:rPr>
        <w:t>Заместитель генерального директора</w:t>
      </w:r>
    </w:p>
    <w:p w14:paraId="416F634B" w14:textId="77777777" w:rsidR="00B22BCD" w:rsidRPr="004253E5" w:rsidRDefault="00B22BCD" w:rsidP="00B22BCD">
      <w:pPr>
        <w:pStyle w:val="af7"/>
        <w:ind w:left="1418"/>
        <w:rPr>
          <w:caps/>
          <w:sz w:val="30"/>
          <w:szCs w:val="30"/>
        </w:rPr>
      </w:pPr>
      <w:r w:rsidRPr="004253E5">
        <w:rPr>
          <w:sz w:val="30"/>
          <w:szCs w:val="30"/>
        </w:rPr>
        <w:t>«Белэксимгарант»</w:t>
      </w:r>
    </w:p>
    <w:p w14:paraId="69411D5E" w14:textId="77777777" w:rsidR="00B22BCD" w:rsidRPr="004253E5" w:rsidRDefault="00B22BCD" w:rsidP="00B22BCD">
      <w:pPr>
        <w:pStyle w:val="af7"/>
        <w:rPr>
          <w:caps/>
          <w:sz w:val="30"/>
          <w:szCs w:val="30"/>
        </w:rPr>
      </w:pPr>
    </w:p>
    <w:p w14:paraId="02109949" w14:textId="559E6527" w:rsidR="00B22BCD" w:rsidRDefault="00B22BCD" w:rsidP="00B22BCD">
      <w:pPr>
        <w:pStyle w:val="af7"/>
        <w:rPr>
          <w:caps/>
          <w:sz w:val="30"/>
          <w:szCs w:val="30"/>
        </w:rPr>
      </w:pPr>
    </w:p>
    <w:p w14:paraId="389B5AB1" w14:textId="77777777" w:rsidR="00F5573A" w:rsidRDefault="00F5573A" w:rsidP="00B22BCD">
      <w:pPr>
        <w:pStyle w:val="af7"/>
        <w:rPr>
          <w:caps/>
          <w:sz w:val="30"/>
          <w:szCs w:val="30"/>
        </w:rPr>
      </w:pPr>
    </w:p>
    <w:p w14:paraId="51D53BD7" w14:textId="77777777" w:rsidR="00B22BCD" w:rsidRPr="007A7AEF" w:rsidRDefault="00B22BCD" w:rsidP="00B22BCD">
      <w:pPr>
        <w:pStyle w:val="af7"/>
        <w:rPr>
          <w:caps/>
          <w:sz w:val="30"/>
          <w:szCs w:val="30"/>
        </w:rPr>
      </w:pPr>
    </w:p>
    <w:p w14:paraId="7C659B65" w14:textId="6EE83111" w:rsidR="00B22BCD" w:rsidRDefault="00F5573A" w:rsidP="00B22BCD">
      <w:pPr>
        <w:jc w:val="center"/>
        <w:rPr>
          <w:b/>
          <w:sz w:val="30"/>
          <w:szCs w:val="30"/>
        </w:rPr>
      </w:pPr>
      <w:r>
        <w:rPr>
          <w:b/>
          <w:sz w:val="30"/>
          <w:szCs w:val="30"/>
        </w:rPr>
        <w:t>ПРАВИЛА №41</w:t>
      </w:r>
    </w:p>
    <w:p w14:paraId="61075EEF" w14:textId="6FABD3D8" w:rsidR="00B22BCD" w:rsidRPr="003D210D" w:rsidRDefault="00B22BCD" w:rsidP="00B22BCD">
      <w:pPr>
        <w:jc w:val="center"/>
        <w:rPr>
          <w:b/>
          <w:sz w:val="30"/>
          <w:szCs w:val="30"/>
        </w:rPr>
      </w:pPr>
      <w:r w:rsidRPr="003D210D">
        <w:rPr>
          <w:rFonts w:eastAsia="Calibri"/>
          <w:b/>
          <w:sz w:val="30"/>
          <w:szCs w:val="30"/>
          <w:lang w:eastAsia="en-US"/>
        </w:rPr>
        <w:t xml:space="preserve">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 </w:t>
      </w:r>
    </w:p>
    <w:p w14:paraId="72D1F0BB" w14:textId="77777777" w:rsidR="00B22BCD" w:rsidRPr="007A7AEF" w:rsidRDefault="00B22BCD" w:rsidP="00B22BCD">
      <w:pPr>
        <w:rPr>
          <w:sz w:val="30"/>
          <w:szCs w:val="30"/>
        </w:rPr>
      </w:pPr>
    </w:p>
    <w:p w14:paraId="7B0D2413" w14:textId="77777777" w:rsidR="00B22BCD" w:rsidRPr="00872A05" w:rsidRDefault="00B22BCD" w:rsidP="00B22BCD">
      <w:pPr>
        <w:widowControl w:val="0"/>
        <w:jc w:val="center"/>
        <w:rPr>
          <w:sz w:val="30"/>
          <w:szCs w:val="30"/>
        </w:rPr>
      </w:pPr>
      <w:r w:rsidRPr="00872A05">
        <w:rPr>
          <w:sz w:val="30"/>
          <w:szCs w:val="30"/>
        </w:rPr>
        <w:t xml:space="preserve">согласованы Министерством финансов Республики Беларусь </w:t>
      </w:r>
    </w:p>
    <w:p w14:paraId="422DEDB4" w14:textId="77777777" w:rsidR="00B22BCD" w:rsidRPr="00872A05" w:rsidRDefault="00B22BCD" w:rsidP="00B22BCD">
      <w:pPr>
        <w:widowControl w:val="0"/>
        <w:jc w:val="center"/>
        <w:rPr>
          <w:sz w:val="30"/>
          <w:szCs w:val="30"/>
        </w:rPr>
      </w:pPr>
      <w:r>
        <w:rPr>
          <w:sz w:val="30"/>
          <w:szCs w:val="30"/>
        </w:rPr>
        <w:t>05</w:t>
      </w:r>
      <w:r w:rsidRPr="00872A05">
        <w:rPr>
          <w:sz w:val="30"/>
          <w:szCs w:val="30"/>
        </w:rPr>
        <w:t>.</w:t>
      </w:r>
      <w:r>
        <w:rPr>
          <w:sz w:val="30"/>
          <w:szCs w:val="30"/>
        </w:rPr>
        <w:t>09.2008 рег. №484</w:t>
      </w:r>
      <w:r w:rsidRPr="00872A05">
        <w:rPr>
          <w:sz w:val="30"/>
          <w:szCs w:val="30"/>
        </w:rPr>
        <w:t xml:space="preserve"> </w:t>
      </w:r>
    </w:p>
    <w:p w14:paraId="7704F585" w14:textId="4AE96883" w:rsidR="00B22BCD" w:rsidRPr="003D210D" w:rsidRDefault="00B22BCD" w:rsidP="00B22BCD">
      <w:pPr>
        <w:ind w:right="-1"/>
        <w:jc w:val="center"/>
        <w:rPr>
          <w:sz w:val="30"/>
          <w:szCs w:val="30"/>
        </w:rPr>
      </w:pPr>
      <w:r w:rsidRPr="00872A05">
        <w:rPr>
          <w:sz w:val="30"/>
          <w:szCs w:val="30"/>
        </w:rPr>
        <w:t>(с изменениями и дополнениями от</w:t>
      </w:r>
      <w:r>
        <w:rPr>
          <w:sz w:val="30"/>
          <w:szCs w:val="30"/>
        </w:rPr>
        <w:t xml:space="preserve"> 31.12.2009 рег. №764, от 30.06.2010 рег. №865, от 11.07.2011 рег. №113, от 09.11.2011 рег. №180, от 12.04.2012 рег. №280, от 07.06.2013 рег. №72, от 02.07.2013 рег. №83, от 07.12.2016 рег. №685, от 03.08.2017 рег. №804, от 26.09.2017 рег. №828, от </w:t>
      </w:r>
      <w:r w:rsidRPr="003D210D">
        <w:rPr>
          <w:sz w:val="30"/>
          <w:szCs w:val="30"/>
        </w:rPr>
        <w:t>28.05.2019 рег. №1163</w:t>
      </w:r>
      <w:r>
        <w:rPr>
          <w:sz w:val="30"/>
          <w:szCs w:val="30"/>
        </w:rPr>
        <w:t>, от 26.10.2020 рег. №1220</w:t>
      </w:r>
      <w:r w:rsidR="00F5573A">
        <w:rPr>
          <w:sz w:val="30"/>
          <w:szCs w:val="30"/>
        </w:rPr>
        <w:t>, от 26.03.2021 рег. №1223</w:t>
      </w:r>
      <w:r w:rsidRPr="003D210D">
        <w:rPr>
          <w:sz w:val="30"/>
          <w:szCs w:val="30"/>
        </w:rPr>
        <w:t>)</w:t>
      </w:r>
    </w:p>
    <w:p w14:paraId="144BD512" w14:textId="77777777" w:rsidR="00B22BCD" w:rsidRPr="00872A05" w:rsidRDefault="00B22BCD" w:rsidP="00B22BCD">
      <w:pPr>
        <w:jc w:val="center"/>
        <w:rPr>
          <w:sz w:val="30"/>
          <w:szCs w:val="30"/>
        </w:rPr>
      </w:pPr>
    </w:p>
    <w:p w14:paraId="137189A4" w14:textId="01F0BB25" w:rsidR="00B22BCD" w:rsidRDefault="00B22BCD" w:rsidP="00B22BCD">
      <w:pPr>
        <w:jc w:val="center"/>
        <w:rPr>
          <w:b/>
          <w:sz w:val="30"/>
          <w:szCs w:val="30"/>
        </w:rPr>
      </w:pPr>
    </w:p>
    <w:p w14:paraId="0B483710" w14:textId="77777777" w:rsidR="008F6FE3" w:rsidRDefault="008F6FE3" w:rsidP="00B22BCD">
      <w:pPr>
        <w:jc w:val="center"/>
        <w:rPr>
          <w:sz w:val="30"/>
          <w:szCs w:val="30"/>
        </w:rPr>
      </w:pPr>
    </w:p>
    <w:p w14:paraId="05BA0D68" w14:textId="77777777" w:rsidR="00B22BCD" w:rsidRDefault="00B22BCD" w:rsidP="00B22BCD">
      <w:pPr>
        <w:rPr>
          <w:sz w:val="30"/>
          <w:szCs w:val="30"/>
        </w:rPr>
      </w:pPr>
    </w:p>
    <w:p w14:paraId="4DA1046E" w14:textId="7F07548F" w:rsidR="00B22BCD" w:rsidRDefault="00B22BCD" w:rsidP="00B22BCD">
      <w:pPr>
        <w:rPr>
          <w:sz w:val="30"/>
          <w:szCs w:val="30"/>
        </w:rPr>
      </w:pPr>
    </w:p>
    <w:p w14:paraId="57440063" w14:textId="15AA465A" w:rsidR="00F5573A" w:rsidRDefault="00F5573A" w:rsidP="00B22BCD">
      <w:pPr>
        <w:rPr>
          <w:sz w:val="30"/>
          <w:szCs w:val="30"/>
        </w:rPr>
      </w:pPr>
    </w:p>
    <w:p w14:paraId="4059B733" w14:textId="3ADF87B5" w:rsidR="00F5573A" w:rsidRDefault="00F5573A" w:rsidP="00B22BCD">
      <w:pPr>
        <w:rPr>
          <w:sz w:val="30"/>
          <w:szCs w:val="30"/>
        </w:rPr>
      </w:pPr>
    </w:p>
    <w:p w14:paraId="2C660EDC" w14:textId="019C72B0" w:rsidR="00F5573A" w:rsidRDefault="00F5573A" w:rsidP="00B22BCD">
      <w:pPr>
        <w:rPr>
          <w:sz w:val="30"/>
          <w:szCs w:val="30"/>
        </w:rPr>
      </w:pPr>
    </w:p>
    <w:p w14:paraId="69E87F36" w14:textId="399D222C" w:rsidR="00F5573A" w:rsidRDefault="00F5573A" w:rsidP="00B22BCD">
      <w:pPr>
        <w:rPr>
          <w:sz w:val="30"/>
          <w:szCs w:val="30"/>
        </w:rPr>
      </w:pPr>
    </w:p>
    <w:p w14:paraId="5C34D6E9" w14:textId="77777777" w:rsidR="00F5573A" w:rsidRPr="007A7AEF" w:rsidRDefault="00F5573A" w:rsidP="00B22BCD">
      <w:pPr>
        <w:rPr>
          <w:sz w:val="30"/>
          <w:szCs w:val="30"/>
        </w:rPr>
      </w:pPr>
    </w:p>
    <w:p w14:paraId="3533CBE6" w14:textId="77777777" w:rsidR="00B22BCD" w:rsidRPr="007A7AEF" w:rsidRDefault="00B22BCD" w:rsidP="00B22BCD">
      <w:pPr>
        <w:shd w:val="clear" w:color="auto" w:fill="FFFFFF"/>
        <w:ind w:firstLine="567"/>
        <w:rPr>
          <w:sz w:val="30"/>
          <w:szCs w:val="30"/>
        </w:rPr>
      </w:pPr>
    </w:p>
    <w:p w14:paraId="1F220B87" w14:textId="77777777" w:rsidR="00B22BCD" w:rsidRDefault="00B22BCD" w:rsidP="00F5573A">
      <w:pPr>
        <w:ind w:right="49"/>
        <w:jc w:val="center"/>
        <w:outlineLvl w:val="0"/>
        <w:rPr>
          <w:sz w:val="30"/>
          <w:szCs w:val="30"/>
        </w:rPr>
      </w:pPr>
      <w:r w:rsidRPr="007A7AEF">
        <w:rPr>
          <w:sz w:val="30"/>
          <w:szCs w:val="30"/>
        </w:rPr>
        <w:t>Минск 2008</w:t>
      </w:r>
    </w:p>
    <w:p w14:paraId="56F679C3" w14:textId="4C90273C" w:rsidR="0008362C" w:rsidRPr="00402248" w:rsidRDefault="0008362C" w:rsidP="003F4D7C">
      <w:pPr>
        <w:shd w:val="clear" w:color="auto" w:fill="FFFFFF"/>
        <w:tabs>
          <w:tab w:val="left" w:pos="1276"/>
        </w:tabs>
        <w:jc w:val="center"/>
        <w:rPr>
          <w:b/>
          <w:sz w:val="30"/>
          <w:szCs w:val="30"/>
        </w:rPr>
      </w:pPr>
      <w:r w:rsidRPr="00402248">
        <w:rPr>
          <w:b/>
          <w:sz w:val="30"/>
          <w:szCs w:val="30"/>
        </w:rPr>
        <w:lastRenderedPageBreak/>
        <w:t>ОБЩИЕ ПОЛОЖЕНИЯ</w:t>
      </w:r>
    </w:p>
    <w:p w14:paraId="48AA0C06" w14:textId="77777777" w:rsidR="0008362C" w:rsidRPr="00402248" w:rsidRDefault="0008362C" w:rsidP="001C3867">
      <w:pPr>
        <w:shd w:val="clear" w:color="auto" w:fill="FFFFFF"/>
        <w:tabs>
          <w:tab w:val="left" w:pos="1276"/>
        </w:tabs>
        <w:ind w:firstLine="709"/>
        <w:jc w:val="both"/>
        <w:rPr>
          <w:sz w:val="30"/>
          <w:szCs w:val="30"/>
        </w:rPr>
      </w:pPr>
    </w:p>
    <w:p w14:paraId="5F7D471A" w14:textId="77777777" w:rsidR="00CE2F2E" w:rsidRDefault="00CE2F2E" w:rsidP="00CE2F2E">
      <w:pPr>
        <w:ind w:firstLine="709"/>
        <w:jc w:val="both"/>
        <w:rPr>
          <w:sz w:val="30"/>
          <w:szCs w:val="30"/>
        </w:rPr>
      </w:pPr>
      <w:r w:rsidRPr="00F54034">
        <w:rPr>
          <w:sz w:val="30"/>
          <w:szCs w:val="30"/>
        </w:rPr>
        <w:t xml:space="preserve">1. Настоящие Правила разработаны в соответствии с Положением о страховании </w:t>
      </w:r>
      <w:r>
        <w:rPr>
          <w:sz w:val="30"/>
          <w:szCs w:val="30"/>
        </w:rPr>
        <w:t xml:space="preserve">(перестраховании) </w:t>
      </w:r>
      <w:r w:rsidRPr="00F54034">
        <w:rPr>
          <w:sz w:val="30"/>
          <w:szCs w:val="30"/>
        </w:rPr>
        <w:t>экспортных рисков, утвержденным Указом Президента Республики Б</w:t>
      </w:r>
      <w:r>
        <w:rPr>
          <w:sz w:val="30"/>
          <w:szCs w:val="30"/>
        </w:rPr>
        <w:t>еларусь от 25 августа 2006 г. №</w:t>
      </w:r>
      <w:r w:rsidRPr="00F54034">
        <w:rPr>
          <w:sz w:val="30"/>
          <w:szCs w:val="30"/>
        </w:rPr>
        <w:t xml:space="preserve">534 «О содействии развитию экспорта товаров (работ, услуг)», и определяют порядок и условия проведения </w:t>
      </w:r>
      <w:r>
        <w:rPr>
          <w:sz w:val="30"/>
          <w:szCs w:val="30"/>
        </w:rPr>
        <w:t xml:space="preserve">добровольного </w:t>
      </w:r>
      <w:r w:rsidRPr="00F54034">
        <w:rPr>
          <w:sz w:val="30"/>
          <w:szCs w:val="30"/>
        </w:rPr>
        <w:t>страхования экспортны</w:t>
      </w:r>
      <w:r>
        <w:rPr>
          <w:sz w:val="30"/>
          <w:szCs w:val="30"/>
        </w:rPr>
        <w:t>х рисков лизинговых организаций, приобретающих в собственность товары для передачи их в лизинг организациям, не являющимся резидентами</w:t>
      </w:r>
      <w:r w:rsidRPr="00F54034">
        <w:rPr>
          <w:sz w:val="30"/>
          <w:szCs w:val="30"/>
        </w:rPr>
        <w:t>.</w:t>
      </w:r>
    </w:p>
    <w:p w14:paraId="641D96B8" w14:textId="77777777" w:rsidR="00CE2F2E" w:rsidRDefault="00CE2F2E" w:rsidP="00CE2F2E">
      <w:pPr>
        <w:ind w:firstLine="709"/>
        <w:jc w:val="both"/>
        <w:rPr>
          <w:sz w:val="30"/>
          <w:szCs w:val="30"/>
        </w:rPr>
      </w:pPr>
      <w:r>
        <w:rPr>
          <w:sz w:val="30"/>
          <w:szCs w:val="30"/>
        </w:rPr>
        <w:t>2. Основные термины, используемые в настоящих Правилах:</w:t>
      </w:r>
    </w:p>
    <w:p w14:paraId="5E2C0EB9" w14:textId="77777777" w:rsidR="00CE2F2E" w:rsidRPr="00D441FE" w:rsidRDefault="00CE2F2E" w:rsidP="00CE2F2E">
      <w:pPr>
        <w:ind w:firstLine="709"/>
        <w:jc w:val="both"/>
        <w:rPr>
          <w:sz w:val="30"/>
          <w:szCs w:val="30"/>
        </w:rPr>
      </w:pPr>
      <w:r>
        <w:rPr>
          <w:b/>
          <w:sz w:val="30"/>
          <w:szCs w:val="30"/>
        </w:rPr>
        <w:t>с</w:t>
      </w:r>
      <w:r w:rsidRPr="00D441FE">
        <w:rPr>
          <w:b/>
          <w:sz w:val="30"/>
          <w:szCs w:val="30"/>
        </w:rPr>
        <w:t>траховщик</w:t>
      </w:r>
      <w:r w:rsidRPr="00D441FE">
        <w:rPr>
          <w:sz w:val="30"/>
          <w:szCs w:val="30"/>
        </w:rPr>
        <w:t xml:space="preserve"> – Белорусское республиканское унитарное предприятие экспортно-импортного страхования «Белэксимгарант»;</w:t>
      </w:r>
    </w:p>
    <w:p w14:paraId="5B3DAF0A" w14:textId="77777777" w:rsidR="00CE2F2E" w:rsidRPr="00D441FE" w:rsidRDefault="00CE2F2E" w:rsidP="00CE2F2E">
      <w:pPr>
        <w:ind w:firstLine="709"/>
        <w:jc w:val="both"/>
        <w:rPr>
          <w:sz w:val="30"/>
          <w:szCs w:val="30"/>
        </w:rPr>
      </w:pPr>
      <w:r>
        <w:rPr>
          <w:b/>
          <w:sz w:val="30"/>
          <w:szCs w:val="30"/>
        </w:rPr>
        <w:t>с</w:t>
      </w:r>
      <w:r w:rsidRPr="00D441FE">
        <w:rPr>
          <w:b/>
          <w:sz w:val="30"/>
          <w:szCs w:val="30"/>
        </w:rPr>
        <w:t>трахователь</w:t>
      </w:r>
      <w:r w:rsidRPr="00D441FE">
        <w:rPr>
          <w:sz w:val="30"/>
          <w:szCs w:val="30"/>
        </w:rPr>
        <w:t xml:space="preserve"> –</w:t>
      </w:r>
      <w:r>
        <w:rPr>
          <w:sz w:val="30"/>
          <w:szCs w:val="30"/>
        </w:rPr>
        <w:t xml:space="preserve"> резидент</w:t>
      </w:r>
      <w:r w:rsidRPr="00D441FE">
        <w:rPr>
          <w:sz w:val="30"/>
          <w:szCs w:val="30"/>
        </w:rPr>
        <w:t>, приобретающи</w:t>
      </w:r>
      <w:r>
        <w:rPr>
          <w:sz w:val="30"/>
          <w:szCs w:val="30"/>
        </w:rPr>
        <w:t>й</w:t>
      </w:r>
      <w:r w:rsidRPr="00D441FE">
        <w:rPr>
          <w:sz w:val="30"/>
          <w:szCs w:val="30"/>
        </w:rPr>
        <w:t xml:space="preserve"> в собственность товары для передачи их в лизинг организациям, не являющимся резидентами, заключивши</w:t>
      </w:r>
      <w:r>
        <w:rPr>
          <w:sz w:val="30"/>
          <w:szCs w:val="30"/>
        </w:rPr>
        <w:t>й</w:t>
      </w:r>
      <w:r w:rsidRPr="00D441FE">
        <w:rPr>
          <w:sz w:val="30"/>
          <w:szCs w:val="30"/>
        </w:rPr>
        <w:t xml:space="preserve"> со страховщиком договор страхования;</w:t>
      </w:r>
    </w:p>
    <w:p w14:paraId="6870F8AF" w14:textId="77777777" w:rsidR="00CE2F2E" w:rsidRDefault="00CE2F2E" w:rsidP="00CE2F2E">
      <w:pPr>
        <w:ind w:firstLine="709"/>
        <w:jc w:val="both"/>
        <w:rPr>
          <w:sz w:val="30"/>
          <w:szCs w:val="30"/>
        </w:rPr>
      </w:pPr>
      <w:r w:rsidRPr="002D06CE">
        <w:rPr>
          <w:b/>
          <w:sz w:val="30"/>
          <w:szCs w:val="30"/>
        </w:rPr>
        <w:t>лизингополучатель</w:t>
      </w:r>
      <w:r w:rsidRPr="002D06CE">
        <w:rPr>
          <w:sz w:val="30"/>
          <w:szCs w:val="30"/>
        </w:rPr>
        <w:t xml:space="preserve"> – организация, не являющаяся резидентом, получающая предмет лизинга по договору международного лизинга, риски неисполнения обязательств по которому принимаются на страхование;</w:t>
      </w:r>
    </w:p>
    <w:p w14:paraId="51013A8C" w14:textId="77777777" w:rsidR="00CE2F2E" w:rsidRDefault="00CE2F2E" w:rsidP="00CE2F2E">
      <w:pPr>
        <w:ind w:firstLine="709"/>
        <w:jc w:val="both"/>
        <w:rPr>
          <w:sz w:val="30"/>
          <w:szCs w:val="30"/>
        </w:rPr>
      </w:pPr>
      <w:r w:rsidRPr="00E94B45">
        <w:rPr>
          <w:b/>
          <w:sz w:val="30"/>
          <w:szCs w:val="30"/>
        </w:rPr>
        <w:t>резиденты</w:t>
      </w:r>
      <w:r>
        <w:rPr>
          <w:sz w:val="30"/>
          <w:szCs w:val="30"/>
        </w:rPr>
        <w:t xml:space="preserve"> – юридические лица, зарегистрированные в соответствии с законодательством Республики Беларусь;</w:t>
      </w:r>
    </w:p>
    <w:p w14:paraId="372FF90F" w14:textId="77777777" w:rsidR="00CE2F2E" w:rsidRPr="00D441FE" w:rsidRDefault="00CE2F2E" w:rsidP="00CE2F2E">
      <w:pPr>
        <w:ind w:firstLine="709"/>
        <w:jc w:val="both"/>
        <w:rPr>
          <w:sz w:val="30"/>
          <w:szCs w:val="30"/>
        </w:rPr>
      </w:pPr>
      <w:r w:rsidRPr="00E94B45">
        <w:rPr>
          <w:b/>
          <w:sz w:val="30"/>
          <w:szCs w:val="30"/>
        </w:rPr>
        <w:t>организации, не являющиеся резидентами,</w:t>
      </w:r>
      <w:r>
        <w:rPr>
          <w:sz w:val="30"/>
          <w:szCs w:val="30"/>
        </w:rPr>
        <w:t xml:space="preserve"> </w:t>
      </w:r>
      <w:r w:rsidRPr="00D441FE">
        <w:rPr>
          <w:sz w:val="30"/>
          <w:szCs w:val="30"/>
        </w:rPr>
        <w:t>–</w:t>
      </w:r>
      <w:r>
        <w:rPr>
          <w:sz w:val="30"/>
          <w:szCs w:val="30"/>
        </w:rPr>
        <w:t xml:space="preserve">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14:paraId="46727304" w14:textId="77777777" w:rsidR="00CE2F2E" w:rsidRPr="00D441FE" w:rsidRDefault="00CE2F2E" w:rsidP="00CE2F2E">
      <w:pPr>
        <w:ind w:firstLine="709"/>
        <w:jc w:val="both"/>
        <w:rPr>
          <w:sz w:val="30"/>
          <w:szCs w:val="30"/>
        </w:rPr>
      </w:pPr>
      <w:r>
        <w:rPr>
          <w:b/>
          <w:sz w:val="30"/>
          <w:szCs w:val="30"/>
        </w:rPr>
        <w:t>д</w:t>
      </w:r>
      <w:r w:rsidRPr="00D441FE">
        <w:rPr>
          <w:b/>
          <w:sz w:val="30"/>
          <w:szCs w:val="30"/>
        </w:rPr>
        <w:t>оговор международного лизинга (контракт)</w:t>
      </w:r>
      <w:r w:rsidRPr="00D441FE">
        <w:rPr>
          <w:sz w:val="30"/>
          <w:szCs w:val="30"/>
        </w:rPr>
        <w:t xml:space="preserve"> – договор финансовой аренды</w:t>
      </w:r>
      <w:r>
        <w:rPr>
          <w:sz w:val="30"/>
          <w:szCs w:val="30"/>
        </w:rPr>
        <w:t xml:space="preserve"> (лизинга)</w:t>
      </w:r>
      <w:r w:rsidRPr="00D441FE">
        <w:rPr>
          <w:sz w:val="30"/>
          <w:szCs w:val="30"/>
        </w:rPr>
        <w:t xml:space="preserve">, по которому резидент обязуется приобрести в собственность у резидента указанные </w:t>
      </w:r>
      <w:r>
        <w:rPr>
          <w:sz w:val="30"/>
          <w:szCs w:val="30"/>
        </w:rPr>
        <w:t>организацией, не являющейся резидентом,</w:t>
      </w:r>
      <w:r w:rsidRPr="00D441FE">
        <w:rPr>
          <w:sz w:val="30"/>
          <w:szCs w:val="30"/>
        </w:rPr>
        <w:t xml:space="preserve"> товары, произведенные (производимые) в Республике Беларусь</w:t>
      </w:r>
      <w:r>
        <w:rPr>
          <w:sz w:val="30"/>
          <w:szCs w:val="30"/>
        </w:rPr>
        <w:t>, и предоставить этой организации, не являющейся резидентом,</w:t>
      </w:r>
      <w:r w:rsidRPr="00D441FE">
        <w:rPr>
          <w:sz w:val="30"/>
          <w:szCs w:val="30"/>
        </w:rPr>
        <w:t xml:space="preserve"> данные товары, составляющие предмет договора финансовой аренды</w:t>
      </w:r>
      <w:r>
        <w:rPr>
          <w:sz w:val="30"/>
          <w:szCs w:val="30"/>
        </w:rPr>
        <w:t xml:space="preserve"> (лизинга)</w:t>
      </w:r>
      <w:r w:rsidRPr="00D441FE">
        <w:rPr>
          <w:sz w:val="30"/>
          <w:szCs w:val="30"/>
        </w:rPr>
        <w:t>, за плату во временное владение и пользование;</w:t>
      </w:r>
    </w:p>
    <w:p w14:paraId="2FB32DA1" w14:textId="77777777" w:rsidR="00CE2F2E" w:rsidRPr="00D441FE" w:rsidRDefault="00CE2F2E" w:rsidP="00CE2F2E">
      <w:pPr>
        <w:ind w:firstLine="709"/>
        <w:jc w:val="both"/>
        <w:rPr>
          <w:sz w:val="30"/>
          <w:szCs w:val="30"/>
        </w:rPr>
      </w:pPr>
      <w:r>
        <w:rPr>
          <w:b/>
          <w:sz w:val="30"/>
          <w:szCs w:val="30"/>
        </w:rPr>
        <w:t>п</w:t>
      </w:r>
      <w:r w:rsidRPr="00D441FE">
        <w:rPr>
          <w:b/>
          <w:sz w:val="30"/>
          <w:szCs w:val="30"/>
        </w:rPr>
        <w:t>олитические риски</w:t>
      </w:r>
      <w:r w:rsidRPr="00D441FE">
        <w:rPr>
          <w:sz w:val="30"/>
          <w:szCs w:val="30"/>
        </w:rPr>
        <w:t xml:space="preserve"> – страховые риски, связанные с неблагоприятным изменением политической и макроэкономической ситуации в стране местонахождения </w:t>
      </w:r>
      <w:r>
        <w:rPr>
          <w:sz w:val="30"/>
          <w:szCs w:val="30"/>
        </w:rPr>
        <w:t>лизингополучателя</w:t>
      </w:r>
      <w:r w:rsidRPr="00D441FE">
        <w:rPr>
          <w:sz w:val="30"/>
          <w:szCs w:val="30"/>
        </w:rPr>
        <w:t xml:space="preserve">, полностью или частично препятствующие выполнению принятых данным </w:t>
      </w:r>
      <w:r>
        <w:rPr>
          <w:sz w:val="30"/>
          <w:szCs w:val="30"/>
        </w:rPr>
        <w:t>лизингополучателем</w:t>
      </w:r>
      <w:r w:rsidRPr="00D441FE">
        <w:rPr>
          <w:sz w:val="30"/>
          <w:szCs w:val="30"/>
        </w:rPr>
        <w:t xml:space="preserve"> </w:t>
      </w:r>
      <w:r>
        <w:rPr>
          <w:sz w:val="30"/>
          <w:szCs w:val="30"/>
        </w:rPr>
        <w:t>финансовых</w:t>
      </w:r>
      <w:r w:rsidRPr="00D441FE">
        <w:rPr>
          <w:sz w:val="30"/>
          <w:szCs w:val="30"/>
        </w:rPr>
        <w:t xml:space="preserve"> обязательств по </w:t>
      </w:r>
      <w:r>
        <w:rPr>
          <w:sz w:val="30"/>
          <w:szCs w:val="30"/>
        </w:rPr>
        <w:t>договору международного лизинга</w:t>
      </w:r>
      <w:r w:rsidRPr="00D441FE">
        <w:rPr>
          <w:sz w:val="30"/>
          <w:szCs w:val="30"/>
        </w:rPr>
        <w:t>;</w:t>
      </w:r>
    </w:p>
    <w:p w14:paraId="07EA56C7" w14:textId="77777777" w:rsidR="00CE2F2E" w:rsidRPr="00D441FE" w:rsidRDefault="00CE2F2E" w:rsidP="00CE2F2E">
      <w:pPr>
        <w:ind w:firstLine="709"/>
        <w:jc w:val="both"/>
        <w:rPr>
          <w:sz w:val="30"/>
          <w:szCs w:val="30"/>
        </w:rPr>
      </w:pPr>
      <w:r>
        <w:rPr>
          <w:b/>
          <w:sz w:val="30"/>
          <w:szCs w:val="30"/>
        </w:rPr>
        <w:t>к</w:t>
      </w:r>
      <w:r w:rsidRPr="00D441FE">
        <w:rPr>
          <w:b/>
          <w:sz w:val="30"/>
          <w:szCs w:val="30"/>
        </w:rPr>
        <w:t>оммерческие риски</w:t>
      </w:r>
      <w:r w:rsidRPr="00D441FE">
        <w:rPr>
          <w:sz w:val="30"/>
          <w:szCs w:val="30"/>
        </w:rPr>
        <w:t xml:space="preserve"> – страховые риски, непосредственно связанные с финансово-экономическим состоянием </w:t>
      </w:r>
      <w:r>
        <w:rPr>
          <w:sz w:val="30"/>
          <w:szCs w:val="30"/>
        </w:rPr>
        <w:t>лизингополучателя</w:t>
      </w:r>
      <w:r w:rsidRPr="00D441FE">
        <w:rPr>
          <w:sz w:val="30"/>
          <w:szCs w:val="30"/>
        </w:rPr>
        <w:t xml:space="preserve"> и выраженные в его неплатежеспособности и невозможности выполнения им принятых </w:t>
      </w:r>
      <w:r>
        <w:rPr>
          <w:sz w:val="30"/>
          <w:szCs w:val="30"/>
        </w:rPr>
        <w:t xml:space="preserve">финансовых обязательств </w:t>
      </w:r>
      <w:r w:rsidRPr="00D441FE">
        <w:rPr>
          <w:sz w:val="30"/>
          <w:szCs w:val="30"/>
        </w:rPr>
        <w:t xml:space="preserve">по </w:t>
      </w:r>
      <w:r>
        <w:rPr>
          <w:sz w:val="30"/>
          <w:szCs w:val="30"/>
        </w:rPr>
        <w:t>договору международного лизинга</w:t>
      </w:r>
      <w:r w:rsidRPr="00D441FE">
        <w:rPr>
          <w:sz w:val="30"/>
          <w:szCs w:val="30"/>
        </w:rPr>
        <w:t>;</w:t>
      </w:r>
    </w:p>
    <w:p w14:paraId="440FC93D" w14:textId="77777777" w:rsidR="00CE2F2E" w:rsidRPr="00D441FE" w:rsidRDefault="00CE2F2E" w:rsidP="00CE2F2E">
      <w:pPr>
        <w:ind w:firstLine="709"/>
        <w:jc w:val="both"/>
        <w:rPr>
          <w:b/>
          <w:sz w:val="30"/>
          <w:szCs w:val="30"/>
        </w:rPr>
      </w:pPr>
      <w:r>
        <w:rPr>
          <w:b/>
          <w:sz w:val="30"/>
          <w:szCs w:val="30"/>
        </w:rPr>
        <w:lastRenderedPageBreak/>
        <w:t>б</w:t>
      </w:r>
      <w:r w:rsidRPr="00D441FE">
        <w:rPr>
          <w:b/>
          <w:sz w:val="30"/>
          <w:szCs w:val="30"/>
        </w:rPr>
        <w:t>езусловная франшиза</w:t>
      </w:r>
      <w:r w:rsidRPr="00D441FE">
        <w:rPr>
          <w:sz w:val="30"/>
          <w:szCs w:val="30"/>
        </w:rPr>
        <w:t xml:space="preserve"> – часть убытков, не подлежащая возмещению со стороны страховщика, представляющая размер собственного участия страхователя в убытке. Для целей настоящих Правил устанавливается безусловная франшиза в пределах 10 процентов от суммы убытка. В случае, если на страхование принимаются только политические риски, безусловная франшиза устанавливается в пределах 5 процентов от суммы убытка;</w:t>
      </w:r>
    </w:p>
    <w:p w14:paraId="2CA804CD" w14:textId="77777777" w:rsidR="00CE2F2E" w:rsidRPr="00D441FE" w:rsidRDefault="00CE2F2E" w:rsidP="00CE2F2E">
      <w:pPr>
        <w:ind w:firstLine="709"/>
        <w:jc w:val="both"/>
        <w:rPr>
          <w:sz w:val="30"/>
          <w:szCs w:val="30"/>
        </w:rPr>
      </w:pPr>
      <w:r>
        <w:rPr>
          <w:b/>
          <w:sz w:val="30"/>
          <w:szCs w:val="30"/>
        </w:rPr>
        <w:t>п</w:t>
      </w:r>
      <w:r w:rsidRPr="00D441FE">
        <w:rPr>
          <w:b/>
          <w:sz w:val="30"/>
          <w:szCs w:val="30"/>
        </w:rPr>
        <w:t>ериод ожидания</w:t>
      </w:r>
      <w:r w:rsidRPr="00D441FE">
        <w:rPr>
          <w:sz w:val="30"/>
          <w:szCs w:val="30"/>
        </w:rPr>
        <w:t xml:space="preserve"> – период (в календарных днях) после окончания установленного в договоре международного лизинга срока выполнения лизингополучателем своих </w:t>
      </w:r>
      <w:r>
        <w:rPr>
          <w:sz w:val="30"/>
          <w:szCs w:val="30"/>
        </w:rPr>
        <w:t>финансовых</w:t>
      </w:r>
      <w:r w:rsidRPr="00D441FE">
        <w:rPr>
          <w:sz w:val="30"/>
          <w:szCs w:val="30"/>
        </w:rPr>
        <w:t xml:space="preserve"> обязательств по уплате лизинговых платежей, по истечении которого у страховщика возникает обязанность по </w:t>
      </w:r>
      <w:r>
        <w:rPr>
          <w:sz w:val="30"/>
          <w:szCs w:val="30"/>
        </w:rPr>
        <w:t>выплате страхового возмещения</w:t>
      </w:r>
      <w:r w:rsidRPr="00D441FE">
        <w:rPr>
          <w:sz w:val="30"/>
          <w:szCs w:val="30"/>
        </w:rPr>
        <w:t xml:space="preserve">. Период ожидания устанавливается при заключении договора страхования и может изменяться по соглашению сторон в течение срока действия договора страхования в зависимости от степени риска, принимаемого на страхование, и не может превышать: для </w:t>
      </w:r>
      <w:r>
        <w:rPr>
          <w:sz w:val="30"/>
          <w:szCs w:val="30"/>
        </w:rPr>
        <w:t>лизингополучателей</w:t>
      </w:r>
      <w:r w:rsidRPr="00D441FE">
        <w:rPr>
          <w:sz w:val="30"/>
          <w:szCs w:val="30"/>
        </w:rPr>
        <w:t xml:space="preserve"> 0-3 групп политическо</w:t>
      </w:r>
      <w:r>
        <w:rPr>
          <w:sz w:val="30"/>
          <w:szCs w:val="30"/>
        </w:rPr>
        <w:t xml:space="preserve">го риска – 100 календарных дней, </w:t>
      </w:r>
      <w:r w:rsidRPr="00D441FE">
        <w:rPr>
          <w:sz w:val="30"/>
          <w:szCs w:val="30"/>
        </w:rPr>
        <w:t xml:space="preserve">для </w:t>
      </w:r>
      <w:r>
        <w:rPr>
          <w:sz w:val="30"/>
          <w:szCs w:val="30"/>
        </w:rPr>
        <w:t>лизингополучателей</w:t>
      </w:r>
      <w:r w:rsidRPr="00D441FE">
        <w:rPr>
          <w:sz w:val="30"/>
          <w:szCs w:val="30"/>
        </w:rPr>
        <w:t xml:space="preserve"> 4-5 групп политического риска – 140 календарных д</w:t>
      </w:r>
      <w:r>
        <w:rPr>
          <w:sz w:val="30"/>
          <w:szCs w:val="30"/>
        </w:rPr>
        <w:t xml:space="preserve">ней, </w:t>
      </w:r>
      <w:r w:rsidRPr="00D441FE">
        <w:rPr>
          <w:sz w:val="30"/>
          <w:szCs w:val="30"/>
        </w:rPr>
        <w:t xml:space="preserve">для </w:t>
      </w:r>
      <w:r>
        <w:rPr>
          <w:sz w:val="30"/>
          <w:szCs w:val="30"/>
        </w:rPr>
        <w:t>лизингополучателей</w:t>
      </w:r>
      <w:r w:rsidRPr="00D441FE">
        <w:rPr>
          <w:sz w:val="30"/>
          <w:szCs w:val="30"/>
        </w:rPr>
        <w:t xml:space="preserve"> 6-7 групп политического риска – 180 календарных дней. </w:t>
      </w:r>
      <w:r w:rsidRPr="00CB5F69">
        <w:rPr>
          <w:sz w:val="30"/>
          <w:szCs w:val="30"/>
        </w:rPr>
        <w:t>Страховщик вправе уменьшить период ожидания в одностороннем порядке. Днем окончания периода ожидания является день, следующий за последним днем установленного в договоре страхования периода ожидания;</w:t>
      </w:r>
    </w:p>
    <w:p w14:paraId="44CCE591" w14:textId="77777777" w:rsidR="00CE2F2E" w:rsidRPr="00D441FE" w:rsidRDefault="00CE2F2E" w:rsidP="00CE2F2E">
      <w:pPr>
        <w:ind w:firstLine="709"/>
        <w:jc w:val="both"/>
        <w:rPr>
          <w:sz w:val="30"/>
          <w:szCs w:val="30"/>
        </w:rPr>
      </w:pPr>
      <w:r>
        <w:rPr>
          <w:b/>
          <w:sz w:val="30"/>
          <w:szCs w:val="30"/>
        </w:rPr>
        <w:t>д</w:t>
      </w:r>
      <w:r w:rsidRPr="00D441FE">
        <w:rPr>
          <w:b/>
          <w:sz w:val="30"/>
          <w:szCs w:val="30"/>
        </w:rPr>
        <w:t>ата убытка</w:t>
      </w:r>
      <w:r w:rsidRPr="00D441FE">
        <w:rPr>
          <w:sz w:val="30"/>
          <w:szCs w:val="30"/>
        </w:rPr>
        <w:t xml:space="preserve"> – первый день, следующий за последним днем срока исполнения лизингополучателем обязательств по договору международного лизинга;</w:t>
      </w:r>
    </w:p>
    <w:p w14:paraId="038FD541" w14:textId="77777777" w:rsidR="00CE2F2E" w:rsidRDefault="00CE2F2E" w:rsidP="00CE2F2E">
      <w:pPr>
        <w:ind w:firstLine="709"/>
        <w:jc w:val="both"/>
        <w:rPr>
          <w:sz w:val="30"/>
          <w:szCs w:val="30"/>
        </w:rPr>
      </w:pPr>
      <w:r>
        <w:rPr>
          <w:b/>
          <w:sz w:val="30"/>
          <w:szCs w:val="30"/>
        </w:rPr>
        <w:t>к</w:t>
      </w:r>
      <w:r w:rsidRPr="00D441FE">
        <w:rPr>
          <w:b/>
          <w:sz w:val="30"/>
          <w:szCs w:val="30"/>
        </w:rPr>
        <w:t>редитный лимит</w:t>
      </w:r>
      <w:r w:rsidRPr="00D441FE">
        <w:rPr>
          <w:sz w:val="30"/>
          <w:szCs w:val="30"/>
        </w:rPr>
        <w:t xml:space="preserve"> – максимально допустимый размер дебиторской задолженности страхователя по </w:t>
      </w:r>
      <w:r>
        <w:rPr>
          <w:sz w:val="30"/>
          <w:szCs w:val="30"/>
        </w:rPr>
        <w:t>лизингополучателю</w:t>
      </w:r>
      <w:r w:rsidRPr="00D441FE">
        <w:rPr>
          <w:sz w:val="30"/>
          <w:szCs w:val="30"/>
        </w:rPr>
        <w:t>.</w:t>
      </w:r>
    </w:p>
    <w:p w14:paraId="001EB080" w14:textId="77777777" w:rsidR="00CE2F2E" w:rsidRDefault="00CE2F2E" w:rsidP="00CE2F2E">
      <w:pPr>
        <w:tabs>
          <w:tab w:val="left" w:pos="1276"/>
        </w:tabs>
        <w:autoSpaceDE w:val="0"/>
        <w:autoSpaceDN w:val="0"/>
        <w:adjustRightInd w:val="0"/>
        <w:ind w:firstLine="709"/>
        <w:jc w:val="both"/>
        <w:rPr>
          <w:sz w:val="30"/>
          <w:szCs w:val="30"/>
        </w:rPr>
      </w:pPr>
      <w:r>
        <w:rPr>
          <w:sz w:val="30"/>
          <w:szCs w:val="30"/>
        </w:rPr>
        <w:t xml:space="preserve">3. </w:t>
      </w:r>
      <w:r w:rsidRPr="004F0CA1">
        <w:rPr>
          <w:sz w:val="30"/>
          <w:szCs w:val="30"/>
        </w:rPr>
        <w:t>Договор страхования в соответствии с настоящими Правилами может быть заключен как в пользу самого страхователя, так и в пользу лица, не являющегося страхователем. Выгодоприобретатель должен быть указан в договоре страхования (страховом полисе).</w:t>
      </w:r>
    </w:p>
    <w:p w14:paraId="0FD6E0DA" w14:textId="233695D4" w:rsidR="0008362C" w:rsidRPr="00402248" w:rsidRDefault="0008362C" w:rsidP="00CE2F2E">
      <w:pPr>
        <w:tabs>
          <w:tab w:val="left" w:pos="1276"/>
        </w:tabs>
        <w:autoSpaceDE w:val="0"/>
        <w:autoSpaceDN w:val="0"/>
        <w:adjustRightInd w:val="0"/>
        <w:ind w:firstLine="709"/>
        <w:jc w:val="both"/>
        <w:rPr>
          <w:sz w:val="30"/>
          <w:szCs w:val="30"/>
        </w:rPr>
      </w:pPr>
      <w:r w:rsidRPr="00402248">
        <w:rPr>
          <w:sz w:val="30"/>
          <w:szCs w:val="30"/>
        </w:rPr>
        <w:t>4. При 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14:paraId="417CBF6C"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5. Периодичность уплаты лизинговых платежей по договору</w:t>
      </w:r>
      <w:r w:rsidR="00F004C0" w:rsidRPr="00402248">
        <w:rPr>
          <w:sz w:val="30"/>
          <w:szCs w:val="30"/>
        </w:rPr>
        <w:t xml:space="preserve"> международного</w:t>
      </w:r>
      <w:r w:rsidRPr="00402248">
        <w:rPr>
          <w:sz w:val="30"/>
          <w:szCs w:val="30"/>
        </w:rPr>
        <w:t xml:space="preserve"> лизинга не может превышать 6 месяцев.</w:t>
      </w:r>
    </w:p>
    <w:p w14:paraId="69C85CDC"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6. Договор страхования действует на территории Республики Беларусь и за ее пределами (при наличии договоров (соглашений) об оказании помощи по урегулированию убытков на территории этих стран</w:t>
      </w:r>
      <w:r w:rsidR="00081984" w:rsidRPr="00402248">
        <w:rPr>
          <w:sz w:val="30"/>
          <w:szCs w:val="30"/>
        </w:rPr>
        <w:t xml:space="preserve"> (государств)</w:t>
      </w:r>
      <w:r w:rsidRPr="00402248">
        <w:rPr>
          <w:sz w:val="30"/>
          <w:szCs w:val="30"/>
        </w:rPr>
        <w:t>).</w:t>
      </w:r>
    </w:p>
    <w:p w14:paraId="6B5276FC" w14:textId="77777777" w:rsidR="0008362C" w:rsidRPr="00402248" w:rsidRDefault="0008362C" w:rsidP="003F4D7C">
      <w:pPr>
        <w:keepNext/>
        <w:tabs>
          <w:tab w:val="left" w:pos="1276"/>
        </w:tabs>
        <w:jc w:val="center"/>
        <w:outlineLvl w:val="1"/>
        <w:rPr>
          <w:b/>
          <w:snapToGrid w:val="0"/>
          <w:sz w:val="30"/>
          <w:szCs w:val="30"/>
        </w:rPr>
      </w:pPr>
      <w:r w:rsidRPr="00402248">
        <w:rPr>
          <w:b/>
          <w:snapToGrid w:val="0"/>
          <w:sz w:val="30"/>
          <w:szCs w:val="30"/>
        </w:rPr>
        <w:lastRenderedPageBreak/>
        <w:t>ОБЪЕКТ СТРАХОВАНИЯ</w:t>
      </w:r>
    </w:p>
    <w:p w14:paraId="55AB96CF" w14:textId="77777777" w:rsidR="0008362C" w:rsidRPr="00402248" w:rsidRDefault="0008362C" w:rsidP="00C578E0">
      <w:pPr>
        <w:tabs>
          <w:tab w:val="left" w:pos="1276"/>
        </w:tabs>
        <w:ind w:firstLine="709"/>
        <w:jc w:val="both"/>
        <w:rPr>
          <w:sz w:val="30"/>
          <w:szCs w:val="30"/>
        </w:rPr>
      </w:pPr>
    </w:p>
    <w:p w14:paraId="32C56761" w14:textId="77777777" w:rsidR="0008362C" w:rsidRPr="00402248" w:rsidRDefault="0008362C" w:rsidP="001C3867">
      <w:pPr>
        <w:tabs>
          <w:tab w:val="left" w:pos="1276"/>
        </w:tabs>
        <w:ind w:firstLine="709"/>
        <w:jc w:val="both"/>
        <w:rPr>
          <w:sz w:val="30"/>
          <w:szCs w:val="30"/>
        </w:rPr>
      </w:pPr>
      <w:r w:rsidRPr="00402248">
        <w:rPr>
          <w:sz w:val="30"/>
          <w:szCs w:val="30"/>
        </w:rPr>
        <w:t>7. Объектом страхования являются не противоречащие законодательству Республики Беларусь имущественные интересы страхователя, связанные с риском возникновения убытков от предпринимательской деятельности в связи с невыполнением (выполнением ненадлежащим образом) лизингополучателем своих обязательств, связанных с уплатой лизинговых платежей по договору</w:t>
      </w:r>
      <w:r w:rsidR="00F004C0" w:rsidRPr="00402248">
        <w:rPr>
          <w:sz w:val="30"/>
          <w:szCs w:val="30"/>
        </w:rPr>
        <w:t xml:space="preserve"> международного</w:t>
      </w:r>
      <w:r w:rsidRPr="00402248">
        <w:rPr>
          <w:sz w:val="30"/>
          <w:szCs w:val="30"/>
        </w:rPr>
        <w:t xml:space="preserve"> лизинга</w:t>
      </w:r>
      <w:r w:rsidR="003220AF" w:rsidRPr="00402248">
        <w:rPr>
          <w:sz w:val="30"/>
          <w:szCs w:val="30"/>
        </w:rPr>
        <w:t>,</w:t>
      </w:r>
      <w:r w:rsidRPr="00402248">
        <w:rPr>
          <w:sz w:val="30"/>
          <w:szCs w:val="30"/>
        </w:rPr>
        <w:t xml:space="preserve"> по обстоятельствам, указанным в пункте 8 (коммерческий риск) и (или) пункте 9 (политический риск) настоящих Правил.</w:t>
      </w:r>
    </w:p>
    <w:p w14:paraId="5A1BC875" w14:textId="77777777" w:rsidR="0008362C" w:rsidRPr="00402248" w:rsidRDefault="0008362C" w:rsidP="001C3867">
      <w:pPr>
        <w:tabs>
          <w:tab w:val="left" w:pos="1276"/>
        </w:tabs>
        <w:ind w:firstLine="709"/>
        <w:jc w:val="both"/>
        <w:rPr>
          <w:sz w:val="30"/>
          <w:szCs w:val="30"/>
        </w:rPr>
      </w:pPr>
      <w:r w:rsidRPr="00402248">
        <w:rPr>
          <w:sz w:val="30"/>
          <w:szCs w:val="30"/>
        </w:rPr>
        <w:t xml:space="preserve">8. Под обстоятельствами, представляющими коммерческий риск, понимаются следующие: </w:t>
      </w:r>
    </w:p>
    <w:p w14:paraId="76E610A2" w14:textId="77777777" w:rsidR="0008362C" w:rsidRPr="00402248" w:rsidRDefault="0008362C" w:rsidP="001C3867">
      <w:pPr>
        <w:tabs>
          <w:tab w:val="left" w:pos="1276"/>
        </w:tabs>
        <w:ind w:firstLine="709"/>
        <w:jc w:val="both"/>
        <w:rPr>
          <w:sz w:val="30"/>
          <w:szCs w:val="30"/>
        </w:rPr>
      </w:pPr>
      <w:r w:rsidRPr="00402248">
        <w:rPr>
          <w:sz w:val="30"/>
          <w:szCs w:val="30"/>
        </w:rPr>
        <w:t>экономическая несостоятельность (банкротство) – подтвержденная имеющими в стране</w:t>
      </w:r>
      <w:r w:rsidR="003220AF" w:rsidRPr="00402248">
        <w:rPr>
          <w:sz w:val="30"/>
          <w:szCs w:val="30"/>
        </w:rPr>
        <w:t xml:space="preserve"> местонахождения </w:t>
      </w:r>
      <w:r w:rsidRPr="00402248">
        <w:rPr>
          <w:sz w:val="30"/>
          <w:szCs w:val="30"/>
        </w:rPr>
        <w:t>лизингополучателя правовую силу документами неплатежеспособность лизингополучателя, имеющая или приобретающая устойчивый характер;</w:t>
      </w:r>
    </w:p>
    <w:p w14:paraId="731918C6" w14:textId="201F094C" w:rsidR="0008362C" w:rsidRPr="00402248" w:rsidRDefault="0008362C" w:rsidP="001C3867">
      <w:pPr>
        <w:tabs>
          <w:tab w:val="left" w:pos="1276"/>
        </w:tabs>
        <w:ind w:firstLine="709"/>
        <w:jc w:val="both"/>
        <w:rPr>
          <w:sz w:val="30"/>
          <w:szCs w:val="30"/>
        </w:rPr>
      </w:pPr>
      <w:r w:rsidRPr="00402248">
        <w:rPr>
          <w:sz w:val="30"/>
          <w:szCs w:val="30"/>
        </w:rPr>
        <w:t xml:space="preserve">неплатежеспособность – неспособность лизингополучателя удовлетворить требования страхователя по </w:t>
      </w:r>
      <w:r w:rsidR="00CE2F2E">
        <w:rPr>
          <w:sz w:val="30"/>
          <w:szCs w:val="30"/>
        </w:rPr>
        <w:t>финансовым</w:t>
      </w:r>
      <w:r w:rsidRPr="00402248">
        <w:rPr>
          <w:sz w:val="30"/>
          <w:szCs w:val="30"/>
        </w:rPr>
        <w:t xml:space="preserve"> обязательствам. Неплатежеспособность проявляется в ситуации, когда лизингополучатель не уплачивает лизинговые платежи в сроки, установленные договором</w:t>
      </w:r>
      <w:r w:rsidR="00F004C0" w:rsidRPr="00402248">
        <w:rPr>
          <w:sz w:val="30"/>
          <w:szCs w:val="30"/>
        </w:rPr>
        <w:t xml:space="preserve"> международного</w:t>
      </w:r>
      <w:r w:rsidRPr="00402248">
        <w:rPr>
          <w:sz w:val="30"/>
          <w:szCs w:val="30"/>
        </w:rPr>
        <w:t xml:space="preserve"> лизинга, и не получены документы, имеющие в стране лизингополучателя правовую силу, об экономической несостоятельности (банкротстве) лизингополучателя. </w:t>
      </w:r>
    </w:p>
    <w:p w14:paraId="24D862EF" w14:textId="77777777" w:rsidR="0008362C" w:rsidRPr="00402248" w:rsidRDefault="0008362C" w:rsidP="001C3867">
      <w:pPr>
        <w:tabs>
          <w:tab w:val="left" w:pos="1276"/>
        </w:tabs>
        <w:ind w:firstLine="709"/>
        <w:jc w:val="both"/>
        <w:rPr>
          <w:sz w:val="30"/>
          <w:szCs w:val="30"/>
        </w:rPr>
      </w:pPr>
      <w:r w:rsidRPr="00402248">
        <w:rPr>
          <w:sz w:val="30"/>
          <w:szCs w:val="30"/>
        </w:rPr>
        <w:t>9. Под обстоятельствами, представляющими политический риск, понимаются следующие:</w:t>
      </w:r>
    </w:p>
    <w:p w14:paraId="1C58402C"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введение в стране местонахождения лизингополучателя эмбарго на импорт или экспорт;</w:t>
      </w:r>
    </w:p>
    <w:p w14:paraId="00A28732"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лизингополучателя;</w:t>
      </w:r>
    </w:p>
    <w:p w14:paraId="762926E8" w14:textId="7F8AF499"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действия официальных органов страны местонахождения лизингополучателя, препятствующие выполнению </w:t>
      </w:r>
      <w:r w:rsidR="00CE696D">
        <w:rPr>
          <w:sz w:val="30"/>
          <w:szCs w:val="30"/>
        </w:rPr>
        <w:t>финансовых обязательств по договору международного лизинга</w:t>
      </w:r>
      <w:r w:rsidRPr="00402248">
        <w:rPr>
          <w:sz w:val="30"/>
          <w:szCs w:val="30"/>
        </w:rPr>
        <w:t>, в том числе имеющие дискриминационный характер в отношении Республики Беларусь;</w:t>
      </w:r>
    </w:p>
    <w:p w14:paraId="23C696C2" w14:textId="3B57D440"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задержка трансферта</w:t>
      </w:r>
      <w:r w:rsidR="00CE696D">
        <w:rPr>
          <w:sz w:val="30"/>
          <w:szCs w:val="30"/>
        </w:rPr>
        <w:t xml:space="preserve"> денежных средств</w:t>
      </w:r>
      <w:r w:rsidRPr="00402248">
        <w:rPr>
          <w:sz w:val="30"/>
          <w:szCs w:val="30"/>
        </w:rPr>
        <w:t xml:space="preserve"> из-за недостатка конвертируемой валюты в стране местонахождения лизингополучателя, объявление моратория на обслуживание внешнего долга, ограничивающие платежи между Республикой Беларусь и страной местонахождения лизингополучателя;</w:t>
      </w:r>
    </w:p>
    <w:p w14:paraId="149254E4"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национализация, а также иные меры, принятые официальным органом страны местонахождения лизингополучателя, влекущие потерю права </w:t>
      </w:r>
      <w:r w:rsidRPr="00402248">
        <w:rPr>
          <w:sz w:val="30"/>
          <w:szCs w:val="30"/>
        </w:rPr>
        <w:lastRenderedPageBreak/>
        <w:t>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лизингополучателя в целях регулирования экономической деятельности на своей территории.</w:t>
      </w:r>
    </w:p>
    <w:p w14:paraId="4CCF5C16" w14:textId="07BE98BA" w:rsidR="0008362C" w:rsidRDefault="0008362C" w:rsidP="001C3867">
      <w:pPr>
        <w:tabs>
          <w:tab w:val="num" w:pos="720"/>
          <w:tab w:val="left" w:pos="1276"/>
        </w:tabs>
        <w:ind w:firstLine="709"/>
        <w:jc w:val="both"/>
        <w:rPr>
          <w:sz w:val="30"/>
          <w:szCs w:val="30"/>
        </w:rPr>
      </w:pPr>
      <w:r w:rsidRPr="00402248">
        <w:rPr>
          <w:sz w:val="30"/>
          <w:szCs w:val="30"/>
        </w:rPr>
        <w:t>10. Не подлежит страхованию:</w:t>
      </w:r>
    </w:p>
    <w:p w14:paraId="35F5BEE9" w14:textId="63B1B3E1" w:rsidR="002F1C29" w:rsidRPr="00402248" w:rsidRDefault="002F1C29" w:rsidP="001C3867">
      <w:pPr>
        <w:tabs>
          <w:tab w:val="num" w:pos="720"/>
          <w:tab w:val="left" w:pos="1276"/>
        </w:tabs>
        <w:ind w:firstLine="709"/>
        <w:jc w:val="both"/>
        <w:rPr>
          <w:snapToGrid w:val="0"/>
          <w:sz w:val="30"/>
          <w:szCs w:val="30"/>
        </w:rPr>
      </w:pPr>
      <w:r>
        <w:rPr>
          <w:sz w:val="30"/>
          <w:szCs w:val="30"/>
        </w:rPr>
        <w:t>риск страхователя по договору международного лизинга, связанный с неполучением им доходов в виде неустоек, пеней, штрафов и других сумм, подлежащих уплате лизингополучателем в связи с неисполнением либо исполнением ненадлежащим образом своих обязательств;</w:t>
      </w:r>
    </w:p>
    <w:p w14:paraId="5D99FD31" w14:textId="77777777" w:rsidR="0008362C" w:rsidRPr="00402248" w:rsidRDefault="0008362C" w:rsidP="001C3867">
      <w:pPr>
        <w:tabs>
          <w:tab w:val="left" w:pos="1276"/>
        </w:tabs>
        <w:ind w:firstLine="709"/>
        <w:jc w:val="both"/>
        <w:rPr>
          <w:sz w:val="30"/>
          <w:szCs w:val="30"/>
        </w:rPr>
      </w:pPr>
      <w:r w:rsidRPr="00402248">
        <w:rPr>
          <w:sz w:val="30"/>
          <w:szCs w:val="30"/>
        </w:rPr>
        <w:t>риск страхователя по договору</w:t>
      </w:r>
      <w:r w:rsidR="00F004C0" w:rsidRPr="00402248">
        <w:rPr>
          <w:sz w:val="30"/>
          <w:szCs w:val="30"/>
        </w:rPr>
        <w:t xml:space="preserve"> международного</w:t>
      </w:r>
      <w:r w:rsidRPr="00402248">
        <w:rPr>
          <w:sz w:val="30"/>
          <w:szCs w:val="30"/>
        </w:rPr>
        <w:t xml:space="preserve"> лизинга, если на день </w:t>
      </w:r>
      <w:r w:rsidR="008E3442" w:rsidRPr="00402248">
        <w:rPr>
          <w:sz w:val="30"/>
          <w:szCs w:val="30"/>
        </w:rPr>
        <w:t>подачи заявления о страховании</w:t>
      </w:r>
      <w:r w:rsidRPr="00402248">
        <w:rPr>
          <w:sz w:val="30"/>
          <w:szCs w:val="30"/>
        </w:rPr>
        <w:t xml:space="preserve"> имеется просроченная задолженность любой из сторон договора по иным, ранее з</w:t>
      </w:r>
      <w:r w:rsidR="008E3442" w:rsidRPr="00402248">
        <w:rPr>
          <w:sz w:val="30"/>
          <w:szCs w:val="30"/>
        </w:rPr>
        <w:t>аключенным между ними договорам;</w:t>
      </w:r>
    </w:p>
    <w:p w14:paraId="7793164A" w14:textId="0EFEC1FD" w:rsidR="008E3442" w:rsidRPr="00402248" w:rsidRDefault="008E3442" w:rsidP="001C3867">
      <w:pPr>
        <w:tabs>
          <w:tab w:val="left" w:pos="1276"/>
        </w:tabs>
        <w:ind w:firstLine="709"/>
        <w:jc w:val="both"/>
        <w:rPr>
          <w:sz w:val="30"/>
          <w:szCs w:val="30"/>
        </w:rPr>
      </w:pPr>
      <w:r w:rsidRPr="00402248">
        <w:rPr>
          <w:sz w:val="30"/>
          <w:szCs w:val="30"/>
        </w:rPr>
        <w:t xml:space="preserve">коммерческий риск по договору международного лизинга, если </w:t>
      </w:r>
      <w:r w:rsidR="003A7952">
        <w:rPr>
          <w:sz w:val="30"/>
          <w:szCs w:val="30"/>
        </w:rPr>
        <w:t>лизингополучатель</w:t>
      </w:r>
      <w:r w:rsidRPr="00402248">
        <w:rPr>
          <w:sz w:val="30"/>
          <w:szCs w:val="30"/>
        </w:rPr>
        <w:t xml:space="preserve"> – аффилированное лицо страхователя (при этом аффилированность признается вне зависимости от доли участия);</w:t>
      </w:r>
    </w:p>
    <w:p w14:paraId="60CB1EC0" w14:textId="6C24D66C" w:rsidR="008E3442" w:rsidRPr="00402248" w:rsidRDefault="008E3442" w:rsidP="008E3442">
      <w:pPr>
        <w:tabs>
          <w:tab w:val="left" w:pos="1276"/>
        </w:tabs>
        <w:ind w:firstLine="709"/>
        <w:jc w:val="both"/>
        <w:rPr>
          <w:sz w:val="30"/>
          <w:szCs w:val="30"/>
        </w:rPr>
      </w:pPr>
      <w:r w:rsidRPr="00402248">
        <w:rPr>
          <w:sz w:val="30"/>
          <w:szCs w:val="30"/>
        </w:rPr>
        <w:t>коммерческий риск по договору международного лизинга, если страхователь/</w:t>
      </w:r>
      <w:r w:rsidR="003A7952">
        <w:rPr>
          <w:sz w:val="30"/>
          <w:szCs w:val="30"/>
        </w:rPr>
        <w:t>лизингополучатель</w:t>
      </w:r>
      <w:r w:rsidRPr="00402248">
        <w:rPr>
          <w:sz w:val="30"/>
          <w:szCs w:val="30"/>
        </w:rPr>
        <w:t xml:space="preserve"> (его должностное лицо) владеет правом голоса, влияющим на принятие решений </w:t>
      </w:r>
      <w:r w:rsidR="003A7952">
        <w:rPr>
          <w:sz w:val="30"/>
          <w:szCs w:val="30"/>
        </w:rPr>
        <w:t>лизингополучателя</w:t>
      </w:r>
      <w:r w:rsidRPr="00402248">
        <w:rPr>
          <w:sz w:val="30"/>
          <w:szCs w:val="30"/>
        </w:rPr>
        <w:t xml:space="preserve">/страхователя, которые входят в компетенцию общего собрания участников/акционеров или органов управления </w:t>
      </w:r>
      <w:r w:rsidR="003A7952">
        <w:rPr>
          <w:sz w:val="30"/>
          <w:szCs w:val="30"/>
        </w:rPr>
        <w:t>лизингополучателя</w:t>
      </w:r>
      <w:r w:rsidRPr="00402248">
        <w:rPr>
          <w:sz w:val="30"/>
          <w:szCs w:val="30"/>
        </w:rPr>
        <w:t>/страхователя.</w:t>
      </w:r>
    </w:p>
    <w:p w14:paraId="6B678DFB" w14:textId="77777777" w:rsidR="0008362C" w:rsidRPr="00402248" w:rsidRDefault="008E3442" w:rsidP="001C3867">
      <w:pPr>
        <w:tabs>
          <w:tab w:val="left" w:pos="1276"/>
        </w:tabs>
        <w:ind w:firstLine="709"/>
        <w:jc w:val="both"/>
        <w:rPr>
          <w:sz w:val="30"/>
          <w:szCs w:val="30"/>
        </w:rPr>
      </w:pPr>
      <w:r w:rsidRPr="00402248">
        <w:rPr>
          <w:sz w:val="30"/>
          <w:szCs w:val="30"/>
        </w:rPr>
        <w:t>11</w:t>
      </w:r>
      <w:r w:rsidR="0008362C" w:rsidRPr="00402248">
        <w:rPr>
          <w:sz w:val="30"/>
          <w:szCs w:val="30"/>
        </w:rPr>
        <w:t>. Не является страховым случаем возникновение у страхователя убытков вследствие:</w:t>
      </w:r>
    </w:p>
    <w:p w14:paraId="7EBEB50A" w14:textId="77777777" w:rsidR="008E3442" w:rsidRPr="00402248" w:rsidRDefault="008E3442" w:rsidP="001C3867">
      <w:pPr>
        <w:tabs>
          <w:tab w:val="left" w:pos="1276"/>
        </w:tabs>
        <w:ind w:firstLine="709"/>
        <w:jc w:val="both"/>
        <w:rPr>
          <w:sz w:val="30"/>
          <w:szCs w:val="30"/>
        </w:rPr>
      </w:pPr>
      <w:r w:rsidRPr="00402248">
        <w:rPr>
          <w:sz w:val="30"/>
          <w:szCs w:val="30"/>
        </w:rPr>
        <w:t>изменения условий договора международного лизинга без письменного согласия страховщика;</w:t>
      </w:r>
    </w:p>
    <w:p w14:paraId="75343F55" w14:textId="77777777" w:rsidR="0008362C" w:rsidRPr="00402248" w:rsidRDefault="0008362C" w:rsidP="001C3867">
      <w:pPr>
        <w:tabs>
          <w:tab w:val="num" w:pos="720"/>
          <w:tab w:val="left" w:pos="1276"/>
        </w:tabs>
        <w:ind w:firstLine="709"/>
        <w:jc w:val="both"/>
        <w:rPr>
          <w:sz w:val="30"/>
          <w:szCs w:val="30"/>
        </w:rPr>
      </w:pPr>
      <w:r w:rsidRPr="00402248">
        <w:rPr>
          <w:sz w:val="30"/>
          <w:szCs w:val="30"/>
        </w:rPr>
        <w:t>нарушения лизингополучателем своих обязательств по договору</w:t>
      </w:r>
      <w:r w:rsidR="003C1AF9" w:rsidRPr="00402248">
        <w:rPr>
          <w:sz w:val="30"/>
          <w:szCs w:val="30"/>
        </w:rPr>
        <w:t xml:space="preserve"> международного лизинга</w:t>
      </w:r>
      <w:r w:rsidRPr="00402248">
        <w:rPr>
          <w:sz w:val="30"/>
          <w:szCs w:val="30"/>
        </w:rPr>
        <w:t xml:space="preserve"> (невыполнения встречных обязательств) по вине страхователя, в том числе непоставки предмета лизинга или поставки с опозданием;</w:t>
      </w:r>
    </w:p>
    <w:p w14:paraId="706EA613" w14:textId="77777777" w:rsidR="0008362C" w:rsidRPr="00402248" w:rsidRDefault="0008362C" w:rsidP="001C3867">
      <w:pPr>
        <w:tabs>
          <w:tab w:val="num" w:pos="720"/>
          <w:tab w:val="left" w:pos="1276"/>
        </w:tabs>
        <w:ind w:firstLine="709"/>
        <w:jc w:val="both"/>
        <w:rPr>
          <w:sz w:val="30"/>
          <w:szCs w:val="30"/>
        </w:rPr>
      </w:pPr>
      <w:r w:rsidRPr="00402248">
        <w:rPr>
          <w:sz w:val="30"/>
          <w:szCs w:val="30"/>
        </w:rPr>
        <w:t>неисполнения обязательств по договору</w:t>
      </w:r>
      <w:r w:rsidR="00F004C0" w:rsidRPr="00402248">
        <w:rPr>
          <w:sz w:val="30"/>
          <w:szCs w:val="30"/>
        </w:rPr>
        <w:t xml:space="preserve"> международного</w:t>
      </w:r>
      <w:r w:rsidRPr="00402248">
        <w:rPr>
          <w:sz w:val="30"/>
          <w:szCs w:val="30"/>
        </w:rPr>
        <w:t xml:space="preserve"> лизинга по причине нарушения страхователем согласованных</w:t>
      </w:r>
      <w:r w:rsidR="00C9228D" w:rsidRPr="00402248">
        <w:rPr>
          <w:sz w:val="30"/>
          <w:szCs w:val="30"/>
        </w:rPr>
        <w:t xml:space="preserve"> с лизингополучателем</w:t>
      </w:r>
      <w:r w:rsidRPr="00402248">
        <w:rPr>
          <w:sz w:val="30"/>
          <w:szCs w:val="30"/>
        </w:rPr>
        <w:t xml:space="preserve"> условий лизинга. В случае возникновения спора, страхователь должен доказать посредством судебного решения, что согласованные условия были исполнены;</w:t>
      </w:r>
    </w:p>
    <w:p w14:paraId="178EB590" w14:textId="77777777" w:rsidR="0008362C" w:rsidRPr="00402248" w:rsidRDefault="0008362C" w:rsidP="001C3867">
      <w:pPr>
        <w:tabs>
          <w:tab w:val="left" w:pos="1276"/>
        </w:tabs>
        <w:ind w:firstLine="709"/>
        <w:jc w:val="both"/>
        <w:rPr>
          <w:sz w:val="30"/>
          <w:szCs w:val="30"/>
        </w:rPr>
      </w:pPr>
      <w:r w:rsidRPr="00402248">
        <w:rPr>
          <w:sz w:val="30"/>
          <w:szCs w:val="30"/>
        </w:rPr>
        <w:t>потери от курсовых разниц;</w:t>
      </w:r>
    </w:p>
    <w:p w14:paraId="58D81DFE" w14:textId="77777777" w:rsidR="0008362C" w:rsidRPr="00402248" w:rsidRDefault="0008362C" w:rsidP="001C3867">
      <w:pPr>
        <w:tabs>
          <w:tab w:val="num" w:pos="720"/>
          <w:tab w:val="left" w:pos="1276"/>
        </w:tabs>
        <w:ind w:firstLine="709"/>
        <w:jc w:val="both"/>
        <w:rPr>
          <w:sz w:val="30"/>
          <w:szCs w:val="30"/>
        </w:rPr>
      </w:pPr>
      <w:r w:rsidRPr="00402248">
        <w:rPr>
          <w:sz w:val="30"/>
          <w:szCs w:val="30"/>
        </w:rPr>
        <w:t>непринятия поставленного страхователем предмета лизинга согласно условиям договора</w:t>
      </w:r>
      <w:r w:rsidR="00C9228D" w:rsidRPr="00402248">
        <w:rPr>
          <w:sz w:val="30"/>
          <w:szCs w:val="30"/>
        </w:rPr>
        <w:t xml:space="preserve"> международного лизинга</w:t>
      </w:r>
      <w:r w:rsidRPr="00402248">
        <w:rPr>
          <w:sz w:val="30"/>
          <w:szCs w:val="30"/>
        </w:rPr>
        <w:t>;</w:t>
      </w:r>
    </w:p>
    <w:p w14:paraId="76037A74" w14:textId="77777777" w:rsidR="0008362C" w:rsidRPr="00402248" w:rsidRDefault="0008362C" w:rsidP="001C3867">
      <w:pPr>
        <w:tabs>
          <w:tab w:val="num" w:pos="720"/>
          <w:tab w:val="left" w:pos="1276"/>
        </w:tabs>
        <w:ind w:firstLine="709"/>
        <w:jc w:val="both"/>
        <w:rPr>
          <w:sz w:val="30"/>
          <w:szCs w:val="30"/>
        </w:rPr>
      </w:pPr>
      <w:r w:rsidRPr="00402248">
        <w:rPr>
          <w:sz w:val="30"/>
          <w:szCs w:val="30"/>
        </w:rPr>
        <w:t>возврата поставленного страхователем предмета лизинга согласно условиям договора</w:t>
      </w:r>
      <w:r w:rsidR="00C9228D" w:rsidRPr="00402248">
        <w:rPr>
          <w:sz w:val="30"/>
          <w:szCs w:val="30"/>
        </w:rPr>
        <w:t xml:space="preserve"> международного лизинга</w:t>
      </w:r>
      <w:r w:rsidRPr="00402248">
        <w:rPr>
          <w:sz w:val="30"/>
          <w:szCs w:val="30"/>
        </w:rPr>
        <w:t>;</w:t>
      </w:r>
    </w:p>
    <w:p w14:paraId="7E7DA488" w14:textId="77777777" w:rsidR="0008362C" w:rsidRPr="00402248" w:rsidRDefault="0008362C" w:rsidP="001C3867">
      <w:pPr>
        <w:tabs>
          <w:tab w:val="num" w:pos="720"/>
          <w:tab w:val="left" w:pos="1276"/>
        </w:tabs>
        <w:ind w:firstLine="709"/>
        <w:jc w:val="both"/>
        <w:rPr>
          <w:sz w:val="30"/>
          <w:szCs w:val="30"/>
        </w:rPr>
      </w:pPr>
      <w:r w:rsidRPr="00402248">
        <w:rPr>
          <w:sz w:val="30"/>
          <w:szCs w:val="30"/>
        </w:rPr>
        <w:t>невнесения платежей за время просрочки возврата предмета лизинга, если лизингополучатель возвратил предмет лизинга несвоевременно.</w:t>
      </w:r>
    </w:p>
    <w:p w14:paraId="351DE0EE" w14:textId="77777777" w:rsidR="0008362C" w:rsidRPr="00402248" w:rsidRDefault="0008362C" w:rsidP="001C3867">
      <w:pPr>
        <w:shd w:val="clear" w:color="auto" w:fill="FFFFFF"/>
        <w:tabs>
          <w:tab w:val="left" w:pos="1276"/>
        </w:tabs>
        <w:ind w:firstLine="709"/>
        <w:jc w:val="center"/>
        <w:rPr>
          <w:b/>
          <w:sz w:val="30"/>
          <w:szCs w:val="30"/>
        </w:rPr>
      </w:pPr>
    </w:p>
    <w:p w14:paraId="564AD71D" w14:textId="77777777" w:rsidR="0008362C" w:rsidRPr="00402248" w:rsidRDefault="00A53A8E" w:rsidP="001C3867">
      <w:pPr>
        <w:keepNext/>
        <w:tabs>
          <w:tab w:val="left" w:pos="1276"/>
        </w:tabs>
        <w:jc w:val="center"/>
        <w:outlineLvl w:val="1"/>
        <w:rPr>
          <w:b/>
          <w:snapToGrid w:val="0"/>
          <w:sz w:val="30"/>
          <w:szCs w:val="30"/>
        </w:rPr>
      </w:pPr>
      <w:r w:rsidRPr="00402248">
        <w:rPr>
          <w:b/>
          <w:snapToGrid w:val="0"/>
          <w:sz w:val="30"/>
          <w:szCs w:val="30"/>
        </w:rPr>
        <w:lastRenderedPageBreak/>
        <w:t>КРЕДИТНЫЙ ЛИМИТ. СТРАХОВАЯ СУММА</w:t>
      </w:r>
    </w:p>
    <w:p w14:paraId="102B4669" w14:textId="77777777" w:rsidR="0008362C" w:rsidRPr="00402248" w:rsidRDefault="0008362C" w:rsidP="001C3867">
      <w:pPr>
        <w:tabs>
          <w:tab w:val="left" w:pos="1276"/>
        </w:tabs>
        <w:ind w:firstLine="709"/>
        <w:jc w:val="both"/>
        <w:rPr>
          <w:sz w:val="30"/>
          <w:szCs w:val="30"/>
        </w:rPr>
      </w:pPr>
    </w:p>
    <w:p w14:paraId="6738D992" w14:textId="77777777" w:rsidR="0008362C" w:rsidRPr="00402248" w:rsidRDefault="00A53A8E" w:rsidP="001C3867">
      <w:pPr>
        <w:tabs>
          <w:tab w:val="left" w:pos="1276"/>
        </w:tabs>
        <w:ind w:firstLine="709"/>
        <w:jc w:val="both"/>
        <w:rPr>
          <w:sz w:val="30"/>
          <w:szCs w:val="30"/>
        </w:rPr>
      </w:pPr>
      <w:r w:rsidRPr="00402248">
        <w:rPr>
          <w:sz w:val="30"/>
          <w:szCs w:val="30"/>
        </w:rPr>
        <w:t>12</w:t>
      </w:r>
      <w:r w:rsidR="0008362C" w:rsidRPr="00402248">
        <w:rPr>
          <w:sz w:val="30"/>
          <w:szCs w:val="30"/>
        </w:rPr>
        <w:t xml:space="preserve">. </w:t>
      </w:r>
      <w:r w:rsidR="00C32E59" w:rsidRPr="00402248">
        <w:rPr>
          <w:sz w:val="30"/>
          <w:szCs w:val="30"/>
        </w:rPr>
        <w:t>Кредитный лимит на лизингополучателя устанавливается страховщиком по запросу страхователя на срок действия договора страхования.</w:t>
      </w:r>
    </w:p>
    <w:p w14:paraId="0AFFB56C" w14:textId="77777777" w:rsidR="00C32E59" w:rsidRPr="00402248" w:rsidRDefault="00C32E59" w:rsidP="001C3867">
      <w:pPr>
        <w:tabs>
          <w:tab w:val="left" w:pos="1276"/>
        </w:tabs>
        <w:ind w:firstLine="709"/>
        <w:jc w:val="both"/>
        <w:rPr>
          <w:sz w:val="30"/>
          <w:szCs w:val="30"/>
        </w:rPr>
      </w:pPr>
      <w:r w:rsidRPr="00402248">
        <w:rPr>
          <w:sz w:val="30"/>
          <w:szCs w:val="30"/>
        </w:rPr>
        <w:t xml:space="preserve">Порядок установления, изменения и аннулирования кредитного лимита определяется страховщиком. Допускается установление отдельных кредитных лимитов </w:t>
      </w:r>
      <w:r w:rsidR="001C119B" w:rsidRPr="00402248">
        <w:rPr>
          <w:sz w:val="30"/>
          <w:szCs w:val="30"/>
        </w:rPr>
        <w:t>на каждый из принимаемых на страхование рисков (коммерческий и политический).</w:t>
      </w:r>
    </w:p>
    <w:p w14:paraId="0EDF9B9F" w14:textId="77777777" w:rsidR="00C32E59" w:rsidRPr="00402248" w:rsidRDefault="00C32E59" w:rsidP="00C32E59">
      <w:pPr>
        <w:tabs>
          <w:tab w:val="left" w:pos="1276"/>
        </w:tabs>
        <w:ind w:firstLine="709"/>
        <w:jc w:val="both"/>
        <w:rPr>
          <w:sz w:val="30"/>
          <w:szCs w:val="30"/>
        </w:rPr>
      </w:pPr>
      <w:r w:rsidRPr="00402248">
        <w:rPr>
          <w:sz w:val="30"/>
          <w:szCs w:val="30"/>
        </w:rPr>
        <w:t>Кредитный лимит на лизингополучателя действует до его изменения или аннулирования. Страховщик имеет право увеличить, уменьшить или аннулировать кредитный лимит.</w:t>
      </w:r>
    </w:p>
    <w:p w14:paraId="3361DCC2" w14:textId="77777777" w:rsidR="00C32E59" w:rsidRPr="00402248" w:rsidRDefault="00814E1C" w:rsidP="00C32E59">
      <w:pPr>
        <w:tabs>
          <w:tab w:val="left" w:pos="1276"/>
        </w:tabs>
        <w:ind w:firstLine="709"/>
        <w:jc w:val="both"/>
        <w:rPr>
          <w:sz w:val="30"/>
          <w:szCs w:val="30"/>
        </w:rPr>
      </w:pPr>
      <w:r w:rsidRPr="00402248">
        <w:rPr>
          <w:sz w:val="30"/>
          <w:szCs w:val="30"/>
        </w:rPr>
        <w:t>Имущественные интересы страхователя, связанные с риском возникновения убытков в связи с невыполнением лизингополучателем обязательств, связанных с уплатой лизинговых платежей по договору международного лизинга</w:t>
      </w:r>
      <w:r w:rsidR="00C32E59" w:rsidRPr="00402248">
        <w:rPr>
          <w:sz w:val="30"/>
          <w:szCs w:val="30"/>
        </w:rPr>
        <w:t xml:space="preserve">, </w:t>
      </w:r>
      <w:r w:rsidRPr="00402248">
        <w:rPr>
          <w:sz w:val="30"/>
          <w:szCs w:val="30"/>
        </w:rPr>
        <w:t>принятые на страхование</w:t>
      </w:r>
      <w:r w:rsidR="00C32E59" w:rsidRPr="00402248">
        <w:rPr>
          <w:sz w:val="30"/>
          <w:szCs w:val="30"/>
        </w:rPr>
        <w:t xml:space="preserve"> до уменьшения или аннулирования кредитного лимита, остаются застрахованными, если не превышают установленного ранее кредитного лимита. Изменение кредитного лимита на лизингополучателя не влияет на срок его действия.</w:t>
      </w:r>
    </w:p>
    <w:p w14:paraId="4C5EC895" w14:textId="22670D5E" w:rsidR="00C32E59" w:rsidRPr="00402248" w:rsidRDefault="00C32E59" w:rsidP="00C32E59">
      <w:pPr>
        <w:tabs>
          <w:tab w:val="left" w:pos="1276"/>
        </w:tabs>
        <w:ind w:firstLine="709"/>
        <w:jc w:val="both"/>
        <w:rPr>
          <w:sz w:val="30"/>
          <w:szCs w:val="30"/>
        </w:rPr>
      </w:pPr>
      <w:r w:rsidRPr="00402248">
        <w:rPr>
          <w:sz w:val="30"/>
          <w:szCs w:val="30"/>
        </w:rPr>
        <w:t xml:space="preserve">Получив письменное сообщение страховщика об уменьшении или аннулировании кредитного лимита на лизингополучателя, страхователь в течение 2 рабочих дней должен представить страховщику </w:t>
      </w:r>
      <w:r w:rsidR="00814E1C" w:rsidRPr="00402248">
        <w:rPr>
          <w:sz w:val="30"/>
          <w:szCs w:val="30"/>
        </w:rPr>
        <w:t xml:space="preserve">перечень неисполненных лизингополучателем обязательств по уплате лизинговых платежей </w:t>
      </w:r>
      <w:r w:rsidRPr="00402248">
        <w:rPr>
          <w:sz w:val="30"/>
          <w:szCs w:val="30"/>
        </w:rPr>
        <w:t xml:space="preserve">с указанием </w:t>
      </w:r>
      <w:r w:rsidR="00814E1C" w:rsidRPr="00402248">
        <w:rPr>
          <w:sz w:val="30"/>
          <w:szCs w:val="30"/>
        </w:rPr>
        <w:t xml:space="preserve">установленных лизингополучателем и страхователем сроков оплаты и сумм задолженностей, а также </w:t>
      </w:r>
      <w:r w:rsidRPr="00402248">
        <w:rPr>
          <w:sz w:val="30"/>
          <w:szCs w:val="30"/>
        </w:rPr>
        <w:t>дат поставок</w:t>
      </w:r>
      <w:r w:rsidR="00814E1C" w:rsidRPr="00402248">
        <w:rPr>
          <w:sz w:val="30"/>
          <w:szCs w:val="30"/>
        </w:rPr>
        <w:t xml:space="preserve"> предметов лизинга</w:t>
      </w:r>
      <w:r w:rsidRPr="00402248">
        <w:rPr>
          <w:sz w:val="30"/>
          <w:szCs w:val="30"/>
        </w:rPr>
        <w:t>.</w:t>
      </w:r>
    </w:p>
    <w:p w14:paraId="66789E7F" w14:textId="22E9394B" w:rsidR="00AC1E38" w:rsidRPr="00402248" w:rsidRDefault="00AC1E38" w:rsidP="00C32E59">
      <w:pPr>
        <w:tabs>
          <w:tab w:val="left" w:pos="1276"/>
        </w:tabs>
        <w:ind w:firstLine="709"/>
        <w:jc w:val="both"/>
        <w:rPr>
          <w:sz w:val="30"/>
          <w:szCs w:val="30"/>
        </w:rPr>
      </w:pPr>
      <w:r w:rsidRPr="00402248">
        <w:rPr>
          <w:noProof/>
          <w:sz w:val="30"/>
          <w:szCs w:val="30"/>
        </w:rPr>
        <w:t>Страхователь должен следить, чтобы общая сумма неисполненных лизингополучателем обязательств по уплате лизинговых платежей на любую дату не превышала кредитного лимита.</w:t>
      </w:r>
    </w:p>
    <w:p w14:paraId="6B41C841" w14:textId="77777777" w:rsidR="00C32E59" w:rsidRPr="00402248" w:rsidRDefault="00A53A8E" w:rsidP="001C3867">
      <w:pPr>
        <w:shd w:val="clear" w:color="auto" w:fill="FFFFFF"/>
        <w:tabs>
          <w:tab w:val="left" w:pos="1276"/>
        </w:tabs>
        <w:ind w:firstLine="709"/>
        <w:jc w:val="both"/>
        <w:rPr>
          <w:sz w:val="30"/>
          <w:szCs w:val="30"/>
        </w:rPr>
      </w:pPr>
      <w:r w:rsidRPr="00402248">
        <w:rPr>
          <w:sz w:val="30"/>
          <w:szCs w:val="30"/>
        </w:rPr>
        <w:t>13</w:t>
      </w:r>
      <w:r w:rsidR="0008362C" w:rsidRPr="00402248">
        <w:rPr>
          <w:sz w:val="30"/>
          <w:szCs w:val="30"/>
        </w:rPr>
        <w:t xml:space="preserve">. </w:t>
      </w:r>
      <w:r w:rsidRPr="00402248">
        <w:rPr>
          <w:sz w:val="30"/>
          <w:szCs w:val="30"/>
        </w:rPr>
        <w:t xml:space="preserve">Страховая сумма – установленная договором страхования денежная сумма, в пределах которой страховщик обязан произвести выплату страхового возмещения при наступлении страхового случая. </w:t>
      </w:r>
    </w:p>
    <w:p w14:paraId="55AC546E" w14:textId="77777777" w:rsidR="0008362C" w:rsidRPr="00402248" w:rsidRDefault="0008362C" w:rsidP="001C3867">
      <w:pPr>
        <w:shd w:val="clear" w:color="auto" w:fill="FFFFFF"/>
        <w:tabs>
          <w:tab w:val="left" w:pos="1276"/>
        </w:tabs>
        <w:ind w:firstLine="709"/>
        <w:jc w:val="both"/>
        <w:rPr>
          <w:sz w:val="30"/>
          <w:szCs w:val="30"/>
        </w:rPr>
      </w:pPr>
      <w:r w:rsidRPr="00402248">
        <w:rPr>
          <w:sz w:val="30"/>
          <w:szCs w:val="30"/>
        </w:rPr>
        <w:t>Страховая сумма определяется по соглашению сторон</w:t>
      </w:r>
      <w:r w:rsidR="007A6EAF" w:rsidRPr="00402248">
        <w:rPr>
          <w:sz w:val="30"/>
          <w:szCs w:val="30"/>
        </w:rPr>
        <w:t xml:space="preserve"> исходя из установленного кредитного лимита на лизингополучателя</w:t>
      </w:r>
      <w:r w:rsidRPr="00402248">
        <w:rPr>
          <w:sz w:val="30"/>
          <w:szCs w:val="30"/>
        </w:rPr>
        <w:t xml:space="preserve"> и в пределах суммы убытков от предпринимательской деятельности (за исключением упущенной выгоды), которые страхователь понес бы при наступлении страхового случая (страховой стоимости)</w:t>
      </w:r>
      <w:r w:rsidR="00F97EB6" w:rsidRPr="00402248">
        <w:rPr>
          <w:sz w:val="30"/>
          <w:szCs w:val="30"/>
        </w:rPr>
        <w:t>, в размере 100 процентов такой суммы либо в определенном проценте от нее</w:t>
      </w:r>
      <w:r w:rsidRPr="00402248">
        <w:rPr>
          <w:sz w:val="30"/>
          <w:szCs w:val="30"/>
        </w:rPr>
        <w:t>.</w:t>
      </w:r>
    </w:p>
    <w:p w14:paraId="4F2FF2AD" w14:textId="77777777" w:rsidR="0008362C" w:rsidRPr="00402248" w:rsidRDefault="007A6EAF" w:rsidP="001C3867">
      <w:pPr>
        <w:shd w:val="clear" w:color="auto" w:fill="FFFFFF"/>
        <w:tabs>
          <w:tab w:val="left" w:pos="1276"/>
        </w:tabs>
        <w:ind w:firstLine="709"/>
        <w:jc w:val="both"/>
        <w:rPr>
          <w:sz w:val="30"/>
          <w:szCs w:val="30"/>
        </w:rPr>
      </w:pPr>
      <w:r w:rsidRPr="00402248">
        <w:rPr>
          <w:snapToGrid w:val="0"/>
          <w:sz w:val="30"/>
          <w:szCs w:val="30"/>
        </w:rPr>
        <w:t xml:space="preserve">14. </w:t>
      </w:r>
      <w:r w:rsidR="0008362C" w:rsidRPr="00402248">
        <w:rPr>
          <w:snapToGrid w:val="0"/>
          <w:sz w:val="30"/>
          <w:szCs w:val="30"/>
        </w:rPr>
        <w:t>По соглашению сторон договор страхования может быть заключен на условиях выплаты страхового возмещения по системе пропорциональной ответственности или по системе первого риска.</w:t>
      </w:r>
    </w:p>
    <w:p w14:paraId="7D7DB434" w14:textId="77777777" w:rsidR="0008362C" w:rsidRPr="00402248" w:rsidRDefault="0008362C" w:rsidP="001C3867">
      <w:pPr>
        <w:tabs>
          <w:tab w:val="left" w:pos="1276"/>
        </w:tabs>
        <w:ind w:firstLine="709"/>
        <w:jc w:val="both"/>
        <w:rPr>
          <w:sz w:val="30"/>
          <w:szCs w:val="30"/>
        </w:rPr>
      </w:pPr>
      <w:r w:rsidRPr="00402248">
        <w:rPr>
          <w:sz w:val="30"/>
          <w:szCs w:val="30"/>
        </w:rPr>
        <w:lastRenderedPageBreak/>
        <w:t>15. Для целей настоящих Правил страховая сумма не может превышать:</w:t>
      </w:r>
    </w:p>
    <w:p w14:paraId="5A773B88" w14:textId="77777777" w:rsidR="00F738F5" w:rsidRPr="00402248" w:rsidRDefault="00F738F5" w:rsidP="00F738F5">
      <w:pPr>
        <w:tabs>
          <w:tab w:val="left" w:pos="1276"/>
        </w:tabs>
        <w:ind w:firstLine="709"/>
        <w:jc w:val="both"/>
        <w:rPr>
          <w:sz w:val="30"/>
          <w:szCs w:val="30"/>
        </w:rPr>
      </w:pPr>
      <w:r w:rsidRPr="00402248">
        <w:rPr>
          <w:sz w:val="30"/>
          <w:szCs w:val="30"/>
        </w:rPr>
        <w:t>при заключении договора страхования на полный срок лизинга – сумму лизинговых платежей, подлежащую оплате по договору международного лизинга, за вычетом авансового платежа (при его наличии) (в случае, если данная сумма не превышает кредитный лимит, установленный страховщиком);</w:t>
      </w:r>
    </w:p>
    <w:p w14:paraId="2B33A800" w14:textId="77777777" w:rsidR="00F738F5" w:rsidRPr="00402248" w:rsidRDefault="00F738F5" w:rsidP="00F738F5">
      <w:pPr>
        <w:tabs>
          <w:tab w:val="left" w:pos="1276"/>
        </w:tabs>
        <w:ind w:firstLine="709"/>
        <w:jc w:val="both"/>
        <w:rPr>
          <w:sz w:val="30"/>
          <w:szCs w:val="30"/>
        </w:rPr>
      </w:pPr>
      <w:r w:rsidRPr="00402248">
        <w:rPr>
          <w:sz w:val="30"/>
          <w:szCs w:val="30"/>
        </w:rPr>
        <w:t>при заключении договора страхования на первый год срока лизинга – сумму лизинговых платежей, подлежащую оплате за первый год лизинга, за вычетом авансового платежа (при его наличии) (в случае, если данная сумма не превышает кредитный лимит, установленный страховщиком);</w:t>
      </w:r>
    </w:p>
    <w:p w14:paraId="77C0C86F" w14:textId="56949267" w:rsidR="0008362C" w:rsidRPr="00402248" w:rsidRDefault="00F738F5" w:rsidP="00F738F5">
      <w:pPr>
        <w:shd w:val="clear" w:color="auto" w:fill="FFFFFF"/>
        <w:tabs>
          <w:tab w:val="left" w:pos="1276"/>
        </w:tabs>
        <w:ind w:firstLine="709"/>
        <w:jc w:val="both"/>
        <w:rPr>
          <w:sz w:val="30"/>
          <w:szCs w:val="30"/>
        </w:rPr>
      </w:pPr>
      <w:r w:rsidRPr="00402248">
        <w:rPr>
          <w:sz w:val="30"/>
          <w:szCs w:val="30"/>
        </w:rPr>
        <w:t>размера кредитного лимита (в случае, если сумма лизинговых платежей, подлежащая оплате по договору международного лизинга</w:t>
      </w:r>
      <w:r w:rsidR="00975D2C" w:rsidRPr="00402248">
        <w:rPr>
          <w:sz w:val="30"/>
          <w:szCs w:val="30"/>
        </w:rPr>
        <w:t xml:space="preserve"> (за полный срок лизинга или первый год срока лизинга – в зависимости от условий страхования)</w:t>
      </w:r>
      <w:r w:rsidRPr="00402248">
        <w:rPr>
          <w:sz w:val="30"/>
          <w:szCs w:val="30"/>
        </w:rPr>
        <w:t>, за вычетом авансового платежа (при его наличии) больше кредитного лимита).</w:t>
      </w:r>
    </w:p>
    <w:p w14:paraId="39D6529F" w14:textId="77777777" w:rsidR="0008362C" w:rsidRPr="00402248" w:rsidRDefault="0008362C" w:rsidP="001C3867">
      <w:pPr>
        <w:shd w:val="clear" w:color="auto" w:fill="FFFFFF"/>
        <w:tabs>
          <w:tab w:val="left" w:pos="1276"/>
        </w:tabs>
        <w:ind w:firstLine="709"/>
        <w:jc w:val="both"/>
        <w:rPr>
          <w:sz w:val="30"/>
          <w:szCs w:val="30"/>
        </w:rPr>
      </w:pPr>
      <w:r w:rsidRPr="00402248">
        <w:rPr>
          <w:sz w:val="30"/>
          <w:szCs w:val="30"/>
        </w:rPr>
        <w:t>Максимальный размер страховой суммы по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14:paraId="6E2C60D2" w14:textId="77777777" w:rsidR="0008362C" w:rsidRPr="00402248" w:rsidRDefault="0008362C" w:rsidP="001C3867">
      <w:pPr>
        <w:tabs>
          <w:tab w:val="num" w:pos="720"/>
          <w:tab w:val="left" w:pos="1276"/>
        </w:tabs>
        <w:ind w:firstLine="709"/>
        <w:jc w:val="both"/>
        <w:rPr>
          <w:noProof/>
          <w:sz w:val="30"/>
          <w:szCs w:val="30"/>
        </w:rPr>
      </w:pPr>
      <w:r w:rsidRPr="00402248">
        <w:rPr>
          <w:noProof/>
          <w:sz w:val="30"/>
          <w:szCs w:val="30"/>
        </w:rPr>
        <w:t>16. Страховая сумма</w:t>
      </w:r>
      <w:r w:rsidR="00462957" w:rsidRPr="00402248">
        <w:rPr>
          <w:noProof/>
          <w:sz w:val="30"/>
          <w:szCs w:val="30"/>
        </w:rPr>
        <w:t xml:space="preserve"> и кредитный лимит </w:t>
      </w:r>
      <w:r w:rsidRPr="00402248">
        <w:rPr>
          <w:noProof/>
          <w:sz w:val="30"/>
          <w:szCs w:val="30"/>
        </w:rPr>
        <w:t>устанавлива</w:t>
      </w:r>
      <w:r w:rsidR="00462957" w:rsidRPr="00402248">
        <w:rPr>
          <w:noProof/>
          <w:sz w:val="30"/>
          <w:szCs w:val="30"/>
        </w:rPr>
        <w:t>ю</w:t>
      </w:r>
      <w:r w:rsidRPr="00402248">
        <w:rPr>
          <w:noProof/>
          <w:sz w:val="30"/>
          <w:szCs w:val="30"/>
        </w:rPr>
        <w:t xml:space="preserve">тся в </w:t>
      </w:r>
      <w:r w:rsidRPr="00402248">
        <w:rPr>
          <w:sz w:val="30"/>
          <w:szCs w:val="30"/>
        </w:rPr>
        <w:t>валюте договора</w:t>
      </w:r>
      <w:r w:rsidR="005710BD" w:rsidRPr="00402248">
        <w:rPr>
          <w:sz w:val="30"/>
          <w:szCs w:val="30"/>
        </w:rPr>
        <w:t xml:space="preserve"> международного</w:t>
      </w:r>
      <w:r w:rsidRPr="00402248">
        <w:rPr>
          <w:sz w:val="30"/>
          <w:szCs w:val="30"/>
        </w:rPr>
        <w:t xml:space="preserve"> лизинга</w:t>
      </w:r>
      <w:r w:rsidRPr="00402248">
        <w:rPr>
          <w:noProof/>
          <w:sz w:val="30"/>
          <w:szCs w:val="30"/>
        </w:rPr>
        <w:t xml:space="preserve"> (валюта страховой суммы).</w:t>
      </w:r>
    </w:p>
    <w:p w14:paraId="7553682C" w14:textId="77777777" w:rsidR="000211C2" w:rsidRPr="00402248" w:rsidRDefault="000211C2" w:rsidP="00462957">
      <w:pPr>
        <w:shd w:val="clear" w:color="auto" w:fill="FFFFFF"/>
        <w:tabs>
          <w:tab w:val="left" w:pos="1276"/>
        </w:tabs>
        <w:ind w:firstLine="709"/>
        <w:jc w:val="center"/>
        <w:rPr>
          <w:b/>
          <w:sz w:val="30"/>
          <w:szCs w:val="30"/>
        </w:rPr>
      </w:pPr>
    </w:p>
    <w:p w14:paraId="1BD063B6" w14:textId="77777777" w:rsidR="00462957" w:rsidRPr="00402248" w:rsidRDefault="00462957" w:rsidP="00462957">
      <w:pPr>
        <w:shd w:val="clear" w:color="auto" w:fill="FFFFFF"/>
        <w:tabs>
          <w:tab w:val="left" w:pos="1276"/>
        </w:tabs>
        <w:ind w:firstLine="709"/>
        <w:jc w:val="center"/>
        <w:rPr>
          <w:b/>
          <w:sz w:val="30"/>
          <w:szCs w:val="30"/>
        </w:rPr>
      </w:pPr>
      <w:r w:rsidRPr="00402248">
        <w:rPr>
          <w:b/>
          <w:sz w:val="30"/>
          <w:szCs w:val="30"/>
        </w:rPr>
        <w:t>СТРАХОВОЙ ВЗНОС</w:t>
      </w:r>
    </w:p>
    <w:p w14:paraId="248DFD2F" w14:textId="77777777" w:rsidR="00462957" w:rsidRPr="00402248" w:rsidRDefault="00462957" w:rsidP="001C3867">
      <w:pPr>
        <w:shd w:val="clear" w:color="auto" w:fill="FFFFFF"/>
        <w:tabs>
          <w:tab w:val="left" w:pos="1276"/>
        </w:tabs>
        <w:ind w:firstLine="709"/>
        <w:jc w:val="both"/>
        <w:rPr>
          <w:sz w:val="30"/>
          <w:szCs w:val="30"/>
        </w:rPr>
      </w:pPr>
    </w:p>
    <w:p w14:paraId="7636B329" w14:textId="77777777" w:rsidR="00DC659E" w:rsidRPr="00402248" w:rsidRDefault="0008362C" w:rsidP="001C3867">
      <w:pPr>
        <w:shd w:val="clear" w:color="auto" w:fill="FFFFFF"/>
        <w:tabs>
          <w:tab w:val="left" w:pos="1276"/>
        </w:tabs>
        <w:ind w:firstLine="709"/>
        <w:jc w:val="both"/>
        <w:rPr>
          <w:sz w:val="30"/>
          <w:szCs w:val="30"/>
        </w:rPr>
      </w:pPr>
      <w:r w:rsidRPr="00402248">
        <w:rPr>
          <w:sz w:val="30"/>
          <w:szCs w:val="30"/>
        </w:rPr>
        <w:t>17. Страховой взнос по договору страхования устанавливается исходя из размеров страховой суммы и страхового тарифа.</w:t>
      </w:r>
      <w:r w:rsidR="007C2579" w:rsidRPr="00402248">
        <w:rPr>
          <w:sz w:val="30"/>
          <w:szCs w:val="30"/>
        </w:rPr>
        <w:t xml:space="preserve"> </w:t>
      </w:r>
    </w:p>
    <w:p w14:paraId="2B8429DA" w14:textId="77777777" w:rsidR="0008362C" w:rsidRPr="00402248" w:rsidRDefault="007C2579" w:rsidP="001C3867">
      <w:pPr>
        <w:shd w:val="clear" w:color="auto" w:fill="FFFFFF"/>
        <w:tabs>
          <w:tab w:val="left" w:pos="1276"/>
        </w:tabs>
        <w:ind w:firstLine="709"/>
        <w:jc w:val="both"/>
        <w:rPr>
          <w:sz w:val="30"/>
          <w:szCs w:val="30"/>
        </w:rPr>
      </w:pPr>
      <w:r w:rsidRPr="00402248">
        <w:rPr>
          <w:sz w:val="30"/>
          <w:szCs w:val="30"/>
        </w:rPr>
        <w:t>Страховой тариф представляет собой ставку страхового взноса, взимаемую с единицы страховой суммы с учетом объекта страхования и характера страхового риска</w:t>
      </w:r>
      <w:r w:rsidRPr="00402248">
        <w:rPr>
          <w:noProof/>
          <w:sz w:val="30"/>
          <w:szCs w:val="30"/>
        </w:rPr>
        <w:t>.</w:t>
      </w:r>
    </w:p>
    <w:p w14:paraId="084650B6"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 xml:space="preserve">18. </w:t>
      </w:r>
      <w:r w:rsidR="006017B7" w:rsidRPr="00402248">
        <w:rPr>
          <w:sz w:val="30"/>
          <w:szCs w:val="30"/>
        </w:rPr>
        <w:t>Страховщик при определении размера страхового взноса, подлежащего уплате по договору страхования, применяет базовые страховые тарифы</w:t>
      </w:r>
      <w:r w:rsidR="00CC757B" w:rsidRPr="00402248">
        <w:rPr>
          <w:sz w:val="30"/>
          <w:szCs w:val="30"/>
        </w:rPr>
        <w:t>, согласованные с Министерством финансов Республики Беларусь</w:t>
      </w:r>
      <w:r w:rsidR="006017B7" w:rsidRPr="00402248">
        <w:rPr>
          <w:sz w:val="30"/>
          <w:szCs w:val="30"/>
        </w:rPr>
        <w:t xml:space="preserve"> (Приложение №1 к настоящим Правилам)</w:t>
      </w:r>
      <w:r w:rsidR="00CC757B" w:rsidRPr="00402248">
        <w:rPr>
          <w:sz w:val="30"/>
          <w:szCs w:val="30"/>
        </w:rPr>
        <w:t>,</w:t>
      </w:r>
      <w:r w:rsidR="006017B7" w:rsidRPr="00402248">
        <w:rPr>
          <w:sz w:val="30"/>
          <w:szCs w:val="30"/>
        </w:rPr>
        <w:t xml:space="preserve"> и корректировочные коэффициенты к базовым страховым тарифам, утвержд</w:t>
      </w:r>
      <w:r w:rsidR="007C2579" w:rsidRPr="00402248">
        <w:rPr>
          <w:sz w:val="30"/>
          <w:szCs w:val="30"/>
        </w:rPr>
        <w:t>енные</w:t>
      </w:r>
      <w:r w:rsidR="006017B7" w:rsidRPr="00402248">
        <w:rPr>
          <w:sz w:val="30"/>
          <w:szCs w:val="30"/>
        </w:rPr>
        <w:t xml:space="preserve"> локальным правовым актом (распоряжением) страховщика.</w:t>
      </w:r>
    </w:p>
    <w:p w14:paraId="0C9318A8"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Базовые страховые тарифы устанавливаются страховщиком по согласованию с Министерством финансов с учетом уровня политического риска страны местонахождения лизингополучателя либо риска международной или региональной финансовой организации, являющейся лизингополучателем.</w:t>
      </w:r>
    </w:p>
    <w:p w14:paraId="0225A3E6" w14:textId="77777777" w:rsidR="0008362C" w:rsidRPr="00402248" w:rsidRDefault="0008362C" w:rsidP="001C3867">
      <w:pPr>
        <w:widowControl w:val="0"/>
        <w:tabs>
          <w:tab w:val="left" w:pos="1276"/>
        </w:tabs>
        <w:autoSpaceDE w:val="0"/>
        <w:autoSpaceDN w:val="0"/>
        <w:adjustRightInd w:val="0"/>
        <w:ind w:firstLine="709"/>
        <w:jc w:val="both"/>
        <w:rPr>
          <w:sz w:val="30"/>
          <w:szCs w:val="30"/>
        </w:rPr>
      </w:pPr>
      <w:r w:rsidRPr="00402248">
        <w:rPr>
          <w:sz w:val="30"/>
          <w:szCs w:val="30"/>
        </w:rPr>
        <w:t xml:space="preserve">В случае, когда лизингополучателем является международная или региональная финансовая организация, базовый страховой тариф </w:t>
      </w:r>
      <w:r w:rsidRPr="00402248">
        <w:rPr>
          <w:sz w:val="30"/>
          <w:szCs w:val="30"/>
        </w:rPr>
        <w:lastRenderedPageBreak/>
        <w:t>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14:paraId="790D713D"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w:t>
      </w:r>
      <w:r w:rsidR="00C9228D" w:rsidRPr="00402248">
        <w:rPr>
          <w:sz w:val="30"/>
          <w:szCs w:val="30"/>
        </w:rPr>
        <w:t xml:space="preserve"> (далее – ОЭСР)</w:t>
      </w:r>
      <w:r w:rsidRPr="00402248">
        <w:rPr>
          <w:sz w:val="30"/>
          <w:szCs w:val="30"/>
        </w:rPr>
        <w:t xml:space="preserve"> и Международным союзом страховщиков кредитов и инвестиций (</w:t>
      </w:r>
      <w:r w:rsidR="00C9228D" w:rsidRPr="00402248">
        <w:rPr>
          <w:sz w:val="30"/>
          <w:szCs w:val="30"/>
        </w:rPr>
        <w:t>«</w:t>
      </w:r>
      <w:r w:rsidRPr="00402248">
        <w:rPr>
          <w:sz w:val="30"/>
          <w:szCs w:val="30"/>
        </w:rPr>
        <w:t>Бернский союз</w:t>
      </w:r>
      <w:r w:rsidR="00C9228D" w:rsidRPr="00402248">
        <w:rPr>
          <w:sz w:val="30"/>
          <w:szCs w:val="30"/>
        </w:rPr>
        <w:t>»</w:t>
      </w:r>
      <w:r w:rsidRPr="00402248">
        <w:rPr>
          <w:sz w:val="30"/>
          <w:szCs w:val="30"/>
        </w:rPr>
        <w:t>).</w:t>
      </w:r>
    </w:p>
    <w:p w14:paraId="13BE2455"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В случае местонахождения лизингополучателя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14:paraId="00847BF8"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В случае местонахождения лизингополучателя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14:paraId="75947736"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19. Страховой взнос по договору страхования уплачивается страхователем по соглашению со страховщиком единовременно либо в рассрочку.</w:t>
      </w:r>
    </w:p>
    <w:p w14:paraId="5BAE5392"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Уплата страхового взноса в рассрочку может предусматриваться:</w:t>
      </w:r>
    </w:p>
    <w:p w14:paraId="49C8DE48"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в два срока – при сроке действия договора страхования </w:t>
      </w:r>
      <w:r w:rsidR="00DC659E" w:rsidRPr="00402248">
        <w:rPr>
          <w:sz w:val="30"/>
          <w:szCs w:val="30"/>
        </w:rPr>
        <w:t>от 12 до 24</w:t>
      </w:r>
      <w:r w:rsidRPr="00402248">
        <w:rPr>
          <w:sz w:val="30"/>
          <w:szCs w:val="30"/>
        </w:rPr>
        <w:t xml:space="preserve"> месяцев;</w:t>
      </w:r>
    </w:p>
    <w:p w14:paraId="3A044C9E" w14:textId="77777777" w:rsidR="0008362C" w:rsidRPr="00402248" w:rsidRDefault="00103DC6" w:rsidP="001C3867">
      <w:pPr>
        <w:widowControl w:val="0"/>
        <w:tabs>
          <w:tab w:val="left" w:pos="1276"/>
        </w:tabs>
        <w:snapToGrid w:val="0"/>
        <w:ind w:firstLine="709"/>
        <w:jc w:val="both"/>
        <w:rPr>
          <w:sz w:val="30"/>
          <w:szCs w:val="30"/>
        </w:rPr>
      </w:pPr>
      <w:r w:rsidRPr="00402248">
        <w:rPr>
          <w:sz w:val="30"/>
          <w:szCs w:val="30"/>
        </w:rPr>
        <w:t>еже</w:t>
      </w:r>
      <w:r w:rsidR="0008362C" w:rsidRPr="00402248">
        <w:rPr>
          <w:sz w:val="30"/>
          <w:szCs w:val="30"/>
        </w:rPr>
        <w:t xml:space="preserve">квартально или ежемесячно – при сроке действия договора страхования </w:t>
      </w:r>
      <w:r w:rsidR="00DC659E" w:rsidRPr="00402248">
        <w:rPr>
          <w:sz w:val="30"/>
          <w:szCs w:val="30"/>
        </w:rPr>
        <w:t>свыше 24</w:t>
      </w:r>
      <w:r w:rsidR="0008362C" w:rsidRPr="00402248">
        <w:rPr>
          <w:sz w:val="30"/>
          <w:szCs w:val="30"/>
        </w:rPr>
        <w:t xml:space="preserve"> месяцев.</w:t>
      </w:r>
    </w:p>
    <w:p w14:paraId="51FC28C8"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При единовременной уплате страховой взнос перечисляется страхователем на счет страховщика при заключении договора страхования.</w:t>
      </w:r>
    </w:p>
    <w:p w14:paraId="51B56343"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14:paraId="36ADDCAE"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при уплате страхового взноса в два срока – </w:t>
      </w:r>
      <w:r w:rsidR="00013048" w:rsidRPr="00402248">
        <w:rPr>
          <w:sz w:val="30"/>
          <w:szCs w:val="30"/>
        </w:rPr>
        <w:t>первая часть</w:t>
      </w:r>
      <w:r w:rsidRPr="00402248">
        <w:rPr>
          <w:sz w:val="30"/>
          <w:szCs w:val="30"/>
        </w:rPr>
        <w:t xml:space="preserve"> страхово</w:t>
      </w:r>
      <w:r w:rsidR="00013048" w:rsidRPr="00402248">
        <w:rPr>
          <w:sz w:val="30"/>
          <w:szCs w:val="30"/>
        </w:rPr>
        <w:t>го</w:t>
      </w:r>
      <w:r w:rsidRPr="00402248">
        <w:rPr>
          <w:sz w:val="30"/>
          <w:szCs w:val="30"/>
        </w:rPr>
        <w:t xml:space="preserve"> взнос</w:t>
      </w:r>
      <w:r w:rsidR="00013048" w:rsidRPr="00402248">
        <w:rPr>
          <w:sz w:val="30"/>
          <w:szCs w:val="30"/>
        </w:rPr>
        <w:t>а</w:t>
      </w:r>
      <w:r w:rsidRPr="00402248">
        <w:rPr>
          <w:sz w:val="30"/>
          <w:szCs w:val="30"/>
        </w:rPr>
        <w:t xml:space="preserve"> в размере не менее 50 процентов суммы </w:t>
      </w:r>
      <w:r w:rsidR="00013048" w:rsidRPr="00402248">
        <w:rPr>
          <w:sz w:val="30"/>
          <w:szCs w:val="30"/>
        </w:rPr>
        <w:t xml:space="preserve">исчисленного </w:t>
      </w:r>
      <w:r w:rsidRPr="00402248">
        <w:rPr>
          <w:sz w:val="30"/>
          <w:szCs w:val="30"/>
        </w:rPr>
        <w:t>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половины срока действия договора страхования, исчисляемого со дня вступления в силу договора страхования;</w:t>
      </w:r>
    </w:p>
    <w:p w14:paraId="46F7C2C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при </w:t>
      </w:r>
      <w:r w:rsidR="00FC608C" w:rsidRPr="00402248">
        <w:rPr>
          <w:sz w:val="30"/>
          <w:szCs w:val="30"/>
        </w:rPr>
        <w:t>еже</w:t>
      </w:r>
      <w:r w:rsidRPr="00402248">
        <w:rPr>
          <w:sz w:val="30"/>
          <w:szCs w:val="30"/>
        </w:rPr>
        <w:t xml:space="preserve">квартальной уплате страхового взноса – </w:t>
      </w:r>
      <w:r w:rsidR="00013048" w:rsidRPr="00402248">
        <w:rPr>
          <w:sz w:val="30"/>
          <w:szCs w:val="30"/>
        </w:rPr>
        <w:t>первая часть страхового взноса</w:t>
      </w:r>
      <w:r w:rsidRPr="00402248">
        <w:rPr>
          <w:sz w:val="30"/>
          <w:szCs w:val="30"/>
        </w:rPr>
        <w:t xml:space="preserve"> в размере не менее 25 процентов суммы </w:t>
      </w:r>
      <w:r w:rsidR="00013048" w:rsidRPr="00402248">
        <w:rPr>
          <w:sz w:val="30"/>
          <w:szCs w:val="30"/>
        </w:rPr>
        <w:t xml:space="preserve">исчисленного </w:t>
      </w:r>
      <w:r w:rsidRPr="00402248">
        <w:rPr>
          <w:sz w:val="30"/>
          <w:szCs w:val="30"/>
        </w:rPr>
        <w:t xml:space="preserve">страхового взноса уплачивается страхователем при заключении договора </w:t>
      </w:r>
      <w:r w:rsidRPr="00402248">
        <w:rPr>
          <w:sz w:val="30"/>
          <w:szCs w:val="30"/>
        </w:rPr>
        <w:lastRenderedPageBreak/>
        <w:t>страхования, оставш</w:t>
      </w:r>
      <w:r w:rsidR="00016048" w:rsidRPr="00402248">
        <w:rPr>
          <w:sz w:val="30"/>
          <w:szCs w:val="30"/>
        </w:rPr>
        <w:t>ие</w:t>
      </w:r>
      <w:r w:rsidRPr="00402248">
        <w:rPr>
          <w:sz w:val="30"/>
          <w:szCs w:val="30"/>
        </w:rPr>
        <w:t>ся част</w:t>
      </w:r>
      <w:r w:rsidR="00016048" w:rsidRPr="00402248">
        <w:rPr>
          <w:sz w:val="30"/>
          <w:szCs w:val="30"/>
        </w:rPr>
        <w:t>и</w:t>
      </w:r>
      <w:r w:rsidRPr="00402248">
        <w:rPr>
          <w:sz w:val="30"/>
          <w:szCs w:val="30"/>
        </w:rPr>
        <w:t xml:space="preserve"> страхового взноса уплачива</w:t>
      </w:r>
      <w:r w:rsidR="00016048" w:rsidRPr="00402248">
        <w:rPr>
          <w:sz w:val="30"/>
          <w:szCs w:val="30"/>
        </w:rPr>
        <w:t>ю</w:t>
      </w:r>
      <w:r w:rsidRPr="00402248">
        <w:rPr>
          <w:sz w:val="30"/>
          <w:szCs w:val="30"/>
        </w:rPr>
        <w:t>тся равными долями не позднее последнего дня оплаченного квартала срока действия договора страхования, но не позднее 1 года до окончания срока действия договора страхования;</w:t>
      </w:r>
    </w:p>
    <w:p w14:paraId="29F8DFCE"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при ежемесячной уплате страхового взноса – </w:t>
      </w:r>
      <w:r w:rsidR="00013048" w:rsidRPr="00402248">
        <w:rPr>
          <w:sz w:val="30"/>
          <w:szCs w:val="30"/>
        </w:rPr>
        <w:t>первая часть страхового взноса</w:t>
      </w:r>
      <w:r w:rsidRPr="00402248">
        <w:rPr>
          <w:sz w:val="30"/>
          <w:szCs w:val="30"/>
        </w:rPr>
        <w:t xml:space="preserve"> </w:t>
      </w:r>
      <w:r w:rsidR="00A95496" w:rsidRPr="00402248">
        <w:rPr>
          <w:snapToGrid w:val="0"/>
          <w:sz w:val="30"/>
          <w:szCs w:val="30"/>
        </w:rPr>
        <w:t xml:space="preserve">в размере не менее 1/12 суммы </w:t>
      </w:r>
      <w:r w:rsidR="00A95496" w:rsidRPr="00402248">
        <w:rPr>
          <w:sz w:val="30"/>
          <w:szCs w:val="30"/>
        </w:rPr>
        <w:t>исчисленного</w:t>
      </w:r>
      <w:r w:rsidR="00A95496" w:rsidRPr="00402248">
        <w:rPr>
          <w:snapToGrid w:val="0"/>
          <w:sz w:val="30"/>
          <w:szCs w:val="30"/>
        </w:rPr>
        <w:t xml:space="preserve"> страхового взноса</w:t>
      </w:r>
      <w:r w:rsidR="00A95496" w:rsidRPr="00402248">
        <w:rPr>
          <w:sz w:val="30"/>
          <w:szCs w:val="30"/>
        </w:rPr>
        <w:t xml:space="preserve"> </w:t>
      </w:r>
      <w:r w:rsidRPr="00402248">
        <w:rPr>
          <w:sz w:val="30"/>
          <w:szCs w:val="30"/>
        </w:rPr>
        <w:t xml:space="preserve">уплачивается страхователем при заключении договора страхования, </w:t>
      </w:r>
      <w:r w:rsidR="004F7BBD" w:rsidRPr="00402248">
        <w:rPr>
          <w:sz w:val="30"/>
          <w:szCs w:val="30"/>
        </w:rPr>
        <w:t xml:space="preserve">оставшиеся части страхового взноса уплачиваются </w:t>
      </w:r>
      <w:r w:rsidRPr="00402248">
        <w:rPr>
          <w:sz w:val="30"/>
          <w:szCs w:val="30"/>
        </w:rPr>
        <w:t>равными долями не позднее последнего дня оплаченного месяца срока действия договора страхования, но не позднее 1 года до окончания срока действия договора страхования.</w:t>
      </w:r>
    </w:p>
    <w:p w14:paraId="4BAEB78E"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Если страхователь уплачивает страховой взнос в рассрочку, то при наступлении страхового случая </w:t>
      </w:r>
      <w:r w:rsidR="00387028" w:rsidRPr="00402248">
        <w:rPr>
          <w:sz w:val="30"/>
          <w:szCs w:val="30"/>
        </w:rPr>
        <w:t xml:space="preserve">страховщик имеет право удержать </w:t>
      </w:r>
      <w:r w:rsidRPr="00402248">
        <w:rPr>
          <w:sz w:val="30"/>
          <w:szCs w:val="30"/>
        </w:rPr>
        <w:t xml:space="preserve">из суммы страхового возмещения неуплаченную часть страхового взноса, если об этом условии имеется соглашение сторон, отмеченное в договоре страхования </w:t>
      </w:r>
      <w:r w:rsidR="00387028" w:rsidRPr="00402248">
        <w:rPr>
          <w:sz w:val="30"/>
          <w:szCs w:val="30"/>
        </w:rPr>
        <w:t>(</w:t>
      </w:r>
      <w:r w:rsidRPr="00402248">
        <w:rPr>
          <w:sz w:val="30"/>
          <w:szCs w:val="30"/>
        </w:rPr>
        <w:t>страховом полисе</w:t>
      </w:r>
      <w:r w:rsidR="00387028" w:rsidRPr="00402248">
        <w:rPr>
          <w:sz w:val="30"/>
          <w:szCs w:val="30"/>
        </w:rPr>
        <w:t>)</w:t>
      </w:r>
      <w:r w:rsidRPr="00402248">
        <w:rPr>
          <w:sz w:val="30"/>
          <w:szCs w:val="30"/>
        </w:rPr>
        <w:t>.</w:t>
      </w:r>
    </w:p>
    <w:p w14:paraId="08C494A3"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napToGrid w:val="0"/>
          <w:sz w:val="30"/>
          <w:szCs w:val="30"/>
        </w:rPr>
        <w:t xml:space="preserve">Договором страхования может предусматриваться иной порядок уплаты страхового взноса. При этом первая его часть в размере </w:t>
      </w:r>
      <w:r w:rsidR="00A95496" w:rsidRPr="00402248">
        <w:rPr>
          <w:sz w:val="30"/>
          <w:szCs w:val="30"/>
        </w:rPr>
        <w:t>не менее 10 процентов суммы исчисленного страхового взноса</w:t>
      </w:r>
      <w:r w:rsidRPr="00402248">
        <w:rPr>
          <w:snapToGrid w:val="0"/>
          <w:sz w:val="30"/>
          <w:szCs w:val="30"/>
        </w:rPr>
        <w:t xml:space="preserve">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w:t>
      </w:r>
      <w:r w:rsidR="00013048" w:rsidRPr="00402248">
        <w:rPr>
          <w:snapToGrid w:val="0"/>
          <w:sz w:val="30"/>
          <w:szCs w:val="30"/>
        </w:rPr>
        <w:t xml:space="preserve">но </w:t>
      </w:r>
      <w:r w:rsidRPr="00402248">
        <w:rPr>
          <w:snapToGrid w:val="0"/>
          <w:sz w:val="30"/>
          <w:szCs w:val="30"/>
        </w:rPr>
        <w:t xml:space="preserve">не позднее последнего дня оплаченного периода срока действия договора страхования, </w:t>
      </w:r>
      <w:r w:rsidR="00013048" w:rsidRPr="00402248">
        <w:rPr>
          <w:sz w:val="30"/>
          <w:szCs w:val="30"/>
        </w:rPr>
        <w:t>и</w:t>
      </w:r>
      <w:r w:rsidRPr="00402248">
        <w:rPr>
          <w:sz w:val="30"/>
          <w:szCs w:val="30"/>
        </w:rPr>
        <w:t xml:space="preserve"> не позднее 1 года до окончания срока действия договора страхования</w:t>
      </w:r>
      <w:r w:rsidRPr="00402248">
        <w:rPr>
          <w:snapToGrid w:val="0"/>
          <w:sz w:val="30"/>
          <w:szCs w:val="30"/>
        </w:rPr>
        <w:t>.</w:t>
      </w:r>
    </w:p>
    <w:p w14:paraId="7886E0B7"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20. Днем уплаты страхового взноса считается день поступления денежных средств на расчетный счет страховщика.</w:t>
      </w:r>
    </w:p>
    <w:p w14:paraId="6967D2D3"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21. Страховой взнос уплачивается путем безналичного перечисления на счет страховщика.</w:t>
      </w:r>
    </w:p>
    <w:p w14:paraId="4F0FDCB7" w14:textId="77777777" w:rsidR="001F25B1" w:rsidRPr="00402248" w:rsidRDefault="0002063E" w:rsidP="00506607">
      <w:pPr>
        <w:widowControl w:val="0"/>
        <w:tabs>
          <w:tab w:val="left" w:pos="1276"/>
        </w:tabs>
        <w:snapToGrid w:val="0"/>
        <w:ind w:firstLine="709"/>
        <w:jc w:val="both"/>
        <w:rPr>
          <w:sz w:val="30"/>
          <w:szCs w:val="30"/>
        </w:rPr>
      </w:pPr>
      <w:r w:rsidRPr="00402248">
        <w:rPr>
          <w:color w:val="000000"/>
          <w:sz w:val="30"/>
          <w:szCs w:val="30"/>
        </w:rPr>
        <w:t>Страховой взнос по договору страхования подлежит уплате в белорусских рублях</w:t>
      </w:r>
      <w:r w:rsidR="005652A2" w:rsidRPr="00402248">
        <w:rPr>
          <w:color w:val="000000"/>
          <w:sz w:val="30"/>
          <w:szCs w:val="30"/>
        </w:rPr>
        <w:t>, если иное не предусмотрено законодательством</w:t>
      </w:r>
      <w:r w:rsidRPr="00402248">
        <w:rPr>
          <w:color w:val="000000"/>
          <w:sz w:val="30"/>
          <w:szCs w:val="30"/>
        </w:rPr>
        <w:t xml:space="preserve">. </w:t>
      </w:r>
      <w:r w:rsidRPr="00402248">
        <w:rPr>
          <w:snapToGrid w:val="0"/>
          <w:sz w:val="30"/>
          <w:szCs w:val="30"/>
        </w:rPr>
        <w:t>При установлении страховой суммы в иностранной валюте страховой взнос, исчисленный в валюте страховой суммы, подлежит уплате в белорусских рублях</w:t>
      </w:r>
      <w:r w:rsidRPr="00402248">
        <w:rPr>
          <w:color w:val="000000"/>
          <w:sz w:val="30"/>
          <w:szCs w:val="30"/>
        </w:rPr>
        <w:t xml:space="preserve">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страхователем, если иной курс или иная дата его определения не предусмотрены договором страхования.</w:t>
      </w:r>
      <w:r w:rsidR="001F25B1" w:rsidRPr="00402248">
        <w:rPr>
          <w:color w:val="000000"/>
          <w:sz w:val="30"/>
          <w:szCs w:val="30"/>
        </w:rPr>
        <w:t xml:space="preserve">  </w:t>
      </w:r>
    </w:p>
    <w:p w14:paraId="2E93402F" w14:textId="77777777" w:rsidR="0008362C" w:rsidRPr="00402248" w:rsidRDefault="0008362C" w:rsidP="001C3867">
      <w:pPr>
        <w:tabs>
          <w:tab w:val="num" w:pos="720"/>
          <w:tab w:val="left" w:pos="1276"/>
        </w:tabs>
        <w:ind w:firstLine="709"/>
        <w:jc w:val="both"/>
        <w:rPr>
          <w:sz w:val="30"/>
          <w:szCs w:val="30"/>
        </w:rPr>
      </w:pPr>
      <w:r w:rsidRPr="00402248">
        <w:rPr>
          <w:sz w:val="30"/>
          <w:szCs w:val="30"/>
        </w:rPr>
        <w:t xml:space="preserve">22. В случае неуплаты </w:t>
      </w:r>
      <w:r w:rsidR="005652A2" w:rsidRPr="00402248">
        <w:rPr>
          <w:sz w:val="30"/>
          <w:szCs w:val="30"/>
        </w:rPr>
        <w:t xml:space="preserve">очередной части </w:t>
      </w:r>
      <w:r w:rsidRPr="00402248">
        <w:rPr>
          <w:sz w:val="30"/>
          <w:szCs w:val="30"/>
        </w:rPr>
        <w:t>страхового взноса в установленный договором страхования срок страховщик вправе:</w:t>
      </w:r>
    </w:p>
    <w:p w14:paraId="62120D89" w14:textId="77777777" w:rsidR="0008362C" w:rsidRPr="00402248" w:rsidRDefault="0008362C" w:rsidP="001C3867">
      <w:pPr>
        <w:tabs>
          <w:tab w:val="num" w:pos="720"/>
          <w:tab w:val="left" w:pos="1276"/>
        </w:tabs>
        <w:ind w:firstLine="709"/>
        <w:jc w:val="both"/>
        <w:rPr>
          <w:sz w:val="30"/>
          <w:szCs w:val="30"/>
        </w:rPr>
      </w:pPr>
      <w:r w:rsidRPr="00402248">
        <w:rPr>
          <w:sz w:val="30"/>
          <w:szCs w:val="30"/>
        </w:rPr>
        <w:lastRenderedPageBreak/>
        <w:t xml:space="preserve">22.1. прекратить договор страхования с 00 часов </w:t>
      </w:r>
      <w:r w:rsidR="004416FA" w:rsidRPr="00402248">
        <w:rPr>
          <w:sz w:val="30"/>
          <w:szCs w:val="30"/>
        </w:rPr>
        <w:t xml:space="preserve">00 минут </w:t>
      </w:r>
      <w:r w:rsidRPr="00402248">
        <w:rPr>
          <w:sz w:val="30"/>
          <w:szCs w:val="30"/>
        </w:rPr>
        <w:t>дня, следующего за последним днем установленного срока уплаты очередной части страхового взноса;</w:t>
      </w:r>
    </w:p>
    <w:p w14:paraId="699E1F07" w14:textId="0A7D5150" w:rsidR="0008362C" w:rsidRPr="00402248" w:rsidRDefault="0008362C" w:rsidP="001C3867">
      <w:pPr>
        <w:tabs>
          <w:tab w:val="num" w:pos="720"/>
          <w:tab w:val="left" w:pos="1276"/>
        </w:tabs>
        <w:ind w:firstLine="709"/>
        <w:jc w:val="both"/>
        <w:rPr>
          <w:sz w:val="30"/>
          <w:szCs w:val="30"/>
        </w:rPr>
      </w:pPr>
      <w:r w:rsidRPr="00402248">
        <w:rPr>
          <w:sz w:val="30"/>
          <w:szCs w:val="30"/>
        </w:rPr>
        <w:t xml:space="preserve">22.2. начислять страхователю пеню в размере 0,5 процента от неуплаченной в срок суммы страхового взноса за каждый день просрочки при продолжении </w:t>
      </w:r>
      <w:r w:rsidR="00911001" w:rsidRPr="00402248">
        <w:rPr>
          <w:sz w:val="30"/>
          <w:szCs w:val="30"/>
        </w:rPr>
        <w:t xml:space="preserve">действия </w:t>
      </w:r>
      <w:r w:rsidRPr="00402248">
        <w:rPr>
          <w:sz w:val="30"/>
          <w:szCs w:val="30"/>
        </w:rPr>
        <w:t xml:space="preserve">договора страхования и при наличии письменных обязательств страхователя погасить имеющуюся задолженность (просроченную сумму страхового взноса и пеню) в течение </w:t>
      </w:r>
      <w:r w:rsidR="00FD6926" w:rsidRPr="00402248">
        <w:rPr>
          <w:sz w:val="30"/>
          <w:szCs w:val="30"/>
        </w:rPr>
        <w:t>30</w:t>
      </w:r>
      <w:r w:rsidRPr="00402248">
        <w:rPr>
          <w:sz w:val="30"/>
          <w:szCs w:val="30"/>
        </w:rPr>
        <w:t xml:space="preserve"> календарных дней со дня просрочки платежа. При этом если страховой случай наступит до уплаты очередной части страхового взноса, внесение которой просрочено, то страховщик удерживает просроченную сумму страхового взноса</w:t>
      </w:r>
      <w:r w:rsidR="009757FE" w:rsidRPr="00402248">
        <w:rPr>
          <w:sz w:val="30"/>
          <w:szCs w:val="30"/>
        </w:rPr>
        <w:t xml:space="preserve"> и пеню</w:t>
      </w:r>
      <w:r w:rsidRPr="00402248">
        <w:rPr>
          <w:sz w:val="30"/>
          <w:szCs w:val="30"/>
        </w:rPr>
        <w:t xml:space="preserve"> из суммы страхового возмещения, подлежащей выплате. При неуплате просроченной суммы страхового взноса и пени в течение указанного выше срока договор страхования прекращается с 00 часов</w:t>
      </w:r>
      <w:r w:rsidR="004416FA" w:rsidRPr="00402248">
        <w:rPr>
          <w:sz w:val="30"/>
          <w:szCs w:val="30"/>
        </w:rPr>
        <w:t xml:space="preserve"> 00 минут</w:t>
      </w:r>
      <w:r w:rsidRPr="00402248">
        <w:rPr>
          <w:sz w:val="30"/>
          <w:szCs w:val="30"/>
        </w:rPr>
        <w:t xml:space="preserve"> дня, следующего за последним днем </w:t>
      </w:r>
      <w:r w:rsidR="00D84571" w:rsidRPr="00402248">
        <w:rPr>
          <w:sz w:val="30"/>
          <w:szCs w:val="30"/>
        </w:rPr>
        <w:t>30-дневного</w:t>
      </w:r>
      <w:r w:rsidRPr="00402248">
        <w:rPr>
          <w:sz w:val="30"/>
          <w:szCs w:val="30"/>
        </w:rPr>
        <w:t xml:space="preserve"> срока, в течение которого страхователь обязан уплатить просроченную сумму страхового взноса и пеню. При этом страхователь не освобождается от уплаты страхового взноса за указанный </w:t>
      </w:r>
      <w:r w:rsidR="00D84571" w:rsidRPr="00402248">
        <w:rPr>
          <w:sz w:val="30"/>
          <w:szCs w:val="30"/>
        </w:rPr>
        <w:t>30-дневный</w:t>
      </w:r>
      <w:r w:rsidRPr="00402248">
        <w:rPr>
          <w:sz w:val="30"/>
          <w:szCs w:val="30"/>
        </w:rPr>
        <w:t xml:space="preserve"> срок действия договора страхования и начисленной пени.</w:t>
      </w:r>
    </w:p>
    <w:p w14:paraId="72193CB6" w14:textId="77777777" w:rsidR="0008362C" w:rsidRPr="00402248" w:rsidRDefault="0008362C" w:rsidP="001C3867">
      <w:pPr>
        <w:tabs>
          <w:tab w:val="left" w:pos="1276"/>
        </w:tabs>
        <w:ind w:firstLine="709"/>
        <w:jc w:val="both"/>
        <w:rPr>
          <w:color w:val="000000"/>
          <w:sz w:val="30"/>
          <w:szCs w:val="30"/>
        </w:rPr>
      </w:pPr>
      <w:r w:rsidRPr="00402248">
        <w:rPr>
          <w:sz w:val="30"/>
          <w:szCs w:val="30"/>
        </w:rPr>
        <w:t xml:space="preserve">23. При уведомлении об обстоятельствах, влекущих увеличение страхового риска, страховщик вправе потребовать изменения условий договора страхования или уплаты дополнительного страхового взноса соразмерно увеличению </w:t>
      </w:r>
      <w:r w:rsidR="00FD6926" w:rsidRPr="00402248">
        <w:rPr>
          <w:sz w:val="30"/>
          <w:szCs w:val="30"/>
        </w:rPr>
        <w:t xml:space="preserve">степени </w:t>
      </w:r>
      <w:r w:rsidRPr="00402248">
        <w:rPr>
          <w:sz w:val="30"/>
          <w:szCs w:val="30"/>
        </w:rPr>
        <w:t xml:space="preserve">риска. </w:t>
      </w:r>
      <w:r w:rsidRPr="00402248">
        <w:rPr>
          <w:color w:val="000000"/>
          <w:sz w:val="30"/>
          <w:szCs w:val="30"/>
        </w:rPr>
        <w:t xml:space="preserve">Дополнительный страховой взнос при увеличении степени риска определяется по следующей формуле: </w:t>
      </w:r>
    </w:p>
    <w:p w14:paraId="4D3B04E8" w14:textId="77777777" w:rsidR="0008362C" w:rsidRPr="00402248" w:rsidRDefault="0008362C" w:rsidP="00FD6926">
      <w:pPr>
        <w:tabs>
          <w:tab w:val="left" w:pos="1276"/>
        </w:tabs>
        <w:ind w:firstLine="709"/>
        <w:jc w:val="center"/>
        <w:rPr>
          <w:b/>
          <w:color w:val="000000"/>
          <w:sz w:val="30"/>
          <w:szCs w:val="30"/>
        </w:rPr>
      </w:pPr>
      <w:r w:rsidRPr="00402248">
        <w:rPr>
          <w:b/>
          <w:color w:val="000000"/>
          <w:sz w:val="30"/>
          <w:szCs w:val="30"/>
        </w:rPr>
        <w:t xml:space="preserve">ДВ = (Т2 - Т1) </w:t>
      </w:r>
      <w:r w:rsidRPr="00402248">
        <w:rPr>
          <w:b/>
          <w:sz w:val="30"/>
          <w:szCs w:val="30"/>
        </w:rPr>
        <w:t>×</w:t>
      </w:r>
      <w:r w:rsidRPr="00402248">
        <w:rPr>
          <w:b/>
          <w:color w:val="000000"/>
          <w:sz w:val="30"/>
          <w:szCs w:val="30"/>
        </w:rPr>
        <w:t xml:space="preserve"> С </w:t>
      </w:r>
      <w:r w:rsidRPr="00402248">
        <w:rPr>
          <w:b/>
          <w:sz w:val="30"/>
          <w:szCs w:val="30"/>
        </w:rPr>
        <w:t>×</w:t>
      </w:r>
      <w:r w:rsidRPr="00402248">
        <w:rPr>
          <w:b/>
          <w:color w:val="000000"/>
          <w:sz w:val="30"/>
          <w:szCs w:val="30"/>
        </w:rPr>
        <w:t xml:space="preserve"> У2/У1,</w:t>
      </w:r>
      <w:r w:rsidR="00FD6926" w:rsidRPr="00402248">
        <w:rPr>
          <w:color w:val="000000"/>
          <w:sz w:val="30"/>
          <w:szCs w:val="30"/>
        </w:rPr>
        <w:t xml:space="preserve"> где</w:t>
      </w:r>
    </w:p>
    <w:p w14:paraId="6C381C9C"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ДВ – дополнительный страховой взнос;</w:t>
      </w:r>
    </w:p>
    <w:p w14:paraId="3FAE6ED4"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Т1 и Т2 – страховые тарифы, рассчитанные исходя из первоначальной (при заключении договора страхования) и увеличившейся степени риска;</w:t>
      </w:r>
    </w:p>
    <w:p w14:paraId="21DE930F"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С –  страховая сумма по договору</w:t>
      </w:r>
      <w:r w:rsidR="00FD6926" w:rsidRPr="00402248">
        <w:rPr>
          <w:color w:val="000000"/>
          <w:sz w:val="30"/>
          <w:szCs w:val="30"/>
        </w:rPr>
        <w:t xml:space="preserve"> страхования</w:t>
      </w:r>
      <w:r w:rsidRPr="00402248">
        <w:rPr>
          <w:color w:val="000000"/>
          <w:sz w:val="30"/>
          <w:szCs w:val="30"/>
        </w:rPr>
        <w:t>;</w:t>
      </w:r>
    </w:p>
    <w:p w14:paraId="72BC6A55"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У2 – сумма убытков, которые может получить страхователь при наступлении страхового случая за оставшийся период действия договора страхования;</w:t>
      </w:r>
    </w:p>
    <w:p w14:paraId="41482E73" w14:textId="77777777" w:rsidR="0008362C" w:rsidRPr="00402248" w:rsidRDefault="0008362C" w:rsidP="001C3867">
      <w:pPr>
        <w:shd w:val="clear" w:color="auto" w:fill="FFFFFF"/>
        <w:tabs>
          <w:tab w:val="left" w:pos="1276"/>
        </w:tabs>
        <w:ind w:firstLine="709"/>
        <w:jc w:val="both"/>
        <w:rPr>
          <w:color w:val="000000"/>
          <w:sz w:val="30"/>
          <w:szCs w:val="30"/>
        </w:rPr>
      </w:pPr>
      <w:r w:rsidRPr="00402248">
        <w:rPr>
          <w:color w:val="000000"/>
          <w:sz w:val="30"/>
          <w:szCs w:val="30"/>
        </w:rPr>
        <w:t>У1 – сумма убытков, исходя из которой устанавливалась страховая сумма при заключении договора страхования.</w:t>
      </w:r>
    </w:p>
    <w:p w14:paraId="092AB717" w14:textId="77777777" w:rsidR="009757FE" w:rsidRPr="00402248" w:rsidRDefault="00A11798" w:rsidP="001C3867">
      <w:pPr>
        <w:shd w:val="clear" w:color="auto" w:fill="FFFFFF"/>
        <w:tabs>
          <w:tab w:val="left" w:pos="1276"/>
        </w:tabs>
        <w:ind w:firstLine="709"/>
        <w:jc w:val="both"/>
        <w:rPr>
          <w:color w:val="000000"/>
          <w:sz w:val="30"/>
          <w:szCs w:val="30"/>
        </w:rPr>
      </w:pPr>
      <w:r w:rsidRPr="00402248">
        <w:rPr>
          <w:color w:val="000000"/>
          <w:sz w:val="30"/>
          <w:szCs w:val="30"/>
        </w:rPr>
        <w:t>С</w:t>
      </w:r>
      <w:r w:rsidR="009757FE" w:rsidRPr="00402248">
        <w:rPr>
          <w:color w:val="000000"/>
          <w:sz w:val="30"/>
          <w:szCs w:val="30"/>
        </w:rPr>
        <w:t xml:space="preserve">трахователь </w:t>
      </w:r>
      <w:r w:rsidRPr="00402248">
        <w:rPr>
          <w:color w:val="000000"/>
          <w:sz w:val="30"/>
          <w:szCs w:val="30"/>
        </w:rPr>
        <w:t>обязан</w:t>
      </w:r>
      <w:r w:rsidR="009757FE" w:rsidRPr="00402248">
        <w:rPr>
          <w:color w:val="000000"/>
          <w:sz w:val="30"/>
          <w:szCs w:val="30"/>
        </w:rPr>
        <w:t xml:space="preserve"> уплатить дополнительный страховой взнос в течение 10 рабочих дней с момента направления страховщиком соответствующего требования, но не позднее последнего дня действия договора страхования.</w:t>
      </w:r>
    </w:p>
    <w:p w14:paraId="46BEA181" w14:textId="77777777" w:rsidR="0008362C" w:rsidRPr="00402248" w:rsidRDefault="0008362C" w:rsidP="001C3867">
      <w:pPr>
        <w:tabs>
          <w:tab w:val="left" w:pos="1276"/>
        </w:tabs>
        <w:ind w:firstLine="709"/>
        <w:jc w:val="both"/>
        <w:rPr>
          <w:sz w:val="30"/>
          <w:szCs w:val="30"/>
        </w:rPr>
      </w:pPr>
      <w:r w:rsidRPr="00402248">
        <w:rPr>
          <w:sz w:val="30"/>
          <w:szCs w:val="30"/>
        </w:rPr>
        <w:t xml:space="preserve">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w:t>
      </w:r>
      <w:r w:rsidRPr="00402248">
        <w:rPr>
          <w:sz w:val="30"/>
          <w:szCs w:val="30"/>
        </w:rPr>
        <w:lastRenderedPageBreak/>
        <w:t>правилами, предусмотренными главой 29 Г</w:t>
      </w:r>
      <w:r w:rsidR="00857550" w:rsidRPr="00402248">
        <w:rPr>
          <w:sz w:val="30"/>
          <w:szCs w:val="30"/>
        </w:rPr>
        <w:t xml:space="preserve">ражданского кодекса </w:t>
      </w:r>
      <w:r w:rsidRPr="00402248">
        <w:rPr>
          <w:sz w:val="30"/>
          <w:szCs w:val="30"/>
        </w:rPr>
        <w:t>Р</w:t>
      </w:r>
      <w:r w:rsidR="00857550" w:rsidRPr="00402248">
        <w:rPr>
          <w:sz w:val="30"/>
          <w:szCs w:val="30"/>
        </w:rPr>
        <w:t xml:space="preserve">еспублики </w:t>
      </w:r>
      <w:r w:rsidRPr="00402248">
        <w:rPr>
          <w:sz w:val="30"/>
          <w:szCs w:val="30"/>
        </w:rPr>
        <w:t>Б</w:t>
      </w:r>
      <w:r w:rsidR="00857550" w:rsidRPr="00402248">
        <w:rPr>
          <w:sz w:val="30"/>
          <w:szCs w:val="30"/>
        </w:rPr>
        <w:t>еларусь</w:t>
      </w:r>
      <w:r w:rsidRPr="00402248">
        <w:rPr>
          <w:sz w:val="30"/>
          <w:szCs w:val="30"/>
        </w:rPr>
        <w:t>.</w:t>
      </w:r>
    </w:p>
    <w:p w14:paraId="1A46BBE4" w14:textId="77777777" w:rsidR="007F6090" w:rsidRPr="00402248" w:rsidRDefault="007F6090" w:rsidP="001C3867">
      <w:pPr>
        <w:tabs>
          <w:tab w:val="num" w:pos="720"/>
          <w:tab w:val="left" w:pos="1276"/>
        </w:tabs>
        <w:ind w:firstLine="709"/>
        <w:jc w:val="both"/>
        <w:rPr>
          <w:sz w:val="30"/>
          <w:szCs w:val="30"/>
        </w:rPr>
      </w:pPr>
    </w:p>
    <w:p w14:paraId="26A2CE21" w14:textId="77777777" w:rsidR="0008362C" w:rsidRPr="00402248" w:rsidRDefault="0008362C" w:rsidP="001C3867">
      <w:pPr>
        <w:keepNext/>
        <w:tabs>
          <w:tab w:val="left" w:pos="1276"/>
        </w:tabs>
        <w:jc w:val="center"/>
        <w:outlineLvl w:val="0"/>
        <w:rPr>
          <w:b/>
          <w:sz w:val="30"/>
          <w:szCs w:val="30"/>
        </w:rPr>
      </w:pPr>
      <w:r w:rsidRPr="00402248">
        <w:rPr>
          <w:b/>
          <w:sz w:val="30"/>
          <w:szCs w:val="30"/>
        </w:rPr>
        <w:t>ПОРЯДОК ЗАКЛЮЧЕНИЯ ДОГОВОРА СТРАХОВАНИЯ</w:t>
      </w:r>
    </w:p>
    <w:p w14:paraId="4ECA9996" w14:textId="77777777" w:rsidR="0008362C" w:rsidRPr="00402248" w:rsidRDefault="0008362C" w:rsidP="001C3867">
      <w:pPr>
        <w:shd w:val="clear" w:color="auto" w:fill="FFFFFF"/>
        <w:tabs>
          <w:tab w:val="left" w:pos="1276"/>
        </w:tabs>
        <w:ind w:firstLine="709"/>
        <w:rPr>
          <w:sz w:val="30"/>
          <w:szCs w:val="30"/>
        </w:rPr>
      </w:pPr>
    </w:p>
    <w:p w14:paraId="4D72E1EA" w14:textId="77777777" w:rsidR="0008362C" w:rsidRPr="00402248" w:rsidRDefault="0008362C" w:rsidP="001C3867">
      <w:pPr>
        <w:shd w:val="clear" w:color="auto" w:fill="FFFFFF"/>
        <w:tabs>
          <w:tab w:val="left" w:pos="1276"/>
        </w:tabs>
        <w:ind w:firstLine="709"/>
        <w:jc w:val="both"/>
        <w:rPr>
          <w:sz w:val="30"/>
          <w:szCs w:val="30"/>
        </w:rPr>
      </w:pPr>
      <w:r w:rsidRPr="00402248">
        <w:rPr>
          <w:sz w:val="30"/>
          <w:szCs w:val="30"/>
        </w:rPr>
        <w:t xml:space="preserve">24. Договор страхования заключается на основании письменного заявления страхователя (Приложение № 2 к настоящим Правилам), которое после заключения договора страхования становится его неотъемлемой частью. </w:t>
      </w:r>
      <w:r w:rsidR="009757FE" w:rsidRPr="00402248">
        <w:rPr>
          <w:sz w:val="30"/>
          <w:szCs w:val="30"/>
        </w:rPr>
        <w:t xml:space="preserve">Заявление о </w:t>
      </w:r>
      <w:r w:rsidR="00065024" w:rsidRPr="00402248">
        <w:rPr>
          <w:sz w:val="30"/>
          <w:szCs w:val="30"/>
        </w:rPr>
        <w:t xml:space="preserve">страховании составляется в двух экземплярах: первый экземпляр остается у страховщика, второй после оценки степени риска и проведения страховщиком необходимых расчетов возвращается страхователю. </w:t>
      </w:r>
      <w:r w:rsidRPr="00402248">
        <w:rPr>
          <w:sz w:val="30"/>
          <w:szCs w:val="30"/>
        </w:rPr>
        <w:t xml:space="preserve">Одновременно с заявлением о страховании страхователь обязан предоставить страховщику следующие надлежащим образом оформленные документы (их копии, заверенные </w:t>
      </w:r>
      <w:r w:rsidR="00FD6926" w:rsidRPr="00402248">
        <w:rPr>
          <w:sz w:val="30"/>
          <w:szCs w:val="30"/>
        </w:rPr>
        <w:t>уполномоченным лицом страхователя</w:t>
      </w:r>
      <w:r w:rsidRPr="00402248">
        <w:rPr>
          <w:sz w:val="30"/>
          <w:szCs w:val="30"/>
        </w:rPr>
        <w:t>):</w:t>
      </w:r>
    </w:p>
    <w:p w14:paraId="4B51A05B" w14:textId="77777777" w:rsidR="00E6257F" w:rsidRPr="00402248" w:rsidRDefault="00E6257F" w:rsidP="001C3867">
      <w:pPr>
        <w:shd w:val="clear" w:color="auto" w:fill="FFFFFF"/>
        <w:tabs>
          <w:tab w:val="left" w:pos="1276"/>
        </w:tabs>
        <w:ind w:firstLine="709"/>
        <w:jc w:val="both"/>
        <w:rPr>
          <w:sz w:val="30"/>
          <w:szCs w:val="30"/>
        </w:rPr>
      </w:pPr>
      <w:r w:rsidRPr="00402248">
        <w:rPr>
          <w:sz w:val="30"/>
          <w:szCs w:val="30"/>
        </w:rPr>
        <w:t>24.1. документы страхователя:</w:t>
      </w:r>
    </w:p>
    <w:p w14:paraId="15818E70" w14:textId="77777777" w:rsidR="0008362C" w:rsidRPr="00402248" w:rsidRDefault="00E6257F" w:rsidP="001C3867">
      <w:pPr>
        <w:shd w:val="clear" w:color="auto" w:fill="FFFFFF"/>
        <w:tabs>
          <w:tab w:val="left" w:pos="1276"/>
        </w:tabs>
        <w:ind w:firstLine="709"/>
        <w:jc w:val="both"/>
        <w:rPr>
          <w:sz w:val="30"/>
          <w:szCs w:val="30"/>
        </w:rPr>
      </w:pPr>
      <w:r w:rsidRPr="00402248">
        <w:rPr>
          <w:sz w:val="30"/>
          <w:szCs w:val="30"/>
        </w:rPr>
        <w:t>учредительные документы (</w:t>
      </w:r>
      <w:r w:rsidR="0008362C" w:rsidRPr="00402248">
        <w:rPr>
          <w:sz w:val="30"/>
          <w:szCs w:val="30"/>
        </w:rPr>
        <w:t>устав</w:t>
      </w:r>
      <w:r w:rsidRPr="00402248">
        <w:rPr>
          <w:sz w:val="30"/>
          <w:szCs w:val="30"/>
        </w:rPr>
        <w:t xml:space="preserve"> с изменениями и дополнениями</w:t>
      </w:r>
      <w:r w:rsidR="0008362C" w:rsidRPr="00402248">
        <w:rPr>
          <w:sz w:val="30"/>
          <w:szCs w:val="30"/>
        </w:rPr>
        <w:t>,</w:t>
      </w:r>
      <w:r w:rsidRPr="00402248">
        <w:rPr>
          <w:sz w:val="30"/>
          <w:szCs w:val="30"/>
        </w:rPr>
        <w:t xml:space="preserve"> учредительный договор,</w:t>
      </w:r>
      <w:r w:rsidR="0008362C" w:rsidRPr="00402248">
        <w:rPr>
          <w:sz w:val="30"/>
          <w:szCs w:val="30"/>
        </w:rPr>
        <w:t xml:space="preserve"> свидетельств</w:t>
      </w:r>
      <w:r w:rsidRPr="00402248">
        <w:rPr>
          <w:sz w:val="30"/>
          <w:szCs w:val="30"/>
        </w:rPr>
        <w:t>о о государственной регистрации</w:t>
      </w:r>
      <w:r w:rsidR="0008362C" w:rsidRPr="00402248">
        <w:rPr>
          <w:sz w:val="30"/>
          <w:szCs w:val="30"/>
        </w:rPr>
        <w:t>);</w:t>
      </w:r>
    </w:p>
    <w:p w14:paraId="26422E30" w14:textId="77777777" w:rsidR="00E6257F" w:rsidRPr="00402248" w:rsidRDefault="00DE4937" w:rsidP="001C3867">
      <w:pPr>
        <w:shd w:val="clear" w:color="auto" w:fill="FFFFFF"/>
        <w:tabs>
          <w:tab w:val="left" w:pos="1276"/>
        </w:tabs>
        <w:ind w:firstLine="709"/>
        <w:jc w:val="both"/>
        <w:rPr>
          <w:sz w:val="30"/>
          <w:szCs w:val="30"/>
        </w:rPr>
      </w:pPr>
      <w:r w:rsidRPr="00402248">
        <w:rPr>
          <w:sz w:val="30"/>
          <w:szCs w:val="30"/>
        </w:rPr>
        <w:t>документы, подтверждающие полномочия лиц, действующих от имени страхователя (</w:t>
      </w:r>
      <w:r w:rsidR="00762E58" w:rsidRPr="00402248">
        <w:rPr>
          <w:sz w:val="30"/>
          <w:szCs w:val="30"/>
        </w:rPr>
        <w:t>решение собственника о назначении руководителя и приказ о назначении руководителя, при наличии такого приказа; трудовой договор/контракт либо выписка из трудового договора/контракта руководителя в части его полномочий и обязанностей; доверенность на иное лицо, уполномоченное заключать договор международного лизинга);</w:t>
      </w:r>
    </w:p>
    <w:p w14:paraId="53F2B690" w14:textId="77777777" w:rsidR="00762E58" w:rsidRPr="00402248" w:rsidRDefault="00762E58" w:rsidP="001C3867">
      <w:pPr>
        <w:shd w:val="clear" w:color="auto" w:fill="FFFFFF"/>
        <w:tabs>
          <w:tab w:val="left" w:pos="1276"/>
        </w:tabs>
        <w:ind w:firstLine="709"/>
        <w:jc w:val="both"/>
        <w:rPr>
          <w:sz w:val="30"/>
          <w:szCs w:val="30"/>
        </w:rPr>
      </w:pPr>
      <w:r w:rsidRPr="00402248">
        <w:rPr>
          <w:sz w:val="30"/>
          <w:szCs w:val="30"/>
        </w:rPr>
        <w:t xml:space="preserve">24.2. </w:t>
      </w:r>
      <w:r w:rsidR="00AC3F3B" w:rsidRPr="00402248">
        <w:rPr>
          <w:sz w:val="30"/>
          <w:szCs w:val="30"/>
        </w:rPr>
        <w:t>документы лизингополучателя:</w:t>
      </w:r>
    </w:p>
    <w:p w14:paraId="215284F6" w14:textId="77777777" w:rsidR="00AC3F3B" w:rsidRPr="00402248" w:rsidRDefault="00AC3F3B" w:rsidP="00AC3F3B">
      <w:pPr>
        <w:shd w:val="clear" w:color="auto" w:fill="FFFFFF"/>
        <w:tabs>
          <w:tab w:val="left" w:pos="1276"/>
        </w:tabs>
        <w:ind w:firstLine="709"/>
        <w:jc w:val="both"/>
        <w:rPr>
          <w:sz w:val="30"/>
          <w:szCs w:val="30"/>
        </w:rPr>
      </w:pPr>
      <w:r w:rsidRPr="00402248">
        <w:rPr>
          <w:sz w:val="30"/>
          <w:szCs w:val="30"/>
        </w:rPr>
        <w:t>учредительные документы (устав с изменениями и дополнениями, учредительный договор, свидетельство о государственной регистрации) на русском либо английском языке и в установленных законодательством либо международными договорами случаях удосто</w:t>
      </w:r>
      <w:r w:rsidR="005266A7" w:rsidRPr="00402248">
        <w:rPr>
          <w:sz w:val="30"/>
          <w:szCs w:val="30"/>
        </w:rPr>
        <w:t>веренные нотариально</w:t>
      </w:r>
      <w:r w:rsidRPr="00402248">
        <w:rPr>
          <w:sz w:val="30"/>
          <w:szCs w:val="30"/>
        </w:rPr>
        <w:t>;</w:t>
      </w:r>
    </w:p>
    <w:p w14:paraId="75C39241" w14:textId="77777777" w:rsidR="00AC3F3B" w:rsidRPr="00402248" w:rsidRDefault="00AC3F3B" w:rsidP="00AC3F3B">
      <w:pPr>
        <w:shd w:val="clear" w:color="auto" w:fill="FFFFFF"/>
        <w:tabs>
          <w:tab w:val="left" w:pos="1276"/>
        </w:tabs>
        <w:ind w:firstLine="709"/>
        <w:jc w:val="both"/>
        <w:rPr>
          <w:sz w:val="30"/>
          <w:szCs w:val="30"/>
        </w:rPr>
      </w:pPr>
      <w:r w:rsidRPr="00402248">
        <w:rPr>
          <w:sz w:val="30"/>
          <w:szCs w:val="30"/>
        </w:rPr>
        <w:t xml:space="preserve">документы, подтверждающие полномочия лиц, действующих от имени </w:t>
      </w:r>
      <w:r w:rsidR="005266A7" w:rsidRPr="00402248">
        <w:rPr>
          <w:sz w:val="30"/>
          <w:szCs w:val="30"/>
        </w:rPr>
        <w:t>лизингополучателя</w:t>
      </w:r>
      <w:r w:rsidRPr="00402248">
        <w:rPr>
          <w:sz w:val="30"/>
          <w:szCs w:val="30"/>
        </w:rPr>
        <w:t xml:space="preserve"> (решение собственника о назначении руководителя и приказ о назначении руководителя, при наличии такого приказа; трудовой договор/контракт либо выписка из трудового договора/контракта руководителя в части его полномочий и обязанностей; доверенность на иное лицо, уполномоченное заключать договор международного лизинга</w:t>
      </w:r>
      <w:r w:rsidR="005266A7" w:rsidRPr="00402248">
        <w:rPr>
          <w:sz w:val="30"/>
          <w:szCs w:val="30"/>
        </w:rPr>
        <w:t xml:space="preserve"> и договоры, обеспечивающие исполнение обязательств по договору международного лизинга</w:t>
      </w:r>
      <w:r w:rsidRPr="00402248">
        <w:rPr>
          <w:sz w:val="30"/>
          <w:szCs w:val="30"/>
        </w:rPr>
        <w:t>)</w:t>
      </w:r>
      <w:r w:rsidR="005266A7" w:rsidRPr="00402248">
        <w:rPr>
          <w:sz w:val="30"/>
          <w:szCs w:val="30"/>
        </w:rPr>
        <w:t xml:space="preserve"> на русском либо английском языке и в установленных законодательством либо международными договорами случаях удостоверенные нотариально</w:t>
      </w:r>
      <w:r w:rsidRPr="00402248">
        <w:rPr>
          <w:sz w:val="30"/>
          <w:szCs w:val="30"/>
        </w:rPr>
        <w:t>;</w:t>
      </w:r>
    </w:p>
    <w:p w14:paraId="6ACEACFD" w14:textId="77777777" w:rsidR="005266A7" w:rsidRPr="00402248" w:rsidRDefault="005266A7" w:rsidP="00AC3F3B">
      <w:pPr>
        <w:shd w:val="clear" w:color="auto" w:fill="FFFFFF"/>
        <w:tabs>
          <w:tab w:val="left" w:pos="1276"/>
        </w:tabs>
        <w:ind w:firstLine="709"/>
        <w:jc w:val="both"/>
        <w:rPr>
          <w:sz w:val="30"/>
          <w:szCs w:val="30"/>
        </w:rPr>
      </w:pPr>
      <w:r w:rsidRPr="00402248">
        <w:rPr>
          <w:sz w:val="30"/>
          <w:szCs w:val="30"/>
        </w:rPr>
        <w:t xml:space="preserve">финансовые и бухгалтерские документы лизингополучателя за последний финансовый год и на последнюю отчетную дату на русском </w:t>
      </w:r>
      <w:r w:rsidRPr="00402248">
        <w:rPr>
          <w:sz w:val="30"/>
          <w:szCs w:val="30"/>
        </w:rPr>
        <w:lastRenderedPageBreak/>
        <w:t>либо английском языке, заверенные страхователем и (или) лизингополучателем;</w:t>
      </w:r>
    </w:p>
    <w:p w14:paraId="15CF5CF9" w14:textId="77777777" w:rsidR="005266A7" w:rsidRPr="00402248" w:rsidRDefault="005266A7" w:rsidP="00AC3F3B">
      <w:pPr>
        <w:shd w:val="clear" w:color="auto" w:fill="FFFFFF"/>
        <w:tabs>
          <w:tab w:val="left" w:pos="1276"/>
        </w:tabs>
        <w:ind w:firstLine="709"/>
        <w:jc w:val="both"/>
        <w:rPr>
          <w:sz w:val="30"/>
          <w:szCs w:val="30"/>
        </w:rPr>
      </w:pPr>
      <w:r w:rsidRPr="00402248">
        <w:rPr>
          <w:sz w:val="30"/>
          <w:szCs w:val="30"/>
        </w:rPr>
        <w:t>24.3. документы по сделке:</w:t>
      </w:r>
    </w:p>
    <w:p w14:paraId="4F2E880F" w14:textId="77777777" w:rsidR="005266A7" w:rsidRPr="00402248" w:rsidRDefault="005266A7" w:rsidP="005266A7">
      <w:pPr>
        <w:shd w:val="clear" w:color="auto" w:fill="FFFFFF"/>
        <w:tabs>
          <w:tab w:val="left" w:pos="1276"/>
        </w:tabs>
        <w:ind w:firstLine="709"/>
        <w:jc w:val="both"/>
        <w:rPr>
          <w:sz w:val="30"/>
          <w:szCs w:val="30"/>
        </w:rPr>
      </w:pPr>
      <w:r w:rsidRPr="00402248">
        <w:rPr>
          <w:sz w:val="30"/>
          <w:szCs w:val="30"/>
        </w:rPr>
        <w:t>договор международного лизинга (его проект) и все дополнительные соглашения к нему;</w:t>
      </w:r>
    </w:p>
    <w:p w14:paraId="47268BDA" w14:textId="77777777" w:rsidR="00AC3F3B" w:rsidRPr="00402248" w:rsidRDefault="005266A7" w:rsidP="001C3867">
      <w:pPr>
        <w:shd w:val="clear" w:color="auto" w:fill="FFFFFF"/>
        <w:tabs>
          <w:tab w:val="left" w:pos="1276"/>
        </w:tabs>
        <w:ind w:firstLine="709"/>
        <w:jc w:val="both"/>
        <w:rPr>
          <w:sz w:val="30"/>
          <w:szCs w:val="30"/>
        </w:rPr>
      </w:pPr>
      <w:r w:rsidRPr="00402248">
        <w:rPr>
          <w:sz w:val="30"/>
          <w:szCs w:val="30"/>
        </w:rPr>
        <w:t>документы, подтверждающие поставку товаров (сопроводительные документы, акты сверок взаимных расчетов);</w:t>
      </w:r>
    </w:p>
    <w:p w14:paraId="2CD01352" w14:textId="77777777" w:rsidR="005266A7" w:rsidRPr="00402248" w:rsidRDefault="005266A7" w:rsidP="001C3867">
      <w:pPr>
        <w:shd w:val="clear" w:color="auto" w:fill="FFFFFF"/>
        <w:tabs>
          <w:tab w:val="left" w:pos="1276"/>
        </w:tabs>
        <w:ind w:firstLine="709"/>
        <w:jc w:val="both"/>
        <w:rPr>
          <w:sz w:val="30"/>
          <w:szCs w:val="30"/>
        </w:rPr>
      </w:pPr>
      <w:r w:rsidRPr="00402248">
        <w:rPr>
          <w:sz w:val="30"/>
          <w:szCs w:val="30"/>
        </w:rPr>
        <w:t xml:space="preserve">документы, обеспечивающие исполнение обязательств по договору международного лизинга (договор поручительства, </w:t>
      </w:r>
      <w:r w:rsidR="000211C2" w:rsidRPr="00402248">
        <w:rPr>
          <w:sz w:val="30"/>
          <w:szCs w:val="30"/>
        </w:rPr>
        <w:t xml:space="preserve">договор об открытии </w:t>
      </w:r>
      <w:r w:rsidRPr="00402248">
        <w:rPr>
          <w:sz w:val="30"/>
          <w:szCs w:val="30"/>
        </w:rPr>
        <w:t>аккредитив</w:t>
      </w:r>
      <w:r w:rsidR="000211C2" w:rsidRPr="00402248">
        <w:rPr>
          <w:sz w:val="30"/>
          <w:szCs w:val="30"/>
        </w:rPr>
        <w:t>а</w:t>
      </w:r>
      <w:r w:rsidRPr="00402248">
        <w:rPr>
          <w:sz w:val="30"/>
          <w:szCs w:val="30"/>
        </w:rPr>
        <w:t xml:space="preserve">, </w:t>
      </w:r>
      <w:r w:rsidR="000211C2" w:rsidRPr="00402248">
        <w:rPr>
          <w:sz w:val="30"/>
          <w:szCs w:val="30"/>
        </w:rPr>
        <w:t xml:space="preserve">договор о выдаче </w:t>
      </w:r>
      <w:r w:rsidRPr="00402248">
        <w:rPr>
          <w:sz w:val="30"/>
          <w:szCs w:val="30"/>
        </w:rPr>
        <w:t>банковск</w:t>
      </w:r>
      <w:r w:rsidR="000211C2" w:rsidRPr="00402248">
        <w:rPr>
          <w:sz w:val="30"/>
          <w:szCs w:val="30"/>
        </w:rPr>
        <w:t>ой</w:t>
      </w:r>
      <w:r w:rsidRPr="00402248">
        <w:rPr>
          <w:sz w:val="30"/>
          <w:szCs w:val="30"/>
        </w:rPr>
        <w:t xml:space="preserve"> гаранти</w:t>
      </w:r>
      <w:r w:rsidR="000211C2" w:rsidRPr="00402248">
        <w:rPr>
          <w:sz w:val="30"/>
          <w:szCs w:val="30"/>
        </w:rPr>
        <w:t>и</w:t>
      </w:r>
      <w:r w:rsidRPr="00402248">
        <w:rPr>
          <w:sz w:val="30"/>
          <w:szCs w:val="30"/>
        </w:rPr>
        <w:t xml:space="preserve"> и иные формы обеспечения исполнения обязательств), при их наличии</w:t>
      </w:r>
      <w:r w:rsidR="00A46A1C" w:rsidRPr="00402248">
        <w:rPr>
          <w:sz w:val="30"/>
          <w:szCs w:val="30"/>
        </w:rPr>
        <w:t>;</w:t>
      </w:r>
    </w:p>
    <w:p w14:paraId="4582048F" w14:textId="77777777" w:rsidR="00A46A1C" w:rsidRPr="00402248" w:rsidRDefault="00A46A1C" w:rsidP="001C3867">
      <w:pPr>
        <w:shd w:val="clear" w:color="auto" w:fill="FFFFFF"/>
        <w:tabs>
          <w:tab w:val="left" w:pos="1276"/>
        </w:tabs>
        <w:ind w:firstLine="709"/>
        <w:jc w:val="both"/>
        <w:rPr>
          <w:sz w:val="30"/>
          <w:szCs w:val="30"/>
        </w:rPr>
      </w:pPr>
      <w:r w:rsidRPr="00402248">
        <w:rPr>
          <w:sz w:val="30"/>
          <w:szCs w:val="30"/>
        </w:rPr>
        <w:t>сведения об исполнении предыдущих аналогичных договоров с данным лизингополучателем</w:t>
      </w:r>
      <w:r w:rsidR="00A060D1" w:rsidRPr="00402248">
        <w:rPr>
          <w:sz w:val="30"/>
          <w:szCs w:val="30"/>
        </w:rPr>
        <w:t>,</w:t>
      </w:r>
      <w:r w:rsidRPr="00402248">
        <w:rPr>
          <w:sz w:val="30"/>
          <w:szCs w:val="30"/>
        </w:rPr>
        <w:t xml:space="preserve"> при их наличии;</w:t>
      </w:r>
    </w:p>
    <w:p w14:paraId="27F5BEA3" w14:textId="77777777" w:rsidR="0008362C" w:rsidRPr="00402248" w:rsidRDefault="00A46A1C" w:rsidP="00A46A1C">
      <w:pPr>
        <w:shd w:val="clear" w:color="auto" w:fill="FFFFFF"/>
        <w:tabs>
          <w:tab w:val="left" w:pos="1276"/>
        </w:tabs>
        <w:ind w:firstLine="709"/>
        <w:jc w:val="both"/>
        <w:rPr>
          <w:snapToGrid w:val="0"/>
          <w:sz w:val="30"/>
          <w:szCs w:val="30"/>
        </w:rPr>
      </w:pPr>
      <w:r w:rsidRPr="00402248">
        <w:rPr>
          <w:sz w:val="30"/>
          <w:szCs w:val="30"/>
        </w:rPr>
        <w:t>24.4. страховщик вправе требовать у страхователя и иные документы, необходимые</w:t>
      </w:r>
      <w:r w:rsidR="00E31355" w:rsidRPr="00402248">
        <w:rPr>
          <w:sz w:val="30"/>
          <w:szCs w:val="30"/>
        </w:rPr>
        <w:t xml:space="preserve"> для определения степени риска и принятия решения о заключении договора страхования.</w:t>
      </w:r>
      <w:r w:rsidRPr="00402248">
        <w:rPr>
          <w:sz w:val="30"/>
          <w:szCs w:val="30"/>
        </w:rPr>
        <w:t xml:space="preserve"> </w:t>
      </w:r>
      <w:r w:rsidR="00E31355" w:rsidRPr="00402248">
        <w:rPr>
          <w:sz w:val="30"/>
          <w:szCs w:val="30"/>
        </w:rPr>
        <w:t>При заключении договора страхования с</w:t>
      </w:r>
      <w:r w:rsidR="0008362C" w:rsidRPr="00402248">
        <w:rPr>
          <w:sz w:val="30"/>
          <w:szCs w:val="30"/>
        </w:rPr>
        <w:t>траховщик</w:t>
      </w:r>
      <w:r w:rsidR="00E31355" w:rsidRPr="00402248">
        <w:rPr>
          <w:sz w:val="30"/>
          <w:szCs w:val="30"/>
        </w:rPr>
        <w:t xml:space="preserve"> также</w:t>
      </w:r>
      <w:r w:rsidR="0008362C" w:rsidRPr="00402248">
        <w:rPr>
          <w:sz w:val="30"/>
          <w:szCs w:val="30"/>
        </w:rPr>
        <w:t xml:space="preserve"> вправе запросить информацию о лизингополучателе у лиц, располагающих такой информацией.</w:t>
      </w:r>
    </w:p>
    <w:p w14:paraId="199F4125" w14:textId="77777777" w:rsidR="0008362C" w:rsidRPr="00402248" w:rsidRDefault="0008362C" w:rsidP="001C3867">
      <w:pPr>
        <w:tabs>
          <w:tab w:val="left" w:pos="1276"/>
        </w:tabs>
        <w:ind w:firstLine="709"/>
        <w:jc w:val="both"/>
        <w:rPr>
          <w:sz w:val="30"/>
          <w:szCs w:val="30"/>
        </w:rPr>
      </w:pPr>
      <w:r w:rsidRPr="00402248">
        <w:rPr>
          <w:sz w:val="30"/>
          <w:szCs w:val="30"/>
        </w:rPr>
        <w:t>25. Если страхователь заключает договор страхования в отношении объекта</w:t>
      </w:r>
      <w:r w:rsidR="00A40B6E" w:rsidRPr="00402248">
        <w:rPr>
          <w:sz w:val="30"/>
          <w:szCs w:val="30"/>
        </w:rPr>
        <w:t xml:space="preserve"> страхования</w:t>
      </w:r>
      <w:r w:rsidRPr="00402248">
        <w:rPr>
          <w:sz w:val="30"/>
          <w:szCs w:val="30"/>
        </w:rPr>
        <w:t>, уже застрахованного в других страховых организациях, то он обязан письменно сообщить страховщику об основных условиях такого страхования (страховых суммах, сроках страхования, перечне принимаемых на страхование рисков и др.).</w:t>
      </w:r>
    </w:p>
    <w:p w14:paraId="0D92D853" w14:textId="77777777" w:rsidR="0008362C" w:rsidRPr="00402248" w:rsidRDefault="0008362C" w:rsidP="001C3867">
      <w:pPr>
        <w:tabs>
          <w:tab w:val="left" w:pos="1276"/>
        </w:tabs>
        <w:ind w:firstLine="709"/>
        <w:jc w:val="both"/>
        <w:rPr>
          <w:sz w:val="30"/>
          <w:szCs w:val="30"/>
        </w:rPr>
      </w:pPr>
      <w:r w:rsidRPr="00402248">
        <w:rPr>
          <w:sz w:val="30"/>
          <w:szCs w:val="30"/>
        </w:rPr>
        <w:t>26. При сроке действия договора</w:t>
      </w:r>
      <w:r w:rsidR="005710BD" w:rsidRPr="00402248">
        <w:rPr>
          <w:sz w:val="30"/>
          <w:szCs w:val="30"/>
        </w:rPr>
        <w:t xml:space="preserve"> международного</w:t>
      </w:r>
      <w:r w:rsidRPr="00402248">
        <w:rPr>
          <w:sz w:val="30"/>
          <w:szCs w:val="30"/>
        </w:rPr>
        <w:t xml:space="preserve"> лизинга более двух лет обязательным условием заключения договора страхования является авансовый платеж в размере не менее 15 процентов цены договора</w:t>
      </w:r>
      <w:r w:rsidR="005710BD" w:rsidRPr="00402248">
        <w:rPr>
          <w:sz w:val="30"/>
          <w:szCs w:val="30"/>
        </w:rPr>
        <w:t xml:space="preserve"> международного</w:t>
      </w:r>
      <w:r w:rsidRPr="00402248">
        <w:rPr>
          <w:sz w:val="30"/>
          <w:szCs w:val="30"/>
        </w:rPr>
        <w:t xml:space="preserve"> лизинга (либо по решению страховщика не менее 15 процентов контрактной стоимости предмета лизинга).</w:t>
      </w:r>
    </w:p>
    <w:p w14:paraId="55819E40" w14:textId="77777777" w:rsidR="005D750B" w:rsidRPr="00402248" w:rsidRDefault="00630483" w:rsidP="001C3867">
      <w:pPr>
        <w:tabs>
          <w:tab w:val="left" w:pos="1276"/>
        </w:tabs>
        <w:ind w:firstLine="709"/>
        <w:jc w:val="both"/>
        <w:rPr>
          <w:sz w:val="30"/>
          <w:szCs w:val="30"/>
        </w:rPr>
      </w:pPr>
      <w:r w:rsidRPr="00402248">
        <w:rPr>
          <w:sz w:val="30"/>
          <w:szCs w:val="30"/>
        </w:rPr>
        <w:t>Данное условие не применяется при наличии согласованных со страховщиком банковской гарантии, правительственной гарантии либо подтвержденного безотзывного аккредитива, предусматривающих платеж в размере не менее 15 процентов цены договора</w:t>
      </w:r>
      <w:r w:rsidR="005710BD" w:rsidRPr="00402248">
        <w:rPr>
          <w:sz w:val="30"/>
          <w:szCs w:val="30"/>
        </w:rPr>
        <w:t xml:space="preserve"> международного</w:t>
      </w:r>
      <w:r w:rsidRPr="00402248">
        <w:rPr>
          <w:sz w:val="30"/>
          <w:szCs w:val="30"/>
        </w:rPr>
        <w:t xml:space="preserve"> лизинга (либо по решению страховщика не менее 15 процентов контрактной стоимости предмета лизинга).</w:t>
      </w:r>
    </w:p>
    <w:p w14:paraId="68A0DCA2" w14:textId="77777777" w:rsidR="0008362C" w:rsidRPr="00402248" w:rsidRDefault="0008362C" w:rsidP="001C3867">
      <w:pPr>
        <w:tabs>
          <w:tab w:val="left" w:pos="1276"/>
        </w:tabs>
        <w:ind w:firstLine="709"/>
        <w:jc w:val="both"/>
        <w:rPr>
          <w:sz w:val="30"/>
          <w:szCs w:val="30"/>
        </w:rPr>
      </w:pPr>
      <w:r w:rsidRPr="00402248">
        <w:rPr>
          <w:sz w:val="30"/>
          <w:szCs w:val="30"/>
        </w:rPr>
        <w:t>27. Договор страхования может заключаться на полный срок лизинга либо на первый год срока лизинга.</w:t>
      </w:r>
    </w:p>
    <w:p w14:paraId="7E3D1574" w14:textId="77777777" w:rsidR="0008362C" w:rsidRPr="00402248" w:rsidRDefault="0008362C" w:rsidP="001C3867">
      <w:pPr>
        <w:tabs>
          <w:tab w:val="left" w:pos="1276"/>
        </w:tabs>
        <w:ind w:firstLine="709"/>
        <w:jc w:val="both"/>
        <w:rPr>
          <w:sz w:val="30"/>
          <w:szCs w:val="30"/>
        </w:rPr>
      </w:pPr>
      <w:r w:rsidRPr="00402248">
        <w:rPr>
          <w:sz w:val="30"/>
          <w:szCs w:val="30"/>
        </w:rPr>
        <w:t>28. Договор страхования вступает в силу с 00 часов 00 минут дня, указанного в договоре страхования как дата начала действия договора страхования</w:t>
      </w:r>
      <w:r w:rsidR="00296ACD" w:rsidRPr="00402248">
        <w:rPr>
          <w:sz w:val="30"/>
          <w:szCs w:val="30"/>
        </w:rPr>
        <w:t>, но не ранее дня уплаты страхового взноса</w:t>
      </w:r>
      <w:r w:rsidRPr="00402248">
        <w:rPr>
          <w:sz w:val="30"/>
          <w:szCs w:val="30"/>
        </w:rPr>
        <w:t>. Срок действия договора страхования истекает в 00 часов 00 минут дня, следующего за днем, который указан в договоре страхования как день окончания срока его действия.</w:t>
      </w:r>
    </w:p>
    <w:p w14:paraId="086D04D8" w14:textId="77777777" w:rsidR="0008362C" w:rsidRPr="00402248" w:rsidRDefault="0008362C" w:rsidP="001C3867">
      <w:pPr>
        <w:tabs>
          <w:tab w:val="left" w:pos="1276"/>
        </w:tabs>
        <w:ind w:firstLine="709"/>
        <w:jc w:val="both"/>
        <w:rPr>
          <w:sz w:val="30"/>
          <w:szCs w:val="30"/>
        </w:rPr>
      </w:pPr>
      <w:r w:rsidRPr="00402248">
        <w:rPr>
          <w:sz w:val="30"/>
          <w:szCs w:val="30"/>
        </w:rPr>
        <w:lastRenderedPageBreak/>
        <w:t>29. Страхование, обусловленное договором, распространяется на страховые случаи, произошедшие с даты вступления в силу договора страхования и до полного исполнения обязательств лизингополучател</w:t>
      </w:r>
      <w:r w:rsidR="00A40B6E" w:rsidRPr="00402248">
        <w:rPr>
          <w:sz w:val="30"/>
          <w:szCs w:val="30"/>
        </w:rPr>
        <w:t>ем</w:t>
      </w:r>
      <w:r w:rsidRPr="00402248">
        <w:rPr>
          <w:sz w:val="30"/>
          <w:szCs w:val="30"/>
        </w:rPr>
        <w:t xml:space="preserve"> по погашению лизинговых платежей, подлежащих уплате в период действия договора страхования.</w:t>
      </w:r>
    </w:p>
    <w:p w14:paraId="595F9621" w14:textId="77777777" w:rsidR="0008362C" w:rsidRPr="00402248" w:rsidRDefault="0008362C" w:rsidP="001C3867">
      <w:pPr>
        <w:tabs>
          <w:tab w:val="left" w:pos="1276"/>
        </w:tabs>
        <w:ind w:firstLine="709"/>
        <w:jc w:val="both"/>
        <w:rPr>
          <w:color w:val="000000"/>
          <w:sz w:val="30"/>
          <w:szCs w:val="30"/>
        </w:rPr>
      </w:pPr>
      <w:r w:rsidRPr="00402248">
        <w:rPr>
          <w:sz w:val="30"/>
          <w:szCs w:val="30"/>
        </w:rPr>
        <w:t xml:space="preserve">30. </w:t>
      </w:r>
      <w:r w:rsidRPr="00402248">
        <w:rPr>
          <w:color w:val="000000"/>
          <w:sz w:val="30"/>
          <w:szCs w:val="30"/>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14:paraId="430F4AA7"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3CAFBA44" w14:textId="77777777" w:rsidR="0008362C" w:rsidRPr="00402248" w:rsidRDefault="0008362C" w:rsidP="001C3867">
      <w:pPr>
        <w:tabs>
          <w:tab w:val="left" w:pos="1276"/>
        </w:tabs>
        <w:ind w:firstLine="709"/>
        <w:jc w:val="both"/>
        <w:rPr>
          <w:sz w:val="30"/>
          <w:szCs w:val="30"/>
        </w:rPr>
      </w:pPr>
      <w:r w:rsidRPr="00402248">
        <w:rPr>
          <w:sz w:val="30"/>
          <w:szCs w:val="30"/>
        </w:rPr>
        <w:t>К договору страхования должны прилагаться Правила страхования, что удостоверяется записью в этом договоре (страховом полисе).</w:t>
      </w:r>
    </w:p>
    <w:p w14:paraId="3C899520" w14:textId="5011F97D" w:rsidR="0008362C" w:rsidRDefault="0008362C" w:rsidP="001C3867">
      <w:pPr>
        <w:tabs>
          <w:tab w:val="left" w:pos="1276"/>
        </w:tabs>
        <w:ind w:firstLine="709"/>
        <w:jc w:val="both"/>
        <w:rPr>
          <w:sz w:val="30"/>
          <w:szCs w:val="30"/>
        </w:rPr>
      </w:pPr>
      <w:r w:rsidRPr="00402248">
        <w:rPr>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r w:rsidR="00B25F1B">
        <w:rPr>
          <w:sz w:val="30"/>
          <w:szCs w:val="30"/>
        </w:rPr>
        <w:t xml:space="preserve"> или выгодоприобретателя</w:t>
      </w:r>
      <w:r w:rsidRPr="00402248">
        <w:rPr>
          <w:sz w:val="30"/>
          <w:szCs w:val="30"/>
        </w:rPr>
        <w:t>.</w:t>
      </w:r>
    </w:p>
    <w:p w14:paraId="2DDFC7A9" w14:textId="77777777" w:rsidR="00D3162B" w:rsidRPr="00B423AA" w:rsidRDefault="00D3162B" w:rsidP="00D3162B">
      <w:pPr>
        <w:ind w:firstLine="709"/>
        <w:jc w:val="both"/>
        <w:rPr>
          <w:sz w:val="30"/>
          <w:szCs w:val="30"/>
        </w:rPr>
      </w:pPr>
      <w:r w:rsidRPr="00B423AA">
        <w:rPr>
          <w:sz w:val="30"/>
          <w:szCs w:val="30"/>
        </w:rPr>
        <w:t>Заключение договора страхован</w:t>
      </w:r>
      <w:r>
        <w:rPr>
          <w:sz w:val="30"/>
          <w:szCs w:val="30"/>
        </w:rPr>
        <w:t>ия в пользу выгодоприобретателя</w:t>
      </w:r>
      <w:r w:rsidRPr="00B423AA">
        <w:rPr>
          <w:sz w:val="30"/>
          <w:szCs w:val="30"/>
        </w:rPr>
        <w:t xml:space="preserve"> не освобождает страхователя от выполнения обязанностей по этому договору, если только договором</w:t>
      </w:r>
      <w:r>
        <w:rPr>
          <w:sz w:val="30"/>
          <w:szCs w:val="30"/>
        </w:rPr>
        <w:t xml:space="preserve"> страхования</w:t>
      </w:r>
      <w:r w:rsidRPr="00B423AA">
        <w:rPr>
          <w:sz w:val="30"/>
          <w:szCs w:val="30"/>
        </w:rPr>
        <w:t xml:space="preserve"> не предусмотрено иное, либо обязанности, лежащие на страхователе, выполнены лицом, в пользу которого заключен договор</w:t>
      </w:r>
      <w:r>
        <w:rPr>
          <w:sz w:val="30"/>
          <w:szCs w:val="30"/>
        </w:rPr>
        <w:t xml:space="preserve"> страхования</w:t>
      </w:r>
      <w:r w:rsidRPr="00B423AA">
        <w:rPr>
          <w:sz w:val="30"/>
          <w:szCs w:val="30"/>
        </w:rPr>
        <w:t>.</w:t>
      </w:r>
    </w:p>
    <w:p w14:paraId="5C9D0AFF" w14:textId="09C99355" w:rsidR="00D3162B" w:rsidRPr="00402248" w:rsidRDefault="00D3162B" w:rsidP="00D3162B">
      <w:pPr>
        <w:tabs>
          <w:tab w:val="left" w:pos="1276"/>
        </w:tabs>
        <w:ind w:firstLine="709"/>
        <w:jc w:val="both"/>
        <w:rPr>
          <w:sz w:val="30"/>
          <w:szCs w:val="30"/>
        </w:rPr>
      </w:pPr>
      <w:r w:rsidRPr="00B423AA">
        <w:rPr>
          <w:sz w:val="30"/>
          <w:szCs w:val="30"/>
        </w:rPr>
        <w:t>Страховщик вправе т</w:t>
      </w:r>
      <w:r>
        <w:rPr>
          <w:sz w:val="30"/>
          <w:szCs w:val="30"/>
        </w:rPr>
        <w:t>ребовать от выгодоприобретателя</w:t>
      </w:r>
      <w:r w:rsidRPr="00B423AA">
        <w:rPr>
          <w:sz w:val="30"/>
          <w:szCs w:val="30"/>
        </w:rPr>
        <w:t xml:space="preserve">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14:paraId="052ABEFA"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31. </w:t>
      </w:r>
      <w:r w:rsidR="00630483" w:rsidRPr="00402248">
        <w:rPr>
          <w:sz w:val="30"/>
          <w:szCs w:val="30"/>
        </w:rPr>
        <w:t>В случае утраты договора страхования (страхового полиса) в период действия договора страхования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недействительным и страховые выплаты по нему не производятся.</w:t>
      </w:r>
    </w:p>
    <w:p w14:paraId="53ED21D6" w14:textId="77777777" w:rsidR="0008362C" w:rsidRPr="00402248" w:rsidRDefault="0008362C" w:rsidP="001C3867">
      <w:pPr>
        <w:shd w:val="clear" w:color="auto" w:fill="FFFFFF"/>
        <w:tabs>
          <w:tab w:val="left" w:pos="1276"/>
        </w:tabs>
        <w:ind w:firstLine="709"/>
        <w:jc w:val="both"/>
        <w:rPr>
          <w:snapToGrid w:val="0"/>
          <w:sz w:val="30"/>
          <w:szCs w:val="30"/>
        </w:rPr>
      </w:pPr>
      <w:r w:rsidRPr="00402248">
        <w:rPr>
          <w:sz w:val="30"/>
          <w:szCs w:val="30"/>
        </w:rPr>
        <w:t xml:space="preserve">32. </w:t>
      </w:r>
      <w:r w:rsidRPr="00402248">
        <w:rPr>
          <w:snapToGrid w:val="0"/>
          <w:sz w:val="30"/>
          <w:szCs w:val="30"/>
        </w:rPr>
        <w:t>В случае реорганизации</w:t>
      </w:r>
      <w:r w:rsidRPr="00402248">
        <w:rPr>
          <w:b/>
          <w:snapToGrid w:val="0"/>
          <w:sz w:val="30"/>
          <w:szCs w:val="30"/>
        </w:rPr>
        <w:t xml:space="preserve"> </w:t>
      </w:r>
      <w:r w:rsidRPr="00402248">
        <w:rPr>
          <w:snapToGrid w:val="0"/>
          <w:sz w:val="30"/>
          <w:szCs w:val="30"/>
        </w:rPr>
        <w:t>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14:paraId="4B37DE3E" w14:textId="77777777" w:rsidR="0008362C" w:rsidRPr="00402248" w:rsidRDefault="0008362C" w:rsidP="001C3867">
      <w:pPr>
        <w:keepNext/>
        <w:shd w:val="clear" w:color="auto" w:fill="FFFFFF"/>
        <w:tabs>
          <w:tab w:val="left" w:pos="1276"/>
        </w:tabs>
        <w:ind w:firstLine="709"/>
        <w:jc w:val="both"/>
        <w:outlineLvl w:val="1"/>
        <w:rPr>
          <w:snapToGrid w:val="0"/>
          <w:sz w:val="30"/>
          <w:szCs w:val="30"/>
        </w:rPr>
      </w:pPr>
      <w:r w:rsidRPr="00402248">
        <w:rPr>
          <w:snapToGrid w:val="0"/>
          <w:sz w:val="30"/>
          <w:szCs w:val="30"/>
        </w:rPr>
        <w:t xml:space="preserve">О предстоящей ликвидации или реорганизации страхователь обязан предварительно (за </w:t>
      </w:r>
      <w:r w:rsidR="00A40B6E" w:rsidRPr="00402248">
        <w:rPr>
          <w:snapToGrid w:val="0"/>
          <w:sz w:val="30"/>
          <w:szCs w:val="30"/>
        </w:rPr>
        <w:t>30</w:t>
      </w:r>
      <w:r w:rsidRPr="00402248">
        <w:rPr>
          <w:snapToGrid w:val="0"/>
          <w:sz w:val="30"/>
          <w:szCs w:val="30"/>
        </w:rPr>
        <w:t xml:space="preserve"> календарных дней) письменно уведомить страховщика.</w:t>
      </w:r>
    </w:p>
    <w:p w14:paraId="3955BFA6" w14:textId="77777777" w:rsidR="0008362C" w:rsidRPr="00402248" w:rsidRDefault="0008362C" w:rsidP="001C3867">
      <w:pPr>
        <w:tabs>
          <w:tab w:val="left" w:pos="1276"/>
        </w:tabs>
        <w:ind w:firstLine="709"/>
        <w:jc w:val="both"/>
        <w:rPr>
          <w:sz w:val="30"/>
          <w:szCs w:val="30"/>
        </w:rPr>
      </w:pPr>
      <w:r w:rsidRPr="00402248">
        <w:rPr>
          <w:sz w:val="30"/>
          <w:szCs w:val="30"/>
        </w:rPr>
        <w:t>33. Договор страхования прекращается в случа</w:t>
      </w:r>
      <w:r w:rsidR="00A51D85" w:rsidRPr="00402248">
        <w:rPr>
          <w:sz w:val="30"/>
          <w:szCs w:val="30"/>
        </w:rPr>
        <w:t>е</w:t>
      </w:r>
      <w:r w:rsidRPr="00402248">
        <w:rPr>
          <w:sz w:val="30"/>
          <w:szCs w:val="30"/>
        </w:rPr>
        <w:t>:</w:t>
      </w:r>
    </w:p>
    <w:p w14:paraId="29A615F4" w14:textId="77777777" w:rsidR="0008362C" w:rsidRPr="00402248" w:rsidRDefault="0008362C" w:rsidP="001C3867">
      <w:pPr>
        <w:tabs>
          <w:tab w:val="left" w:pos="1276"/>
        </w:tabs>
        <w:ind w:firstLine="709"/>
        <w:jc w:val="both"/>
        <w:rPr>
          <w:sz w:val="30"/>
          <w:szCs w:val="30"/>
        </w:rPr>
      </w:pPr>
      <w:r w:rsidRPr="00402248">
        <w:rPr>
          <w:sz w:val="30"/>
          <w:szCs w:val="30"/>
        </w:rPr>
        <w:t xml:space="preserve">33.1. истечения срока </w:t>
      </w:r>
      <w:r w:rsidR="00A40B6E" w:rsidRPr="00402248">
        <w:rPr>
          <w:sz w:val="30"/>
          <w:szCs w:val="30"/>
        </w:rPr>
        <w:t xml:space="preserve">его </w:t>
      </w:r>
      <w:r w:rsidRPr="00402248">
        <w:rPr>
          <w:sz w:val="30"/>
          <w:szCs w:val="30"/>
        </w:rPr>
        <w:t>действия;</w:t>
      </w:r>
    </w:p>
    <w:p w14:paraId="63A4F287" w14:textId="77777777" w:rsidR="0008362C" w:rsidRPr="00402248" w:rsidRDefault="0008362C" w:rsidP="001C3867">
      <w:pPr>
        <w:tabs>
          <w:tab w:val="left" w:pos="1276"/>
        </w:tabs>
        <w:ind w:firstLine="709"/>
        <w:jc w:val="both"/>
        <w:rPr>
          <w:sz w:val="30"/>
          <w:szCs w:val="30"/>
        </w:rPr>
      </w:pPr>
      <w:r w:rsidRPr="00402248">
        <w:rPr>
          <w:sz w:val="30"/>
          <w:szCs w:val="30"/>
        </w:rPr>
        <w:lastRenderedPageBreak/>
        <w:t>33.2. выполнения страховщиком обязательств по договору страхования в полном объеме;</w:t>
      </w:r>
    </w:p>
    <w:p w14:paraId="49F90A6C" w14:textId="13CA5575" w:rsidR="0008362C" w:rsidRPr="00402248" w:rsidRDefault="0008362C" w:rsidP="001C3867">
      <w:pPr>
        <w:tabs>
          <w:tab w:val="left" w:pos="1276"/>
        </w:tabs>
        <w:ind w:firstLine="709"/>
        <w:jc w:val="both"/>
        <w:rPr>
          <w:sz w:val="30"/>
          <w:szCs w:val="30"/>
        </w:rPr>
      </w:pPr>
      <w:r w:rsidRPr="00402248">
        <w:rPr>
          <w:sz w:val="30"/>
          <w:szCs w:val="30"/>
        </w:rPr>
        <w:t>33.3. ликвидации страхователя;</w:t>
      </w:r>
    </w:p>
    <w:p w14:paraId="7211A1DB" w14:textId="5C0FAC6F" w:rsidR="0008362C" w:rsidRPr="00402248" w:rsidRDefault="0008362C" w:rsidP="001C3867">
      <w:pPr>
        <w:tabs>
          <w:tab w:val="left" w:pos="1276"/>
        </w:tabs>
        <w:ind w:firstLine="709"/>
        <w:jc w:val="both"/>
        <w:rPr>
          <w:sz w:val="30"/>
          <w:szCs w:val="30"/>
        </w:rPr>
      </w:pPr>
      <w:r w:rsidRPr="00402248">
        <w:rPr>
          <w:sz w:val="30"/>
          <w:szCs w:val="30"/>
        </w:rPr>
        <w:t>33.4. если после вступления его в силу возможность наступления страхового случая отпала и страхование прекратилось по обстоятельствам</w:t>
      </w:r>
      <w:r w:rsidR="00A40B6E" w:rsidRPr="00402248">
        <w:rPr>
          <w:sz w:val="30"/>
          <w:szCs w:val="30"/>
        </w:rPr>
        <w:t>,</w:t>
      </w:r>
      <w:r w:rsidR="00873FD0" w:rsidRPr="00402248">
        <w:rPr>
          <w:sz w:val="30"/>
          <w:szCs w:val="30"/>
        </w:rPr>
        <w:t xml:space="preserve"> иным, чем страховой случай</w:t>
      </w:r>
      <w:r w:rsidR="00496391" w:rsidRPr="00402248">
        <w:rPr>
          <w:sz w:val="30"/>
          <w:szCs w:val="30"/>
        </w:rPr>
        <w:t xml:space="preserve"> (в том числе прекращение в установленном порядке страхователем предпринимательской деятельности, риски при осуществлении которой приняты на страхование)</w:t>
      </w:r>
      <w:r w:rsidR="00873FD0" w:rsidRPr="00402248">
        <w:rPr>
          <w:sz w:val="30"/>
          <w:szCs w:val="30"/>
        </w:rPr>
        <w:t>;</w:t>
      </w:r>
    </w:p>
    <w:p w14:paraId="297B397C" w14:textId="77777777" w:rsidR="0008362C" w:rsidRPr="00402248" w:rsidRDefault="0008362C" w:rsidP="001C3867">
      <w:pPr>
        <w:tabs>
          <w:tab w:val="left" w:pos="1276"/>
        </w:tabs>
        <w:ind w:firstLine="709"/>
        <w:jc w:val="both"/>
        <w:rPr>
          <w:sz w:val="30"/>
          <w:szCs w:val="30"/>
        </w:rPr>
      </w:pPr>
      <w:r w:rsidRPr="00402248">
        <w:rPr>
          <w:sz w:val="30"/>
          <w:szCs w:val="30"/>
        </w:rPr>
        <w:t>33.5. по соглашению страхователя и страховщика, оформленному в письменном виде;</w:t>
      </w:r>
    </w:p>
    <w:p w14:paraId="77590550" w14:textId="113EEEF0"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33.6. </w:t>
      </w:r>
      <w:r w:rsidR="00496391" w:rsidRPr="00402248">
        <w:rPr>
          <w:sz w:val="30"/>
          <w:szCs w:val="30"/>
        </w:rPr>
        <w:t xml:space="preserve">по инициативе </w:t>
      </w:r>
      <w:r w:rsidRPr="00402248">
        <w:rPr>
          <w:sz w:val="30"/>
          <w:szCs w:val="30"/>
        </w:rPr>
        <w:t>страхователя в любое время действия договора</w:t>
      </w:r>
      <w:r w:rsidR="00496391" w:rsidRPr="00402248">
        <w:rPr>
          <w:sz w:val="30"/>
          <w:szCs w:val="30"/>
        </w:rPr>
        <w:t xml:space="preserve"> страхования</w:t>
      </w:r>
      <w:r w:rsidRPr="00402248">
        <w:rPr>
          <w:sz w:val="30"/>
          <w:szCs w:val="30"/>
        </w:rPr>
        <w:t xml:space="preserve">, если к моменту отказа </w:t>
      </w:r>
      <w:r w:rsidR="00496391" w:rsidRPr="00402248">
        <w:rPr>
          <w:sz w:val="30"/>
          <w:szCs w:val="30"/>
        </w:rPr>
        <w:t xml:space="preserve">от договора страхования </w:t>
      </w:r>
      <w:r w:rsidRPr="00402248">
        <w:rPr>
          <w:sz w:val="30"/>
          <w:szCs w:val="30"/>
        </w:rPr>
        <w:t xml:space="preserve">возможность наступления страхового случая не отпала по </w:t>
      </w:r>
      <w:r w:rsidR="00496391" w:rsidRPr="00402248">
        <w:rPr>
          <w:sz w:val="30"/>
          <w:szCs w:val="30"/>
        </w:rPr>
        <w:t>обстоятельствам</w:t>
      </w:r>
      <w:r w:rsidR="00A40B6E" w:rsidRPr="00402248">
        <w:rPr>
          <w:sz w:val="30"/>
          <w:szCs w:val="30"/>
        </w:rPr>
        <w:t>,</w:t>
      </w:r>
      <w:r w:rsidRPr="00402248">
        <w:rPr>
          <w:sz w:val="30"/>
          <w:szCs w:val="30"/>
        </w:rPr>
        <w:t xml:space="preserve"> </w:t>
      </w:r>
      <w:r w:rsidR="00496391" w:rsidRPr="00402248">
        <w:rPr>
          <w:sz w:val="30"/>
          <w:szCs w:val="30"/>
        </w:rPr>
        <w:t xml:space="preserve">указанным в подпункте 33.4 </w:t>
      </w:r>
      <w:r w:rsidR="007872CE" w:rsidRPr="00402248">
        <w:rPr>
          <w:sz w:val="30"/>
          <w:szCs w:val="30"/>
        </w:rPr>
        <w:t>настоящего пункта</w:t>
      </w:r>
      <w:r w:rsidR="00496391" w:rsidRPr="00402248">
        <w:rPr>
          <w:sz w:val="30"/>
          <w:szCs w:val="30"/>
        </w:rPr>
        <w:t xml:space="preserve"> Правил</w:t>
      </w:r>
      <w:r w:rsidR="002B2729" w:rsidRPr="00402248">
        <w:rPr>
          <w:sz w:val="30"/>
          <w:szCs w:val="30"/>
        </w:rPr>
        <w:t>;</w:t>
      </w:r>
    </w:p>
    <w:p w14:paraId="2D2DC1E7" w14:textId="2EE583A7" w:rsidR="0008362C" w:rsidRPr="00402248" w:rsidRDefault="0008362C" w:rsidP="001C3867">
      <w:pPr>
        <w:tabs>
          <w:tab w:val="left" w:pos="1276"/>
        </w:tabs>
        <w:ind w:firstLine="709"/>
        <w:jc w:val="both"/>
        <w:rPr>
          <w:sz w:val="30"/>
          <w:szCs w:val="30"/>
        </w:rPr>
      </w:pPr>
      <w:r w:rsidRPr="00402248">
        <w:rPr>
          <w:sz w:val="30"/>
          <w:szCs w:val="30"/>
        </w:rPr>
        <w:t xml:space="preserve">33.7. неуплаты </w:t>
      </w:r>
      <w:r w:rsidR="000944A8" w:rsidRPr="00402248">
        <w:rPr>
          <w:sz w:val="30"/>
          <w:szCs w:val="30"/>
        </w:rPr>
        <w:t xml:space="preserve">страхователем очередной части </w:t>
      </w:r>
      <w:r w:rsidRPr="00402248">
        <w:rPr>
          <w:sz w:val="30"/>
          <w:szCs w:val="30"/>
        </w:rPr>
        <w:t xml:space="preserve">страхового взноса в установленные договором </w:t>
      </w:r>
      <w:r w:rsidR="00496391" w:rsidRPr="00402248">
        <w:rPr>
          <w:sz w:val="30"/>
          <w:szCs w:val="30"/>
        </w:rPr>
        <w:t xml:space="preserve">страхования </w:t>
      </w:r>
      <w:r w:rsidR="000944A8" w:rsidRPr="00402248">
        <w:rPr>
          <w:sz w:val="30"/>
          <w:szCs w:val="30"/>
        </w:rPr>
        <w:t>срок и размере</w:t>
      </w:r>
      <w:r w:rsidRPr="00402248">
        <w:rPr>
          <w:sz w:val="30"/>
          <w:szCs w:val="30"/>
        </w:rPr>
        <w:t xml:space="preserve">, а в случае, указанном в </w:t>
      </w:r>
      <w:r w:rsidR="00422792" w:rsidRPr="00402248">
        <w:rPr>
          <w:sz w:val="30"/>
          <w:szCs w:val="30"/>
        </w:rPr>
        <w:t>под</w:t>
      </w:r>
      <w:r w:rsidRPr="00402248">
        <w:rPr>
          <w:sz w:val="30"/>
          <w:szCs w:val="30"/>
        </w:rPr>
        <w:t>пункте 22.2</w:t>
      </w:r>
      <w:r w:rsidR="00422792" w:rsidRPr="00402248">
        <w:rPr>
          <w:sz w:val="30"/>
          <w:szCs w:val="30"/>
        </w:rPr>
        <w:t xml:space="preserve"> пункта 22</w:t>
      </w:r>
      <w:r w:rsidRPr="00402248">
        <w:rPr>
          <w:sz w:val="30"/>
          <w:szCs w:val="30"/>
        </w:rPr>
        <w:t xml:space="preserve"> настоящих Правил</w:t>
      </w:r>
      <w:r w:rsidR="00F74D80" w:rsidRPr="00402248">
        <w:rPr>
          <w:sz w:val="30"/>
          <w:szCs w:val="30"/>
        </w:rPr>
        <w:t>,</w:t>
      </w:r>
      <w:r w:rsidRPr="00402248">
        <w:rPr>
          <w:sz w:val="30"/>
          <w:szCs w:val="30"/>
        </w:rPr>
        <w:t xml:space="preserve"> – неуплаты просроченной части страхового взноса и начисленной пени по истечении предоставленного для их уплаты </w:t>
      </w:r>
      <w:r w:rsidR="00F74D80" w:rsidRPr="00402248">
        <w:rPr>
          <w:sz w:val="30"/>
          <w:szCs w:val="30"/>
        </w:rPr>
        <w:t>30-</w:t>
      </w:r>
      <w:r w:rsidRPr="00402248">
        <w:rPr>
          <w:sz w:val="30"/>
          <w:szCs w:val="30"/>
        </w:rPr>
        <w:t>дневного срока</w:t>
      </w:r>
      <w:r w:rsidR="00496391" w:rsidRPr="00402248">
        <w:rPr>
          <w:sz w:val="30"/>
          <w:szCs w:val="30"/>
        </w:rPr>
        <w:t>.</w:t>
      </w:r>
    </w:p>
    <w:p w14:paraId="4515BFEA" w14:textId="0DAAD590" w:rsidR="00496391" w:rsidRPr="00402248" w:rsidRDefault="00496391" w:rsidP="00496391">
      <w:pPr>
        <w:widowControl w:val="0"/>
        <w:tabs>
          <w:tab w:val="left" w:pos="1276"/>
        </w:tabs>
        <w:snapToGrid w:val="0"/>
        <w:ind w:firstLine="709"/>
        <w:jc w:val="both"/>
        <w:rPr>
          <w:sz w:val="30"/>
          <w:szCs w:val="30"/>
        </w:rPr>
      </w:pPr>
      <w:r w:rsidRPr="00402248">
        <w:rPr>
          <w:sz w:val="30"/>
          <w:szCs w:val="30"/>
        </w:rPr>
        <w:t>В случаях</w:t>
      </w:r>
      <w:r w:rsidR="00873FD0" w:rsidRPr="00402248">
        <w:rPr>
          <w:sz w:val="30"/>
          <w:szCs w:val="30"/>
        </w:rPr>
        <w:t xml:space="preserve"> прекращении договора страхования по обстоятельствам, </w:t>
      </w:r>
      <w:r w:rsidR="00144F6B" w:rsidRPr="00402248">
        <w:rPr>
          <w:sz w:val="30"/>
          <w:szCs w:val="30"/>
        </w:rPr>
        <w:t>указанным в подпунктах 33.3-33.5</w:t>
      </w:r>
      <w:r w:rsidRPr="00402248">
        <w:rPr>
          <w:sz w:val="30"/>
          <w:szCs w:val="30"/>
        </w:rPr>
        <w:t xml:space="preserve"> </w:t>
      </w:r>
      <w:r w:rsidR="00144F6B" w:rsidRPr="00402248">
        <w:rPr>
          <w:sz w:val="30"/>
          <w:szCs w:val="30"/>
        </w:rPr>
        <w:t xml:space="preserve">настоящего пункта Правил, </w:t>
      </w:r>
      <w:r w:rsidR="00873FD0" w:rsidRPr="00402248">
        <w:rPr>
          <w:sz w:val="30"/>
          <w:szCs w:val="30"/>
        </w:rPr>
        <w:t xml:space="preserve">страховщик имеет право на часть страхового взноса </w:t>
      </w:r>
      <w:r w:rsidRPr="00402248">
        <w:rPr>
          <w:sz w:val="30"/>
          <w:szCs w:val="30"/>
        </w:rPr>
        <w:t xml:space="preserve">по договору страхования </w:t>
      </w:r>
      <w:r w:rsidR="00873FD0" w:rsidRPr="00402248">
        <w:rPr>
          <w:sz w:val="30"/>
          <w:szCs w:val="30"/>
        </w:rPr>
        <w:t xml:space="preserve">пропорционально времени, в течение которого действовало страхование, и возвращает страхователю часть страхового взноса пропорционально времени, оставшемуся </w:t>
      </w:r>
      <w:r w:rsidRPr="00402248">
        <w:rPr>
          <w:sz w:val="30"/>
          <w:szCs w:val="30"/>
        </w:rPr>
        <w:t>со дня</w:t>
      </w:r>
      <w:r w:rsidR="00873FD0" w:rsidRPr="00402248">
        <w:rPr>
          <w:sz w:val="30"/>
          <w:szCs w:val="30"/>
        </w:rPr>
        <w:t xml:space="preserve"> прекращения договора</w:t>
      </w:r>
      <w:r w:rsidR="00D3468C" w:rsidRPr="00402248">
        <w:rPr>
          <w:sz w:val="30"/>
          <w:szCs w:val="30"/>
        </w:rPr>
        <w:t xml:space="preserve"> </w:t>
      </w:r>
      <w:r w:rsidR="00873FD0" w:rsidRPr="00402248">
        <w:rPr>
          <w:sz w:val="30"/>
          <w:szCs w:val="30"/>
        </w:rPr>
        <w:t xml:space="preserve">до </w:t>
      </w:r>
      <w:r w:rsidRPr="00402248">
        <w:rPr>
          <w:sz w:val="30"/>
          <w:szCs w:val="30"/>
        </w:rPr>
        <w:t xml:space="preserve">дня </w:t>
      </w:r>
      <w:r w:rsidR="00873FD0" w:rsidRPr="00402248">
        <w:rPr>
          <w:sz w:val="30"/>
          <w:szCs w:val="30"/>
        </w:rPr>
        <w:t xml:space="preserve">окончания срока действия договора страхования, в течение </w:t>
      </w:r>
      <w:r w:rsidRPr="00402248">
        <w:rPr>
          <w:sz w:val="30"/>
          <w:szCs w:val="30"/>
        </w:rPr>
        <w:t xml:space="preserve">5 </w:t>
      </w:r>
      <w:r w:rsidR="00873FD0" w:rsidRPr="00402248">
        <w:rPr>
          <w:sz w:val="30"/>
          <w:szCs w:val="30"/>
        </w:rPr>
        <w:t>рабочих дней со дня</w:t>
      </w:r>
      <w:r w:rsidR="00D3468C" w:rsidRPr="00402248">
        <w:rPr>
          <w:sz w:val="30"/>
          <w:szCs w:val="30"/>
        </w:rPr>
        <w:t xml:space="preserve"> прекращения договора страхования</w:t>
      </w:r>
      <w:r w:rsidR="00873FD0" w:rsidRPr="00402248">
        <w:rPr>
          <w:sz w:val="30"/>
          <w:szCs w:val="30"/>
        </w:rPr>
        <w:t>.</w:t>
      </w:r>
      <w:r w:rsidRPr="00402248">
        <w:rPr>
          <w:sz w:val="30"/>
          <w:szCs w:val="30"/>
        </w:rPr>
        <w:t xml:space="preserve"> Возврат части страхового взноса по договору страхования осуществляется в валюте уплаты страхового взноса, если иное не предусмотрено законодательством Республики Беларусь либо соглашением страховщика и страхователя. За каждый день просрочки возврата страхового взноса (его части) страховщик уплачивает страхователю пеню в размере 0,1% от суммы, подлежащей возврату.</w:t>
      </w:r>
    </w:p>
    <w:p w14:paraId="04506AA2" w14:textId="1D70C20E" w:rsidR="00D3468C" w:rsidRPr="00402248" w:rsidRDefault="00D3468C" w:rsidP="00873FD0">
      <w:pPr>
        <w:widowControl w:val="0"/>
        <w:tabs>
          <w:tab w:val="left" w:pos="1276"/>
        </w:tabs>
        <w:snapToGrid w:val="0"/>
        <w:ind w:firstLine="709"/>
        <w:jc w:val="both"/>
        <w:rPr>
          <w:sz w:val="30"/>
          <w:szCs w:val="30"/>
        </w:rPr>
      </w:pPr>
      <w:r w:rsidRPr="00402248">
        <w:rPr>
          <w:bCs/>
          <w:sz w:val="30"/>
          <w:szCs w:val="30"/>
        </w:rPr>
        <w:t>Не подлежит возврату часть страхового взноса при досрочном прекращении договора страхования, если по нему производилась выплата страхового возмещения или заявлено о событии, которое впоследствии может быть признано страховым случаем.</w:t>
      </w:r>
    </w:p>
    <w:p w14:paraId="6FA08540" w14:textId="21603EA8" w:rsidR="00324AD2" w:rsidRPr="00402248" w:rsidRDefault="00D3468C" w:rsidP="00873FD0">
      <w:pPr>
        <w:widowControl w:val="0"/>
        <w:tabs>
          <w:tab w:val="left" w:pos="1276"/>
        </w:tabs>
        <w:snapToGrid w:val="0"/>
        <w:ind w:firstLine="709"/>
        <w:jc w:val="both"/>
        <w:rPr>
          <w:sz w:val="30"/>
          <w:szCs w:val="30"/>
        </w:rPr>
      </w:pPr>
      <w:r w:rsidRPr="00402248">
        <w:rPr>
          <w:sz w:val="30"/>
          <w:szCs w:val="30"/>
        </w:rPr>
        <w:t>В случае прекращения договора страхования по обстоятельству,</w:t>
      </w:r>
      <w:r w:rsidR="00324AD2" w:rsidRPr="00402248">
        <w:rPr>
          <w:sz w:val="30"/>
          <w:szCs w:val="30"/>
        </w:rPr>
        <w:t xml:space="preserve"> </w:t>
      </w:r>
      <w:r w:rsidR="00496391" w:rsidRPr="00402248">
        <w:rPr>
          <w:sz w:val="30"/>
          <w:szCs w:val="30"/>
        </w:rPr>
        <w:t>указанном</w:t>
      </w:r>
      <w:r w:rsidRPr="00402248">
        <w:rPr>
          <w:sz w:val="30"/>
          <w:szCs w:val="30"/>
        </w:rPr>
        <w:t>у</w:t>
      </w:r>
      <w:r w:rsidR="00496391" w:rsidRPr="00402248">
        <w:rPr>
          <w:sz w:val="30"/>
          <w:szCs w:val="30"/>
        </w:rPr>
        <w:t xml:space="preserve"> </w:t>
      </w:r>
      <w:r w:rsidR="00324AD2" w:rsidRPr="00402248">
        <w:rPr>
          <w:sz w:val="30"/>
          <w:szCs w:val="30"/>
        </w:rPr>
        <w:t>в подпункте 33.6 настоящего пункта Правил, уплаченный страховщику страховой взнос возврату не подлежит.</w:t>
      </w:r>
    </w:p>
    <w:p w14:paraId="2DCE6922" w14:textId="77777777" w:rsidR="0008362C" w:rsidRPr="00402248" w:rsidRDefault="0008362C" w:rsidP="001C3867">
      <w:pPr>
        <w:tabs>
          <w:tab w:val="left" w:pos="1276"/>
        </w:tabs>
        <w:ind w:firstLine="709"/>
        <w:jc w:val="both"/>
        <w:rPr>
          <w:sz w:val="30"/>
          <w:szCs w:val="30"/>
        </w:rPr>
      </w:pPr>
      <w:r w:rsidRPr="00402248">
        <w:rPr>
          <w:sz w:val="30"/>
          <w:szCs w:val="30"/>
        </w:rPr>
        <w:t xml:space="preserve">34. О намерении досрочно прекратить договор страхования сторона-инициатор обязана письменно уведомить </w:t>
      </w:r>
      <w:r w:rsidR="004C2D02" w:rsidRPr="00402248">
        <w:rPr>
          <w:sz w:val="30"/>
          <w:szCs w:val="30"/>
        </w:rPr>
        <w:t>другую сторону</w:t>
      </w:r>
      <w:r w:rsidRPr="00402248">
        <w:rPr>
          <w:sz w:val="30"/>
          <w:szCs w:val="30"/>
        </w:rPr>
        <w:t xml:space="preserve"> не менее, чем за </w:t>
      </w:r>
      <w:r w:rsidRPr="00402248">
        <w:rPr>
          <w:sz w:val="30"/>
          <w:szCs w:val="30"/>
        </w:rPr>
        <w:lastRenderedPageBreak/>
        <w:t xml:space="preserve">10 рабочих дней до предполагаемой даты прекращения договора страхования. </w:t>
      </w:r>
    </w:p>
    <w:p w14:paraId="62A41949"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35. Страховщик вправе расторгнуть договор в случаях: </w:t>
      </w:r>
    </w:p>
    <w:p w14:paraId="4C6B00DA" w14:textId="77777777" w:rsidR="004908EF" w:rsidRPr="00402248" w:rsidRDefault="0008362C" w:rsidP="001C3867">
      <w:pPr>
        <w:widowControl w:val="0"/>
        <w:tabs>
          <w:tab w:val="left" w:pos="1276"/>
        </w:tabs>
        <w:snapToGrid w:val="0"/>
        <w:ind w:firstLine="709"/>
        <w:jc w:val="both"/>
        <w:rPr>
          <w:sz w:val="30"/>
          <w:szCs w:val="30"/>
        </w:rPr>
      </w:pPr>
      <w:r w:rsidRPr="00402248">
        <w:rPr>
          <w:sz w:val="30"/>
          <w:szCs w:val="30"/>
        </w:rPr>
        <w:t xml:space="preserve">35.1. неуведомления страхователем страховщика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кроме случая, когда такие изменения в обстоятельствах уже отпали к моменту расторжения договора. </w:t>
      </w:r>
    </w:p>
    <w:p w14:paraId="400C8449"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В этом случае договор расторгается с момента, когда страхователю стало известно о значительных изменениях в обстоятельствах, влекущих увеличение страхового риска. При этом страховщик вправе требовать от страхователя возмещения убытков, связанных с расторжением договора страхования</w:t>
      </w:r>
      <w:r w:rsidR="005A214B" w:rsidRPr="00402248">
        <w:rPr>
          <w:sz w:val="30"/>
          <w:szCs w:val="30"/>
        </w:rPr>
        <w:t xml:space="preserve"> (пункт 5 статьи 423 Гражданского кодекса Республики Беларусь)</w:t>
      </w:r>
      <w:r w:rsidRPr="00402248">
        <w:rPr>
          <w:sz w:val="30"/>
          <w:szCs w:val="30"/>
        </w:rPr>
        <w:t>.</w:t>
      </w:r>
    </w:p>
    <w:p w14:paraId="3B3BBD3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Значительными признаются изменения, оговоренные в договоре страхования (страховом полисе) и в переданных страхователю Правилах страхования;</w:t>
      </w:r>
    </w:p>
    <w:p w14:paraId="7DD78308" w14:textId="77777777" w:rsidR="004908EF" w:rsidRPr="00402248" w:rsidRDefault="0008362C" w:rsidP="004908EF">
      <w:pPr>
        <w:tabs>
          <w:tab w:val="left" w:pos="993"/>
          <w:tab w:val="num" w:pos="1276"/>
        </w:tabs>
        <w:ind w:firstLine="709"/>
        <w:jc w:val="both"/>
        <w:rPr>
          <w:sz w:val="30"/>
          <w:szCs w:val="30"/>
        </w:rPr>
      </w:pPr>
      <w:r w:rsidRPr="00402248">
        <w:rPr>
          <w:sz w:val="30"/>
          <w:szCs w:val="30"/>
        </w:rPr>
        <w:t xml:space="preserve">35.2. увеличения страхового риска и отказа страхователя от изменения условий договора страхования или доплаты им дополнительного страхового взноса соразмерно увеличению страхового риска. </w:t>
      </w:r>
    </w:p>
    <w:p w14:paraId="4FCABABF" w14:textId="77777777" w:rsidR="004908EF" w:rsidRPr="00402248" w:rsidRDefault="004908EF" w:rsidP="004908EF">
      <w:pPr>
        <w:tabs>
          <w:tab w:val="left" w:pos="993"/>
          <w:tab w:val="num" w:pos="1276"/>
        </w:tabs>
        <w:ind w:firstLine="709"/>
        <w:jc w:val="both"/>
        <w:rPr>
          <w:sz w:val="30"/>
          <w:szCs w:val="30"/>
        </w:rPr>
      </w:pPr>
      <w:r w:rsidRPr="00402248">
        <w:rPr>
          <w:sz w:val="30"/>
          <w:szCs w:val="30"/>
        </w:rPr>
        <w:t xml:space="preserve">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 </w:t>
      </w:r>
    </w:p>
    <w:p w14:paraId="2F6B2082" w14:textId="77777777" w:rsidR="004908EF" w:rsidRPr="00402248" w:rsidRDefault="004908EF" w:rsidP="004908EF">
      <w:pPr>
        <w:tabs>
          <w:tab w:val="left" w:pos="993"/>
          <w:tab w:val="num" w:pos="1276"/>
        </w:tabs>
        <w:ind w:firstLine="709"/>
        <w:jc w:val="both"/>
        <w:rPr>
          <w:sz w:val="30"/>
          <w:szCs w:val="30"/>
        </w:rPr>
      </w:pPr>
      <w:r w:rsidRPr="00402248">
        <w:rPr>
          <w:sz w:val="30"/>
          <w:szCs w:val="30"/>
        </w:rPr>
        <w:t>При расторжении договора страхования в вышеуказанном случае, страховщик возвращает страхователю часть страхового взноса пропорционально времени, оставшемуся со дня расторжения договора страхования до дня окончания срока его действия, в течение 5 рабочих дней со дня расторжения договора страхования. Соответствующая часть страхового взноса по договору страхования возвращается в той валюте, в которой уплачен страховой взнос, если иное не предусмотрено законодательством и (или) соглашением сторон.</w:t>
      </w:r>
    </w:p>
    <w:p w14:paraId="3BCADD04" w14:textId="77777777" w:rsidR="0008362C" w:rsidRPr="00402248" w:rsidRDefault="004908EF" w:rsidP="004908EF">
      <w:pPr>
        <w:widowControl w:val="0"/>
        <w:tabs>
          <w:tab w:val="left" w:pos="1276"/>
        </w:tabs>
        <w:snapToGrid w:val="0"/>
        <w:ind w:firstLine="709"/>
        <w:jc w:val="both"/>
        <w:rPr>
          <w:sz w:val="30"/>
          <w:szCs w:val="30"/>
        </w:rPr>
      </w:pPr>
      <w:r w:rsidRPr="00402248">
        <w:rPr>
          <w:sz w:val="30"/>
          <w:szCs w:val="30"/>
        </w:rPr>
        <w:t>Страховщик не вправе требовать расторжения договора страхования, если обстоятельства, влекущие увеличение страхового риска, уже отпали.</w:t>
      </w:r>
    </w:p>
    <w:p w14:paraId="708DA85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36. Обязательства страховщика по выплате страхового возмещения, возникшие до прекращения договора страхования в результате наступления страхового случая, но не исполненные к моменту прекращения договора, продолжают действовать до их исполнения.</w:t>
      </w:r>
    </w:p>
    <w:p w14:paraId="0C922B22" w14:textId="77777777" w:rsidR="0008362C" w:rsidRPr="00402248" w:rsidRDefault="0008362C" w:rsidP="001C3867">
      <w:pPr>
        <w:widowControl w:val="0"/>
        <w:tabs>
          <w:tab w:val="left" w:pos="1276"/>
        </w:tabs>
        <w:snapToGrid w:val="0"/>
        <w:jc w:val="center"/>
        <w:rPr>
          <w:b/>
          <w:sz w:val="30"/>
          <w:szCs w:val="30"/>
        </w:rPr>
      </w:pPr>
      <w:r w:rsidRPr="00402248">
        <w:rPr>
          <w:b/>
          <w:sz w:val="30"/>
          <w:szCs w:val="30"/>
        </w:rPr>
        <w:lastRenderedPageBreak/>
        <w:t>ПРАВА И ОБЯЗАННОСТИ СТОРОН</w:t>
      </w:r>
    </w:p>
    <w:p w14:paraId="5E8D6CC6" w14:textId="77777777" w:rsidR="0008362C" w:rsidRPr="00402248" w:rsidRDefault="0008362C" w:rsidP="001C3867">
      <w:pPr>
        <w:widowControl w:val="0"/>
        <w:tabs>
          <w:tab w:val="left" w:pos="1276"/>
        </w:tabs>
        <w:snapToGrid w:val="0"/>
        <w:ind w:firstLine="709"/>
        <w:jc w:val="center"/>
        <w:rPr>
          <w:b/>
          <w:sz w:val="30"/>
          <w:szCs w:val="30"/>
        </w:rPr>
      </w:pPr>
    </w:p>
    <w:p w14:paraId="7292D552" w14:textId="77777777"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37. Страховщик имеет право:</w:t>
      </w:r>
    </w:p>
    <w:p w14:paraId="060EB27D"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37.1</w:t>
      </w:r>
      <w:r w:rsidRPr="00402248">
        <w:rPr>
          <w:b/>
          <w:sz w:val="30"/>
          <w:szCs w:val="30"/>
        </w:rPr>
        <w:t xml:space="preserve"> </w:t>
      </w:r>
      <w:r w:rsidRPr="00402248">
        <w:rPr>
          <w:sz w:val="30"/>
          <w:szCs w:val="30"/>
        </w:rPr>
        <w:t>требовать представления полной и достоверной информации и документов, касающихся договора</w:t>
      </w:r>
      <w:r w:rsidR="005710BD" w:rsidRPr="00402248">
        <w:rPr>
          <w:sz w:val="30"/>
          <w:szCs w:val="30"/>
        </w:rPr>
        <w:t xml:space="preserve"> международного</w:t>
      </w:r>
      <w:r w:rsidRPr="00402248">
        <w:rPr>
          <w:sz w:val="30"/>
          <w:szCs w:val="30"/>
        </w:rPr>
        <w:t xml:space="preserve"> лизинга, экспортные риски в отношении которого принимаются на страхование, в том числе </w:t>
      </w:r>
      <w:r w:rsidR="00082BB3" w:rsidRPr="00402248">
        <w:rPr>
          <w:sz w:val="30"/>
          <w:szCs w:val="30"/>
        </w:rPr>
        <w:t xml:space="preserve">изменения </w:t>
      </w:r>
      <w:r w:rsidRPr="00402248">
        <w:rPr>
          <w:sz w:val="30"/>
          <w:szCs w:val="30"/>
        </w:rPr>
        <w:t>и</w:t>
      </w:r>
      <w:r w:rsidR="00626A13" w:rsidRPr="00402248">
        <w:rPr>
          <w:sz w:val="30"/>
          <w:szCs w:val="30"/>
        </w:rPr>
        <w:t xml:space="preserve"> (или)</w:t>
      </w:r>
      <w:r w:rsidRPr="00402248">
        <w:rPr>
          <w:sz w:val="30"/>
          <w:szCs w:val="30"/>
        </w:rPr>
        <w:t xml:space="preserve"> </w:t>
      </w:r>
      <w:r w:rsidR="00082BB3" w:rsidRPr="00402248">
        <w:rPr>
          <w:sz w:val="30"/>
          <w:szCs w:val="30"/>
        </w:rPr>
        <w:t xml:space="preserve">дополнения </w:t>
      </w:r>
      <w:r w:rsidRPr="00402248">
        <w:rPr>
          <w:sz w:val="30"/>
          <w:szCs w:val="30"/>
        </w:rPr>
        <w:t>к</w:t>
      </w:r>
      <w:r w:rsidR="00626A13" w:rsidRPr="00402248">
        <w:rPr>
          <w:sz w:val="30"/>
          <w:szCs w:val="30"/>
        </w:rPr>
        <w:t xml:space="preserve"> этому</w:t>
      </w:r>
      <w:r w:rsidRPr="00402248">
        <w:rPr>
          <w:sz w:val="30"/>
          <w:szCs w:val="30"/>
        </w:rPr>
        <w:t xml:space="preserve"> договору;</w:t>
      </w:r>
    </w:p>
    <w:p w14:paraId="42004AE9" w14:textId="7AB1AC11"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2</w:t>
      </w:r>
      <w:r w:rsidRPr="00402248">
        <w:rPr>
          <w:sz w:val="30"/>
          <w:szCs w:val="30"/>
        </w:rPr>
        <w:t xml:space="preserve">. давать </w:t>
      </w:r>
      <w:r w:rsidR="00E5087A" w:rsidRPr="00402248">
        <w:rPr>
          <w:sz w:val="30"/>
          <w:szCs w:val="30"/>
        </w:rPr>
        <w:t xml:space="preserve">обязательные к исполнению страхователем </w:t>
      </w:r>
      <w:r w:rsidR="00A11798" w:rsidRPr="00402248">
        <w:rPr>
          <w:sz w:val="30"/>
          <w:szCs w:val="30"/>
        </w:rPr>
        <w:t xml:space="preserve">письменные </w:t>
      </w:r>
      <w:r w:rsidRPr="00402248">
        <w:rPr>
          <w:sz w:val="30"/>
          <w:szCs w:val="30"/>
        </w:rPr>
        <w:t xml:space="preserve">указания, направленные на уменьшение </w:t>
      </w:r>
      <w:r w:rsidR="00A11798" w:rsidRPr="00402248">
        <w:rPr>
          <w:sz w:val="30"/>
          <w:szCs w:val="30"/>
        </w:rPr>
        <w:t>степени риска наступления страхового случая</w:t>
      </w:r>
      <w:r w:rsidR="00E5087A" w:rsidRPr="00402248">
        <w:rPr>
          <w:sz w:val="30"/>
          <w:szCs w:val="30"/>
        </w:rPr>
        <w:t xml:space="preserve"> при реализации договора международного лизинга</w:t>
      </w:r>
      <w:r w:rsidRPr="00402248">
        <w:rPr>
          <w:sz w:val="30"/>
          <w:szCs w:val="30"/>
        </w:rPr>
        <w:t>;</w:t>
      </w:r>
    </w:p>
    <w:p w14:paraId="20469819" w14:textId="7BF1FD5D"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3</w:t>
      </w:r>
      <w:r w:rsidRPr="00402248">
        <w:rPr>
          <w:sz w:val="30"/>
          <w:szCs w:val="30"/>
        </w:rPr>
        <w:t xml:space="preserve">. </w:t>
      </w:r>
      <w:r w:rsidR="00E5087A" w:rsidRPr="00402248">
        <w:rPr>
          <w:sz w:val="30"/>
          <w:szCs w:val="30"/>
        </w:rPr>
        <w:t>увеличивать, уменьшать или аннулировать кредитный лимит;</w:t>
      </w:r>
    </w:p>
    <w:p w14:paraId="38973517" w14:textId="7D1129F9"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4</w:t>
      </w:r>
      <w:r w:rsidRPr="00402248">
        <w:rPr>
          <w:sz w:val="30"/>
          <w:szCs w:val="30"/>
        </w:rPr>
        <w:t xml:space="preserve">. требовать от страхователя соответствующего предъявления претензий к лизингополучателю и (или) третьим лицам, </w:t>
      </w:r>
      <w:r w:rsidR="00E5087A" w:rsidRPr="00402248">
        <w:rPr>
          <w:sz w:val="30"/>
          <w:szCs w:val="30"/>
        </w:rPr>
        <w:t xml:space="preserve">связанным </w:t>
      </w:r>
      <w:r w:rsidRPr="00402248">
        <w:rPr>
          <w:sz w:val="30"/>
          <w:szCs w:val="30"/>
        </w:rPr>
        <w:t xml:space="preserve">с </w:t>
      </w:r>
      <w:r w:rsidR="00E5087A" w:rsidRPr="00402248">
        <w:rPr>
          <w:sz w:val="30"/>
          <w:szCs w:val="30"/>
        </w:rPr>
        <w:t xml:space="preserve">реализацией </w:t>
      </w:r>
      <w:r w:rsidRPr="00402248">
        <w:rPr>
          <w:sz w:val="30"/>
          <w:szCs w:val="30"/>
        </w:rPr>
        <w:t>договора</w:t>
      </w:r>
      <w:r w:rsidR="00B41849" w:rsidRPr="00402248">
        <w:rPr>
          <w:sz w:val="30"/>
          <w:szCs w:val="30"/>
        </w:rPr>
        <w:t xml:space="preserve"> международного</w:t>
      </w:r>
      <w:r w:rsidRPr="00402248">
        <w:rPr>
          <w:sz w:val="30"/>
          <w:szCs w:val="30"/>
        </w:rPr>
        <w:t xml:space="preserve"> лизинга;</w:t>
      </w:r>
    </w:p>
    <w:p w14:paraId="76649F18" w14:textId="430CCE20"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5</w:t>
      </w:r>
      <w:r w:rsidRPr="00402248">
        <w:rPr>
          <w:sz w:val="30"/>
          <w:szCs w:val="30"/>
        </w:rPr>
        <w:t xml:space="preserve">. отказать в заключении договора страхования, если политический риск страны </w:t>
      </w:r>
      <w:r w:rsidR="00C11271" w:rsidRPr="00402248">
        <w:rPr>
          <w:sz w:val="30"/>
          <w:szCs w:val="30"/>
        </w:rPr>
        <w:t xml:space="preserve">местонахождения </w:t>
      </w:r>
      <w:r w:rsidRPr="00402248">
        <w:rPr>
          <w:sz w:val="30"/>
          <w:szCs w:val="30"/>
        </w:rPr>
        <w:t xml:space="preserve">лизингополучателя ставит под сомнение возможность </w:t>
      </w:r>
      <w:r w:rsidR="00E5087A" w:rsidRPr="00402248">
        <w:rPr>
          <w:sz w:val="30"/>
          <w:szCs w:val="30"/>
        </w:rPr>
        <w:t>полной реализации</w:t>
      </w:r>
      <w:r w:rsidRPr="00402248">
        <w:rPr>
          <w:sz w:val="30"/>
          <w:szCs w:val="30"/>
        </w:rPr>
        <w:t xml:space="preserve"> </w:t>
      </w:r>
      <w:r w:rsidR="00E5087A" w:rsidRPr="00402248">
        <w:rPr>
          <w:sz w:val="30"/>
          <w:szCs w:val="30"/>
        </w:rPr>
        <w:t xml:space="preserve">договора </w:t>
      </w:r>
      <w:r w:rsidR="00B41849" w:rsidRPr="00402248">
        <w:rPr>
          <w:sz w:val="30"/>
          <w:szCs w:val="30"/>
        </w:rPr>
        <w:t>международного</w:t>
      </w:r>
      <w:r w:rsidR="00193A9B" w:rsidRPr="00402248">
        <w:rPr>
          <w:sz w:val="30"/>
          <w:szCs w:val="30"/>
        </w:rPr>
        <w:t xml:space="preserve"> лизинга;</w:t>
      </w:r>
    </w:p>
    <w:p w14:paraId="319768AC" w14:textId="0FA2448A" w:rsidR="00193A9B" w:rsidRPr="00402248" w:rsidRDefault="00193A9B" w:rsidP="00193A9B">
      <w:pPr>
        <w:widowControl w:val="0"/>
        <w:tabs>
          <w:tab w:val="left" w:pos="1276"/>
        </w:tabs>
        <w:snapToGrid w:val="0"/>
        <w:ind w:firstLine="709"/>
        <w:jc w:val="both"/>
        <w:rPr>
          <w:sz w:val="30"/>
          <w:szCs w:val="30"/>
        </w:rPr>
      </w:pPr>
      <w:r w:rsidRPr="00402248">
        <w:rPr>
          <w:sz w:val="30"/>
          <w:szCs w:val="30"/>
        </w:rPr>
        <w:t>37.6. отсрочить принятие решения о выплате страхового возмещения в случаях,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w:t>
      </w:r>
      <w:r w:rsidRPr="00402248">
        <w:rPr>
          <w:noProof/>
          <w:sz w:val="30"/>
          <w:szCs w:val="30"/>
        </w:rPr>
        <w:t xml:space="preserve"> </w:t>
      </w:r>
      <w:r w:rsidRPr="00402248">
        <w:rPr>
          <w:sz w:val="30"/>
          <w:szCs w:val="30"/>
        </w:rPr>
        <w:t>–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 а также в случае возбуждения уголовного дела по факту наступления страхового случая – до вынесения приговора судом, приостановления или прекращения производства по делу;</w:t>
      </w:r>
    </w:p>
    <w:p w14:paraId="5F2C0E0A" w14:textId="5E806263" w:rsidR="008A748F" w:rsidRPr="00402248" w:rsidRDefault="008A748F" w:rsidP="00193A9B">
      <w:pPr>
        <w:widowControl w:val="0"/>
        <w:tabs>
          <w:tab w:val="left" w:pos="1276"/>
        </w:tabs>
        <w:snapToGrid w:val="0"/>
        <w:ind w:firstLine="709"/>
        <w:jc w:val="both"/>
        <w:rPr>
          <w:sz w:val="30"/>
          <w:szCs w:val="30"/>
        </w:rPr>
      </w:pPr>
      <w:r w:rsidRPr="00402248">
        <w:rPr>
          <w:sz w:val="30"/>
          <w:szCs w:val="30"/>
        </w:rPr>
        <w:t>37.7. потребовать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(кроме случая, когда обстоятельства, о которых умолчал страхователь, уже отпали), а также в иных случаях, предусмотренных законодательством;</w:t>
      </w:r>
    </w:p>
    <w:p w14:paraId="2C104853" w14:textId="72BEC9C9" w:rsidR="00193A9B" w:rsidRPr="00402248" w:rsidRDefault="00193A9B" w:rsidP="00193A9B">
      <w:pPr>
        <w:widowControl w:val="0"/>
        <w:tabs>
          <w:tab w:val="left" w:pos="1276"/>
        </w:tabs>
        <w:snapToGrid w:val="0"/>
        <w:ind w:firstLine="709"/>
        <w:jc w:val="both"/>
        <w:rPr>
          <w:sz w:val="30"/>
          <w:szCs w:val="30"/>
        </w:rPr>
      </w:pPr>
      <w:r w:rsidRPr="00402248">
        <w:rPr>
          <w:sz w:val="30"/>
          <w:szCs w:val="30"/>
        </w:rPr>
        <w:t>37.</w:t>
      </w:r>
      <w:r w:rsidR="008A748F" w:rsidRPr="00402248">
        <w:rPr>
          <w:sz w:val="30"/>
          <w:szCs w:val="30"/>
        </w:rPr>
        <w:t>8</w:t>
      </w:r>
      <w:r w:rsidRPr="00402248">
        <w:rPr>
          <w:sz w:val="30"/>
          <w:szCs w:val="30"/>
        </w:rPr>
        <w:t>. оспорить размер требований страхователя в установленном законодательством порядке.</w:t>
      </w:r>
    </w:p>
    <w:p w14:paraId="0D384DD7" w14:textId="77777777" w:rsidR="0008362C" w:rsidRPr="00402248" w:rsidRDefault="0008362C" w:rsidP="001C3867">
      <w:pPr>
        <w:tabs>
          <w:tab w:val="left" w:pos="1276"/>
        </w:tabs>
        <w:ind w:firstLine="709"/>
        <w:jc w:val="both"/>
        <w:rPr>
          <w:b/>
          <w:sz w:val="30"/>
          <w:szCs w:val="30"/>
        </w:rPr>
      </w:pPr>
      <w:r w:rsidRPr="00402248">
        <w:rPr>
          <w:b/>
          <w:sz w:val="30"/>
          <w:szCs w:val="30"/>
        </w:rPr>
        <w:lastRenderedPageBreak/>
        <w:t>38. Страховщик обязан:</w:t>
      </w:r>
    </w:p>
    <w:p w14:paraId="440ED6CB" w14:textId="3EA86FB5"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38.1. </w:t>
      </w:r>
      <w:r w:rsidR="00380C3C" w:rsidRPr="00402248">
        <w:rPr>
          <w:sz w:val="30"/>
          <w:szCs w:val="30"/>
        </w:rPr>
        <w:t>ознакомить страхователя с настоящими Правилами, выдать страхователю договор страхования (страховой полис) в соответствии с настоящими Правилами;</w:t>
      </w:r>
    </w:p>
    <w:p w14:paraId="77C8E828" w14:textId="3FE1A813" w:rsidR="0008362C" w:rsidRPr="00402248" w:rsidRDefault="0008362C" w:rsidP="001C3867">
      <w:pPr>
        <w:widowControl w:val="0"/>
        <w:tabs>
          <w:tab w:val="left" w:pos="1276"/>
        </w:tabs>
        <w:snapToGrid w:val="0"/>
        <w:ind w:firstLine="709"/>
        <w:jc w:val="both"/>
        <w:rPr>
          <w:sz w:val="30"/>
          <w:szCs w:val="30"/>
        </w:rPr>
      </w:pPr>
      <w:r w:rsidRPr="00402248">
        <w:rPr>
          <w:sz w:val="30"/>
          <w:szCs w:val="30"/>
        </w:rPr>
        <w:t>38.</w:t>
      </w:r>
      <w:r w:rsidR="00E5087A" w:rsidRPr="00402248">
        <w:rPr>
          <w:sz w:val="30"/>
          <w:szCs w:val="30"/>
        </w:rPr>
        <w:t>2</w:t>
      </w:r>
      <w:r w:rsidRPr="00402248">
        <w:rPr>
          <w:sz w:val="30"/>
          <w:szCs w:val="30"/>
        </w:rPr>
        <w:t xml:space="preserve">. не разглашать </w:t>
      </w:r>
      <w:r w:rsidR="00E5087A" w:rsidRPr="00402248">
        <w:rPr>
          <w:sz w:val="30"/>
          <w:szCs w:val="30"/>
        </w:rPr>
        <w:t>полученные им в результате своей профессиональной деятельности сведения о страхователе и третьих лицах, связанных с реализацией договора международного лизинга</w:t>
      </w:r>
      <w:r w:rsidRPr="00402248">
        <w:rPr>
          <w:sz w:val="30"/>
          <w:szCs w:val="30"/>
        </w:rPr>
        <w:t>, за исключением случаев, предусмотренных законодательством;</w:t>
      </w:r>
    </w:p>
    <w:p w14:paraId="717F4E60" w14:textId="5FBFA2B3" w:rsidR="0008362C" w:rsidRPr="00402248" w:rsidRDefault="0008362C" w:rsidP="001C3867">
      <w:pPr>
        <w:widowControl w:val="0"/>
        <w:tabs>
          <w:tab w:val="left" w:pos="1276"/>
        </w:tabs>
        <w:snapToGrid w:val="0"/>
        <w:ind w:firstLine="709"/>
        <w:jc w:val="both"/>
        <w:rPr>
          <w:sz w:val="30"/>
          <w:szCs w:val="30"/>
        </w:rPr>
      </w:pPr>
      <w:r w:rsidRPr="00402248">
        <w:rPr>
          <w:sz w:val="30"/>
          <w:szCs w:val="30"/>
        </w:rPr>
        <w:t>38.</w:t>
      </w:r>
      <w:r w:rsidR="00E5087A" w:rsidRPr="00402248">
        <w:rPr>
          <w:sz w:val="30"/>
          <w:szCs w:val="30"/>
        </w:rPr>
        <w:t>3</w:t>
      </w:r>
      <w:r w:rsidRPr="00402248">
        <w:rPr>
          <w:sz w:val="30"/>
          <w:szCs w:val="30"/>
        </w:rPr>
        <w:t xml:space="preserve">. </w:t>
      </w:r>
      <w:r w:rsidR="00E5087A" w:rsidRPr="00402248">
        <w:rPr>
          <w:sz w:val="30"/>
          <w:szCs w:val="30"/>
        </w:rPr>
        <w:t>давать страхователю консультации по заключению и исполнению договора страхования;</w:t>
      </w:r>
    </w:p>
    <w:p w14:paraId="3BEE9EDA" w14:textId="77777777" w:rsidR="00E5087A" w:rsidRPr="00402248" w:rsidRDefault="00E5087A" w:rsidP="001C3867">
      <w:pPr>
        <w:widowControl w:val="0"/>
        <w:tabs>
          <w:tab w:val="left" w:pos="1276"/>
        </w:tabs>
        <w:snapToGrid w:val="0"/>
        <w:ind w:firstLine="709"/>
        <w:jc w:val="both"/>
        <w:rPr>
          <w:sz w:val="30"/>
          <w:szCs w:val="30"/>
        </w:rPr>
      </w:pPr>
      <w:r w:rsidRPr="00402248">
        <w:rPr>
          <w:sz w:val="30"/>
          <w:szCs w:val="30"/>
        </w:rPr>
        <w:t>38.4. при наступлении страхового случая в установленном настоящими Правилами порядке и сроках выплатить страховое возмещение;</w:t>
      </w:r>
    </w:p>
    <w:p w14:paraId="4C50F347" w14:textId="55853686" w:rsidR="00E5087A" w:rsidRPr="00402248" w:rsidRDefault="00E5087A" w:rsidP="001C3867">
      <w:pPr>
        <w:widowControl w:val="0"/>
        <w:tabs>
          <w:tab w:val="left" w:pos="1276"/>
        </w:tabs>
        <w:snapToGrid w:val="0"/>
        <w:ind w:firstLine="709"/>
        <w:jc w:val="both"/>
        <w:rPr>
          <w:sz w:val="30"/>
          <w:szCs w:val="30"/>
        </w:rPr>
      </w:pPr>
      <w:r w:rsidRPr="00402248">
        <w:rPr>
          <w:sz w:val="30"/>
          <w:szCs w:val="30"/>
        </w:rPr>
        <w:t>38.5. при обращении страхователя</w:t>
      </w:r>
      <w:r w:rsidR="00EB1833" w:rsidRPr="00402248">
        <w:rPr>
          <w:sz w:val="30"/>
          <w:szCs w:val="30"/>
        </w:rPr>
        <w:t xml:space="preserve"> возместить расходы, понесенные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расходов они </w:t>
      </w:r>
      <w:r w:rsidR="00380C3C" w:rsidRPr="00402248">
        <w:rPr>
          <w:sz w:val="30"/>
          <w:szCs w:val="30"/>
        </w:rPr>
        <w:t>могут превысить страховую сумму;</w:t>
      </w:r>
    </w:p>
    <w:p w14:paraId="72898852" w14:textId="65638460" w:rsidR="00380C3C" w:rsidRPr="00402248" w:rsidRDefault="00380C3C" w:rsidP="001C3867">
      <w:pPr>
        <w:widowControl w:val="0"/>
        <w:tabs>
          <w:tab w:val="left" w:pos="1276"/>
        </w:tabs>
        <w:snapToGrid w:val="0"/>
        <w:ind w:firstLine="709"/>
        <w:jc w:val="both"/>
        <w:rPr>
          <w:sz w:val="30"/>
          <w:szCs w:val="30"/>
        </w:rPr>
      </w:pPr>
      <w:r w:rsidRPr="00402248">
        <w:rPr>
          <w:sz w:val="30"/>
          <w:szCs w:val="30"/>
        </w:rPr>
        <w:t>38.6. совершать другие действия, предусмотренные законодательством, настоящими Правилами и договором страхования.</w:t>
      </w:r>
    </w:p>
    <w:p w14:paraId="5891BBB7" w14:textId="77777777"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39. Страхователь имеет право:</w:t>
      </w:r>
    </w:p>
    <w:p w14:paraId="6F6ABA97" w14:textId="050F360A" w:rsidR="009D6C58" w:rsidRPr="00402248" w:rsidRDefault="0008362C">
      <w:pPr>
        <w:widowControl w:val="0"/>
        <w:tabs>
          <w:tab w:val="left" w:pos="1276"/>
        </w:tabs>
        <w:snapToGrid w:val="0"/>
        <w:ind w:firstLine="709"/>
        <w:jc w:val="both"/>
        <w:rPr>
          <w:sz w:val="30"/>
          <w:szCs w:val="30"/>
        </w:rPr>
      </w:pPr>
      <w:r w:rsidRPr="00402248">
        <w:rPr>
          <w:sz w:val="30"/>
          <w:szCs w:val="30"/>
        </w:rPr>
        <w:t xml:space="preserve">39.1. </w:t>
      </w:r>
      <w:r w:rsidR="009D6C58" w:rsidRPr="00402248">
        <w:rPr>
          <w:sz w:val="30"/>
          <w:szCs w:val="30"/>
        </w:rPr>
        <w:t>ознакомиться с настоящими Правилами, а также получить их копию;</w:t>
      </w:r>
    </w:p>
    <w:p w14:paraId="258885B4" w14:textId="396CAC71" w:rsidR="009D6C58" w:rsidRPr="00402248" w:rsidRDefault="009D6C58">
      <w:pPr>
        <w:widowControl w:val="0"/>
        <w:tabs>
          <w:tab w:val="left" w:pos="1276"/>
        </w:tabs>
        <w:snapToGrid w:val="0"/>
        <w:ind w:firstLine="709"/>
        <w:jc w:val="both"/>
        <w:rPr>
          <w:sz w:val="30"/>
          <w:szCs w:val="30"/>
        </w:rPr>
      </w:pPr>
      <w:r w:rsidRPr="00402248">
        <w:rPr>
          <w:snapToGrid w:val="0"/>
          <w:sz w:val="30"/>
          <w:szCs w:val="30"/>
        </w:rPr>
        <w:t>39.2. уплачивать страховой взнос в рассрочку с согласия страховщика в соответствии с условиями, изложенными в пункте 19 настоящих Правил;</w:t>
      </w:r>
    </w:p>
    <w:p w14:paraId="0948DD1E" w14:textId="1BF9D11E" w:rsidR="00556511" w:rsidRPr="00402248" w:rsidRDefault="009D6C58">
      <w:pPr>
        <w:widowControl w:val="0"/>
        <w:tabs>
          <w:tab w:val="left" w:pos="1276"/>
        </w:tabs>
        <w:snapToGrid w:val="0"/>
        <w:ind w:firstLine="709"/>
        <w:jc w:val="both"/>
        <w:rPr>
          <w:sz w:val="30"/>
          <w:szCs w:val="30"/>
        </w:rPr>
      </w:pPr>
      <w:r w:rsidRPr="00402248">
        <w:rPr>
          <w:sz w:val="30"/>
          <w:szCs w:val="30"/>
        </w:rPr>
        <w:t xml:space="preserve">39.3. </w:t>
      </w:r>
      <w:r w:rsidR="00EB1833" w:rsidRPr="00402248">
        <w:rPr>
          <w:sz w:val="30"/>
          <w:szCs w:val="30"/>
        </w:rPr>
        <w:t xml:space="preserve">в любое время ходатайствовать об увеличении размера страховой суммы по договору страхования, увеличении или уменьшении кредитного лимита </w:t>
      </w:r>
      <w:r w:rsidR="00B87AE6" w:rsidRPr="00402248">
        <w:rPr>
          <w:sz w:val="30"/>
          <w:szCs w:val="30"/>
        </w:rPr>
        <w:t xml:space="preserve">на </w:t>
      </w:r>
      <w:r w:rsidR="00EB1833" w:rsidRPr="00402248">
        <w:rPr>
          <w:sz w:val="30"/>
          <w:szCs w:val="30"/>
        </w:rPr>
        <w:t>лизингополучател</w:t>
      </w:r>
      <w:r w:rsidR="00B87AE6" w:rsidRPr="00402248">
        <w:rPr>
          <w:sz w:val="30"/>
          <w:szCs w:val="30"/>
        </w:rPr>
        <w:t>я</w:t>
      </w:r>
      <w:r w:rsidR="00EB1833" w:rsidRPr="00402248">
        <w:rPr>
          <w:sz w:val="30"/>
          <w:szCs w:val="30"/>
        </w:rPr>
        <w:t>;</w:t>
      </w:r>
    </w:p>
    <w:p w14:paraId="6C75F103" w14:textId="77777777" w:rsidR="009D6C58" w:rsidRPr="00402248" w:rsidRDefault="009D6C58" w:rsidP="009D6C58">
      <w:pPr>
        <w:widowControl w:val="0"/>
        <w:tabs>
          <w:tab w:val="left" w:pos="1276"/>
        </w:tabs>
        <w:snapToGrid w:val="0"/>
        <w:ind w:firstLine="709"/>
        <w:jc w:val="both"/>
        <w:rPr>
          <w:sz w:val="30"/>
          <w:szCs w:val="30"/>
        </w:rPr>
      </w:pPr>
      <w:r w:rsidRPr="00402248">
        <w:rPr>
          <w:sz w:val="30"/>
          <w:szCs w:val="30"/>
        </w:rPr>
        <w:t>39.4. получить копию договора страхования (дубликат страхового полиса) в случае его утраты;</w:t>
      </w:r>
    </w:p>
    <w:p w14:paraId="4B5789AF" w14:textId="1A45322A" w:rsidR="0008362C" w:rsidRPr="00402248" w:rsidRDefault="0008362C" w:rsidP="001C3867">
      <w:pPr>
        <w:widowControl w:val="0"/>
        <w:tabs>
          <w:tab w:val="left" w:pos="1276"/>
        </w:tabs>
        <w:snapToGrid w:val="0"/>
        <w:ind w:firstLine="709"/>
        <w:jc w:val="both"/>
        <w:rPr>
          <w:sz w:val="30"/>
          <w:szCs w:val="30"/>
        </w:rPr>
      </w:pPr>
      <w:r w:rsidRPr="00402248">
        <w:rPr>
          <w:sz w:val="30"/>
          <w:szCs w:val="30"/>
        </w:rPr>
        <w:t>39.</w:t>
      </w:r>
      <w:r w:rsidR="009D6C58" w:rsidRPr="00402248">
        <w:rPr>
          <w:sz w:val="30"/>
          <w:szCs w:val="30"/>
        </w:rPr>
        <w:t>5</w:t>
      </w:r>
      <w:r w:rsidRPr="00402248">
        <w:rPr>
          <w:sz w:val="30"/>
          <w:szCs w:val="30"/>
        </w:rPr>
        <w:t>. получ</w:t>
      </w:r>
      <w:r w:rsidR="00191A58" w:rsidRPr="00402248">
        <w:rPr>
          <w:sz w:val="30"/>
          <w:szCs w:val="30"/>
        </w:rPr>
        <w:t>а</w:t>
      </w:r>
      <w:r w:rsidRPr="00402248">
        <w:rPr>
          <w:sz w:val="30"/>
          <w:szCs w:val="30"/>
        </w:rPr>
        <w:t xml:space="preserve">ть </w:t>
      </w:r>
      <w:r w:rsidR="00556511" w:rsidRPr="00402248">
        <w:rPr>
          <w:sz w:val="30"/>
          <w:szCs w:val="30"/>
        </w:rPr>
        <w:t>страховое возмещение</w:t>
      </w:r>
      <w:r w:rsidRPr="00402248">
        <w:rPr>
          <w:sz w:val="30"/>
          <w:szCs w:val="30"/>
        </w:rPr>
        <w:t xml:space="preserve"> в соответствии с </w:t>
      </w:r>
      <w:r w:rsidR="00556511" w:rsidRPr="00402248">
        <w:rPr>
          <w:sz w:val="30"/>
          <w:szCs w:val="30"/>
        </w:rPr>
        <w:t xml:space="preserve">настоящими </w:t>
      </w:r>
      <w:r w:rsidR="00191A58" w:rsidRPr="00402248">
        <w:rPr>
          <w:sz w:val="30"/>
          <w:szCs w:val="30"/>
        </w:rPr>
        <w:t>П</w:t>
      </w:r>
      <w:r w:rsidR="00556511" w:rsidRPr="00402248">
        <w:rPr>
          <w:sz w:val="30"/>
          <w:szCs w:val="30"/>
        </w:rPr>
        <w:t>равилами</w:t>
      </w:r>
      <w:r w:rsidRPr="00402248">
        <w:rPr>
          <w:sz w:val="30"/>
          <w:szCs w:val="30"/>
        </w:rPr>
        <w:t>;</w:t>
      </w:r>
    </w:p>
    <w:p w14:paraId="7849EAD8" w14:textId="781191BD" w:rsidR="004C40C4" w:rsidRPr="00402248" w:rsidRDefault="0008362C" w:rsidP="001C3867">
      <w:pPr>
        <w:widowControl w:val="0"/>
        <w:tabs>
          <w:tab w:val="left" w:pos="1276"/>
        </w:tabs>
        <w:snapToGrid w:val="0"/>
        <w:ind w:firstLine="709"/>
        <w:jc w:val="both"/>
        <w:rPr>
          <w:sz w:val="30"/>
          <w:szCs w:val="30"/>
        </w:rPr>
      </w:pPr>
      <w:r w:rsidRPr="00402248">
        <w:rPr>
          <w:sz w:val="30"/>
          <w:szCs w:val="30"/>
        </w:rPr>
        <w:t>39.</w:t>
      </w:r>
      <w:r w:rsidR="009D6C58" w:rsidRPr="00402248">
        <w:rPr>
          <w:sz w:val="30"/>
          <w:szCs w:val="30"/>
        </w:rPr>
        <w:t>6</w:t>
      </w:r>
      <w:r w:rsidRPr="00402248">
        <w:rPr>
          <w:sz w:val="30"/>
          <w:szCs w:val="30"/>
        </w:rPr>
        <w:t xml:space="preserve">. </w:t>
      </w:r>
      <w:r w:rsidR="004C40C4" w:rsidRPr="00402248">
        <w:rPr>
          <w:sz w:val="30"/>
          <w:szCs w:val="30"/>
        </w:rPr>
        <w:t>с письменного согласия страховщика использовать действующий договор страхования (страховой полис) как обеспечение по обязательствам перед коммерческими банками или иными организациями, возникающим в результате финансирования или рефинансирования договора международного лизинга;</w:t>
      </w:r>
    </w:p>
    <w:p w14:paraId="46C34C5E" w14:textId="67D553C8" w:rsidR="0008362C" w:rsidRPr="00402248" w:rsidRDefault="004C40C4" w:rsidP="001C3867">
      <w:pPr>
        <w:widowControl w:val="0"/>
        <w:tabs>
          <w:tab w:val="left" w:pos="1276"/>
        </w:tabs>
        <w:snapToGrid w:val="0"/>
        <w:ind w:firstLine="709"/>
        <w:jc w:val="both"/>
        <w:rPr>
          <w:sz w:val="30"/>
          <w:szCs w:val="30"/>
        </w:rPr>
      </w:pPr>
      <w:r w:rsidRPr="00402248">
        <w:rPr>
          <w:sz w:val="30"/>
          <w:szCs w:val="30"/>
        </w:rPr>
        <w:t>39.</w:t>
      </w:r>
      <w:r w:rsidR="009D6C58" w:rsidRPr="00402248">
        <w:rPr>
          <w:sz w:val="30"/>
          <w:szCs w:val="30"/>
        </w:rPr>
        <w:t>7</w:t>
      </w:r>
      <w:r w:rsidRPr="00402248">
        <w:rPr>
          <w:sz w:val="30"/>
          <w:szCs w:val="30"/>
        </w:rPr>
        <w:t xml:space="preserve">. обратиться к страховщику за возмещением расходов, понесенных страхователем в целях уменьшения убытков, подлежащих </w:t>
      </w:r>
      <w:r w:rsidRPr="00402248">
        <w:rPr>
          <w:sz w:val="30"/>
          <w:szCs w:val="30"/>
        </w:rPr>
        <w:lastRenderedPageBreak/>
        <w:t>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r w:rsidR="0008362C" w:rsidRPr="00402248">
        <w:rPr>
          <w:sz w:val="30"/>
          <w:szCs w:val="30"/>
        </w:rPr>
        <w:t>.</w:t>
      </w:r>
    </w:p>
    <w:p w14:paraId="4D557B34" w14:textId="77777777"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40. Страхователь обязан:</w:t>
      </w:r>
    </w:p>
    <w:p w14:paraId="6364578D" w14:textId="77777777" w:rsidR="008E4385" w:rsidRPr="00402248" w:rsidRDefault="008E4385" w:rsidP="001C3867">
      <w:pPr>
        <w:widowControl w:val="0"/>
        <w:tabs>
          <w:tab w:val="left" w:pos="1276"/>
        </w:tabs>
        <w:snapToGrid w:val="0"/>
        <w:ind w:firstLine="709"/>
        <w:jc w:val="both"/>
        <w:rPr>
          <w:b/>
          <w:sz w:val="30"/>
          <w:szCs w:val="30"/>
        </w:rPr>
      </w:pPr>
      <w:r w:rsidRPr="00402248">
        <w:rPr>
          <w:b/>
          <w:sz w:val="30"/>
          <w:szCs w:val="30"/>
        </w:rPr>
        <w:t>40.1. при заключении и в период действия договора страхования:</w:t>
      </w:r>
    </w:p>
    <w:p w14:paraId="1B7F9803" w14:textId="77777777" w:rsidR="002837E6" w:rsidRPr="00402248" w:rsidRDefault="0008362C" w:rsidP="002837E6">
      <w:pPr>
        <w:widowControl w:val="0"/>
        <w:tabs>
          <w:tab w:val="left" w:pos="1276"/>
        </w:tabs>
        <w:snapToGrid w:val="0"/>
        <w:ind w:firstLine="709"/>
        <w:jc w:val="both"/>
        <w:rPr>
          <w:sz w:val="30"/>
          <w:szCs w:val="30"/>
        </w:rPr>
      </w:pPr>
      <w:r w:rsidRPr="00402248">
        <w:rPr>
          <w:sz w:val="30"/>
          <w:szCs w:val="30"/>
        </w:rPr>
        <w:t>40.1.</w:t>
      </w:r>
      <w:r w:rsidR="008E4385" w:rsidRPr="00402248">
        <w:rPr>
          <w:sz w:val="30"/>
          <w:szCs w:val="30"/>
        </w:rPr>
        <w:t>1</w:t>
      </w:r>
      <w:r w:rsidR="002837E6" w:rsidRPr="00402248">
        <w:rPr>
          <w:sz w:val="30"/>
          <w:szCs w:val="30"/>
        </w:rPr>
        <w:t>. сообщить страховщику известные</w:t>
      </w:r>
      <w:r w:rsidR="006E0C54" w:rsidRPr="00402248">
        <w:rPr>
          <w:sz w:val="30"/>
          <w:szCs w:val="30"/>
        </w:rPr>
        <w:t xml:space="preserve"> ему обстоятельства</w:t>
      </w:r>
      <w:r w:rsidR="002837E6" w:rsidRPr="00402248">
        <w:rPr>
          <w:sz w:val="30"/>
          <w:szCs w:val="30"/>
        </w:rPr>
        <w:t>, имеющие существенное значение для определения вероятности наступления страхового случая и размера возможных убытков от его наступления (информацию о финансово-экономическом состоянии лизингополучателя, его правовом положении), если эти обстоятельства не известны и не должны быть известны страховщику.</w:t>
      </w:r>
    </w:p>
    <w:p w14:paraId="08F77220" w14:textId="77777777" w:rsidR="002837E6" w:rsidRPr="00402248" w:rsidRDefault="002837E6" w:rsidP="002837E6">
      <w:pPr>
        <w:widowControl w:val="0"/>
        <w:tabs>
          <w:tab w:val="left" w:pos="1276"/>
        </w:tabs>
        <w:snapToGrid w:val="0"/>
        <w:ind w:firstLine="709"/>
        <w:jc w:val="both"/>
        <w:rPr>
          <w:sz w:val="30"/>
          <w:szCs w:val="30"/>
        </w:rPr>
      </w:pPr>
      <w:r w:rsidRPr="00402248">
        <w:rPr>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страховщику документах (пункт 24 настоящих Правил);</w:t>
      </w:r>
    </w:p>
    <w:p w14:paraId="17E1F099" w14:textId="77777777" w:rsidR="008E4385" w:rsidRPr="00402248" w:rsidRDefault="002837E6" w:rsidP="001C3867">
      <w:pPr>
        <w:widowControl w:val="0"/>
        <w:tabs>
          <w:tab w:val="left" w:pos="1276"/>
        </w:tabs>
        <w:snapToGrid w:val="0"/>
        <w:ind w:firstLine="709"/>
        <w:jc w:val="both"/>
        <w:rPr>
          <w:sz w:val="30"/>
          <w:szCs w:val="30"/>
        </w:rPr>
      </w:pPr>
      <w:r w:rsidRPr="00402248">
        <w:rPr>
          <w:sz w:val="30"/>
          <w:szCs w:val="30"/>
        </w:rPr>
        <w:t>40.1.2. представить договор международного лизинга (его проект) для проведения оценки риска, принимаемого на страхование, в порядке, установленном страховщиком;</w:t>
      </w:r>
    </w:p>
    <w:p w14:paraId="51D7CF2F" w14:textId="77777777" w:rsidR="00FC2DD7" w:rsidRPr="00402248" w:rsidRDefault="00FC2DD7" w:rsidP="001C3867">
      <w:pPr>
        <w:widowControl w:val="0"/>
        <w:tabs>
          <w:tab w:val="left" w:pos="1276"/>
        </w:tabs>
        <w:snapToGrid w:val="0"/>
        <w:ind w:firstLine="709"/>
        <w:jc w:val="both"/>
        <w:rPr>
          <w:sz w:val="30"/>
          <w:szCs w:val="30"/>
        </w:rPr>
      </w:pPr>
      <w:r w:rsidRPr="00402248">
        <w:rPr>
          <w:sz w:val="30"/>
          <w:szCs w:val="30"/>
        </w:rPr>
        <w:t>40.1.3. приступить к реализации договора международного лизинга принимая во внимание международное законодательство, договоренности и деловые обычаи (деловую практику), действовать в отношениях с лизингополучателем в рамках договора международного лизинга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14:paraId="3BA133D3" w14:textId="7D1D2B3F" w:rsidR="0008362C" w:rsidRPr="00402248" w:rsidRDefault="0008362C">
      <w:pPr>
        <w:widowControl w:val="0"/>
        <w:tabs>
          <w:tab w:val="left" w:pos="1276"/>
        </w:tabs>
        <w:snapToGrid w:val="0"/>
        <w:ind w:firstLine="709"/>
        <w:jc w:val="both"/>
        <w:rPr>
          <w:sz w:val="30"/>
          <w:szCs w:val="30"/>
        </w:rPr>
      </w:pPr>
      <w:r w:rsidRPr="00402248">
        <w:rPr>
          <w:sz w:val="30"/>
          <w:szCs w:val="30"/>
        </w:rPr>
        <w:t>40.</w:t>
      </w:r>
      <w:r w:rsidR="00FC2DD7" w:rsidRPr="00402248">
        <w:rPr>
          <w:sz w:val="30"/>
          <w:szCs w:val="30"/>
        </w:rPr>
        <w:t>1</w:t>
      </w:r>
      <w:r w:rsidRPr="00402248">
        <w:rPr>
          <w:sz w:val="30"/>
          <w:szCs w:val="30"/>
        </w:rPr>
        <w:t>.</w:t>
      </w:r>
      <w:r w:rsidR="0027760C" w:rsidRPr="00402248">
        <w:rPr>
          <w:sz w:val="30"/>
          <w:szCs w:val="30"/>
        </w:rPr>
        <w:t xml:space="preserve">4. </w:t>
      </w:r>
      <w:r w:rsidR="00FC2DD7" w:rsidRPr="00402248">
        <w:rPr>
          <w:sz w:val="30"/>
          <w:szCs w:val="30"/>
        </w:rPr>
        <w:t>следовать письменным указаниям страховщика, направленным на уменьшение степени риска наступления страхового случая при реализации договора международного лизинга;</w:t>
      </w:r>
    </w:p>
    <w:p w14:paraId="324DFCCC" w14:textId="6310F916"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E82FF8" w:rsidRPr="00402248">
        <w:rPr>
          <w:sz w:val="30"/>
          <w:szCs w:val="30"/>
        </w:rPr>
        <w:t>1.5</w:t>
      </w:r>
      <w:r w:rsidRPr="00402248">
        <w:rPr>
          <w:sz w:val="30"/>
          <w:szCs w:val="30"/>
        </w:rPr>
        <w:t xml:space="preserve">. </w:t>
      </w:r>
      <w:r w:rsidR="00E82FF8" w:rsidRPr="00402248">
        <w:rPr>
          <w:sz w:val="30"/>
          <w:szCs w:val="30"/>
        </w:rPr>
        <w:t>соблюдать условия договора международного лизинга и законодательство, регулирующее отношения сторон по договору международного лизинга, не заключать никаких последующих договоров с данным лизингополучателем, не вносить изменения в действующий договор международного лизинга без письменного согласования со страховщиком;</w:t>
      </w:r>
    </w:p>
    <w:p w14:paraId="74E7DB19" w14:textId="468F945A"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FD4175" w:rsidRPr="00402248">
        <w:rPr>
          <w:sz w:val="30"/>
          <w:szCs w:val="30"/>
        </w:rPr>
        <w:t>1.6</w:t>
      </w:r>
      <w:r w:rsidRPr="00402248">
        <w:rPr>
          <w:sz w:val="30"/>
          <w:szCs w:val="30"/>
        </w:rPr>
        <w:t xml:space="preserve">. </w:t>
      </w:r>
      <w:r w:rsidR="00FD4175" w:rsidRPr="00402248">
        <w:rPr>
          <w:sz w:val="30"/>
          <w:szCs w:val="30"/>
        </w:rPr>
        <w:t xml:space="preserve">осуществить страхование предмета лизинга от всех видов возможного ущерба, связанного с рисками утраты (гибели), потери, кражи, порчи, повреждения, или уполномочить на это лицо, имеющее основанный на законодательстве интерес в сохранности предмета лизинга; </w:t>
      </w:r>
    </w:p>
    <w:p w14:paraId="1CBDE5C9" w14:textId="0AD26D9E"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EF6293" w:rsidRPr="00402248">
        <w:rPr>
          <w:sz w:val="30"/>
          <w:szCs w:val="30"/>
        </w:rPr>
        <w:t>1.7</w:t>
      </w:r>
      <w:r w:rsidRPr="00402248">
        <w:rPr>
          <w:sz w:val="30"/>
          <w:szCs w:val="30"/>
        </w:rPr>
        <w:t xml:space="preserve">. в случае заключения договора страхования предмета лизинга лизингополучателем, требовать представления в течение 10 рабочих дней после заключения договора копии </w:t>
      </w:r>
      <w:r w:rsidR="008D01B6" w:rsidRPr="00402248">
        <w:rPr>
          <w:sz w:val="30"/>
          <w:szCs w:val="30"/>
        </w:rPr>
        <w:t xml:space="preserve">заключенного </w:t>
      </w:r>
      <w:r w:rsidRPr="00402248">
        <w:rPr>
          <w:sz w:val="30"/>
          <w:szCs w:val="30"/>
        </w:rPr>
        <w:t>договора страхования;</w:t>
      </w:r>
    </w:p>
    <w:p w14:paraId="7C9E5963" w14:textId="3E7603DA" w:rsidR="0027760C" w:rsidRPr="00402248" w:rsidRDefault="00782C86" w:rsidP="00782C86">
      <w:pPr>
        <w:widowControl w:val="0"/>
        <w:tabs>
          <w:tab w:val="left" w:pos="1276"/>
        </w:tabs>
        <w:snapToGrid w:val="0"/>
        <w:ind w:firstLine="709"/>
        <w:jc w:val="both"/>
        <w:rPr>
          <w:sz w:val="30"/>
          <w:szCs w:val="30"/>
        </w:rPr>
      </w:pPr>
      <w:r w:rsidRPr="00402248">
        <w:rPr>
          <w:sz w:val="30"/>
          <w:szCs w:val="30"/>
        </w:rPr>
        <w:t xml:space="preserve">40.1.8. не разрешать передачу предмета лизинга в сублизинг без </w:t>
      </w:r>
      <w:r w:rsidRPr="00402248">
        <w:rPr>
          <w:sz w:val="30"/>
          <w:szCs w:val="30"/>
        </w:rPr>
        <w:lastRenderedPageBreak/>
        <w:t>письменного согласия страховщика;</w:t>
      </w:r>
    </w:p>
    <w:p w14:paraId="74E6DB14" w14:textId="4E19DB12"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EF6293" w:rsidRPr="00402248">
        <w:rPr>
          <w:sz w:val="30"/>
          <w:szCs w:val="30"/>
        </w:rPr>
        <w:t>1.</w:t>
      </w:r>
      <w:r w:rsidR="00782C86" w:rsidRPr="00402248">
        <w:rPr>
          <w:sz w:val="30"/>
          <w:szCs w:val="30"/>
        </w:rPr>
        <w:t>9</w:t>
      </w:r>
      <w:r w:rsidRPr="00402248">
        <w:rPr>
          <w:sz w:val="30"/>
          <w:szCs w:val="30"/>
        </w:rPr>
        <w:t xml:space="preserve">. незамедлительно </w:t>
      </w:r>
      <w:r w:rsidR="00D76C86" w:rsidRPr="00402248">
        <w:rPr>
          <w:sz w:val="30"/>
          <w:szCs w:val="30"/>
        </w:rPr>
        <w:t xml:space="preserve">(не позднее 3 рабочих дней) письменно </w:t>
      </w:r>
      <w:r w:rsidR="00E82FF8" w:rsidRPr="00402248">
        <w:rPr>
          <w:sz w:val="30"/>
          <w:szCs w:val="30"/>
        </w:rPr>
        <w:t xml:space="preserve">извещать страховщика </w:t>
      </w:r>
      <w:r w:rsidRPr="00402248">
        <w:rPr>
          <w:sz w:val="30"/>
          <w:szCs w:val="30"/>
        </w:rPr>
        <w:t>о ставших известными значительных изменениях в обстоятельствах, сообщенных страховщику при заключении договора</w:t>
      </w:r>
      <w:r w:rsidR="00E82FF8" w:rsidRPr="00402248">
        <w:rPr>
          <w:sz w:val="30"/>
          <w:szCs w:val="30"/>
        </w:rPr>
        <w:t xml:space="preserve"> страхования</w:t>
      </w:r>
      <w:r w:rsidRPr="00402248">
        <w:rPr>
          <w:sz w:val="30"/>
          <w:szCs w:val="30"/>
        </w:rPr>
        <w:t>, если эти изменения могут существенно повлиять на увеличение страхового риска.</w:t>
      </w:r>
    </w:p>
    <w:p w14:paraId="576F8C38" w14:textId="3EB0087F"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Значительными во всяком случае признаются изменения, оговоренные в договоре страхования </w:t>
      </w:r>
      <w:r w:rsidR="00E82FF8" w:rsidRPr="00402248">
        <w:rPr>
          <w:sz w:val="30"/>
          <w:szCs w:val="30"/>
        </w:rPr>
        <w:t xml:space="preserve">или </w:t>
      </w:r>
      <w:r w:rsidRPr="00402248">
        <w:rPr>
          <w:sz w:val="30"/>
          <w:szCs w:val="30"/>
        </w:rPr>
        <w:t>страховом полисе</w:t>
      </w:r>
      <w:r w:rsidR="00E82FF8" w:rsidRPr="00402248">
        <w:rPr>
          <w:sz w:val="30"/>
          <w:szCs w:val="30"/>
        </w:rPr>
        <w:t xml:space="preserve">, </w:t>
      </w:r>
      <w:r w:rsidRPr="00402248">
        <w:rPr>
          <w:sz w:val="30"/>
          <w:szCs w:val="30"/>
        </w:rPr>
        <w:t xml:space="preserve">в переданных страхователю </w:t>
      </w:r>
      <w:r w:rsidR="00435EF6" w:rsidRPr="00402248">
        <w:rPr>
          <w:sz w:val="30"/>
          <w:szCs w:val="30"/>
        </w:rPr>
        <w:t>П</w:t>
      </w:r>
      <w:r w:rsidRPr="00402248">
        <w:rPr>
          <w:sz w:val="30"/>
          <w:szCs w:val="30"/>
        </w:rPr>
        <w:t>равилах страхования</w:t>
      </w:r>
      <w:r w:rsidR="00E82FF8" w:rsidRPr="00402248">
        <w:rPr>
          <w:sz w:val="30"/>
          <w:szCs w:val="30"/>
        </w:rPr>
        <w:t>, а также в представляемых страхователем страховщику документах (пункт 24 настоящих Правил)</w:t>
      </w:r>
      <w:r w:rsidRPr="00402248">
        <w:rPr>
          <w:sz w:val="30"/>
          <w:szCs w:val="30"/>
        </w:rPr>
        <w:t>.</w:t>
      </w:r>
      <w:r w:rsidR="00EF6293" w:rsidRPr="00402248">
        <w:rPr>
          <w:sz w:val="30"/>
          <w:szCs w:val="30"/>
        </w:rPr>
        <w:t xml:space="preserve"> В частности, к таким обстоятельствам относятся все изменения и дополнения, вносимые в застрахованный договор международного лизинга в процессе его реализации, а также изменения уровня политического риска страны местонахождения лизингополучателя и (или) финансового состояния лизингополучателя, если эти изменения могут повлиять на увеличение страхового риска.</w:t>
      </w:r>
    </w:p>
    <w:p w14:paraId="6D632738" w14:textId="77777777" w:rsidR="0008362C" w:rsidRPr="00402248" w:rsidRDefault="0008362C" w:rsidP="001C3867">
      <w:pPr>
        <w:tabs>
          <w:tab w:val="left" w:pos="1276"/>
        </w:tabs>
        <w:ind w:firstLine="709"/>
        <w:jc w:val="both"/>
        <w:rPr>
          <w:sz w:val="30"/>
          <w:szCs w:val="30"/>
        </w:rPr>
      </w:pPr>
      <w:r w:rsidRPr="00402248">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w:t>
      </w:r>
      <w:r w:rsidR="00777376" w:rsidRPr="00402248">
        <w:rPr>
          <w:sz w:val="30"/>
          <w:szCs w:val="30"/>
        </w:rPr>
        <w:t xml:space="preserve"> степени</w:t>
      </w:r>
      <w:r w:rsidRPr="00402248">
        <w:rPr>
          <w:sz w:val="30"/>
          <w:szCs w:val="30"/>
        </w:rPr>
        <w:t xml:space="preserve"> риска.</w:t>
      </w:r>
    </w:p>
    <w:p w14:paraId="0FE4783F" w14:textId="77777777" w:rsidR="0008362C" w:rsidRPr="00402248" w:rsidRDefault="0008362C" w:rsidP="001C3867">
      <w:pPr>
        <w:tabs>
          <w:tab w:val="left" w:pos="1276"/>
        </w:tabs>
        <w:ind w:firstLine="709"/>
        <w:jc w:val="both"/>
        <w:rPr>
          <w:sz w:val="30"/>
          <w:szCs w:val="30"/>
        </w:rPr>
      </w:pPr>
      <w:r w:rsidRPr="00402248">
        <w:rPr>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(пункт 5 статьи 423 Гражданского кодекса Республики Беларусь);</w:t>
      </w:r>
    </w:p>
    <w:p w14:paraId="4AE5C7C0" w14:textId="570EF035"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40.</w:t>
      </w:r>
      <w:r w:rsidR="00983273" w:rsidRPr="00402248">
        <w:rPr>
          <w:b/>
          <w:sz w:val="30"/>
          <w:szCs w:val="30"/>
        </w:rPr>
        <w:t>2</w:t>
      </w:r>
      <w:r w:rsidRPr="00402248">
        <w:rPr>
          <w:b/>
          <w:sz w:val="30"/>
          <w:szCs w:val="30"/>
        </w:rPr>
        <w:t xml:space="preserve">. при </w:t>
      </w:r>
      <w:r w:rsidR="00983273" w:rsidRPr="00402248">
        <w:rPr>
          <w:b/>
          <w:sz w:val="30"/>
          <w:szCs w:val="30"/>
        </w:rPr>
        <w:t>неисполнении лизингополучателем обязательств в установленный договором международного лизинга срок (в том числе в период ожидания)</w:t>
      </w:r>
      <w:r w:rsidRPr="00402248">
        <w:rPr>
          <w:b/>
          <w:sz w:val="30"/>
          <w:szCs w:val="30"/>
        </w:rPr>
        <w:t>:</w:t>
      </w:r>
    </w:p>
    <w:p w14:paraId="6C2CF9CC" w14:textId="54937F02" w:rsidR="00F80023" w:rsidRPr="00402248" w:rsidRDefault="00983273" w:rsidP="001C3867">
      <w:pPr>
        <w:tabs>
          <w:tab w:val="left" w:pos="1276"/>
        </w:tabs>
        <w:ind w:firstLine="709"/>
        <w:jc w:val="both"/>
        <w:rPr>
          <w:sz w:val="30"/>
          <w:szCs w:val="30"/>
        </w:rPr>
      </w:pPr>
      <w:r w:rsidRPr="00402248">
        <w:rPr>
          <w:sz w:val="30"/>
          <w:szCs w:val="30"/>
        </w:rPr>
        <w:t>40.2.1. без письменного согласования со страховщиком не осуществлять поставки предмет</w:t>
      </w:r>
      <w:r w:rsidR="0027760C" w:rsidRPr="00402248">
        <w:rPr>
          <w:sz w:val="30"/>
          <w:szCs w:val="30"/>
        </w:rPr>
        <w:t>а</w:t>
      </w:r>
      <w:r w:rsidRPr="00402248">
        <w:rPr>
          <w:sz w:val="30"/>
          <w:szCs w:val="30"/>
        </w:rPr>
        <w:t xml:space="preserve"> лизинга в отношении лизингополучателя (страны местонахождения лизингополучателя</w:t>
      </w:r>
      <w:r w:rsidR="00F80023" w:rsidRPr="00402248">
        <w:rPr>
          <w:sz w:val="30"/>
          <w:szCs w:val="30"/>
        </w:rPr>
        <w:t>)</w:t>
      </w:r>
      <w:r w:rsidRPr="00402248">
        <w:rPr>
          <w:sz w:val="30"/>
          <w:szCs w:val="30"/>
        </w:rPr>
        <w:t xml:space="preserve">. При несоблюдении страхователем данной обязанности страховщик освобождается от выплаты страхового возмещения </w:t>
      </w:r>
      <w:r w:rsidR="00926AE0" w:rsidRPr="00402248">
        <w:rPr>
          <w:sz w:val="30"/>
          <w:szCs w:val="30"/>
        </w:rPr>
        <w:t>по поставкам, произведенным после возникновения задолженности</w:t>
      </w:r>
      <w:r w:rsidR="00F80023" w:rsidRPr="00402248">
        <w:rPr>
          <w:sz w:val="30"/>
          <w:szCs w:val="30"/>
        </w:rPr>
        <w:t>;</w:t>
      </w:r>
    </w:p>
    <w:p w14:paraId="1477FA47" w14:textId="77777777" w:rsidR="00F80023" w:rsidRPr="00402248" w:rsidRDefault="00F80023" w:rsidP="001C3867">
      <w:pPr>
        <w:tabs>
          <w:tab w:val="left" w:pos="1276"/>
        </w:tabs>
        <w:ind w:firstLine="709"/>
        <w:jc w:val="both"/>
        <w:rPr>
          <w:sz w:val="30"/>
          <w:szCs w:val="30"/>
        </w:rPr>
      </w:pPr>
      <w:r w:rsidRPr="00402248">
        <w:rPr>
          <w:sz w:val="30"/>
          <w:szCs w:val="30"/>
        </w:rPr>
        <w:t>40.2.2. не заключать никаких соглашений с лизингополучателем без согласия страховщика;</w:t>
      </w:r>
    </w:p>
    <w:p w14:paraId="59C93050" w14:textId="4317D253" w:rsidR="00F80023" w:rsidRPr="00402248" w:rsidRDefault="00F80023" w:rsidP="001C3867">
      <w:pPr>
        <w:tabs>
          <w:tab w:val="left" w:pos="1276"/>
        </w:tabs>
        <w:ind w:firstLine="709"/>
        <w:jc w:val="both"/>
        <w:rPr>
          <w:sz w:val="30"/>
          <w:szCs w:val="30"/>
        </w:rPr>
      </w:pPr>
      <w:r w:rsidRPr="00402248">
        <w:rPr>
          <w:sz w:val="30"/>
          <w:szCs w:val="30"/>
        </w:rPr>
        <w:t>40.2.3. в течение 5 рабочих дней сообщить страховщику</w:t>
      </w:r>
      <w:r w:rsidR="0027760C" w:rsidRPr="00402248">
        <w:rPr>
          <w:sz w:val="30"/>
          <w:szCs w:val="30"/>
        </w:rPr>
        <w:t xml:space="preserve"> о факте неисполнения лизингополучателем своих обязательств</w:t>
      </w:r>
      <w:r w:rsidRPr="00402248">
        <w:rPr>
          <w:sz w:val="30"/>
          <w:szCs w:val="30"/>
        </w:rPr>
        <w:t xml:space="preserve"> путем письменного уведомления произвольной формы, а также все известные сведения об обстоятельствах неисполнения лизингополучателем своих обязательств, предполагаемых убытках и согласовать со страховщиком дальнейшие действия;</w:t>
      </w:r>
    </w:p>
    <w:p w14:paraId="164F4196" w14:textId="7B120039" w:rsidR="0008362C" w:rsidRPr="00402248" w:rsidRDefault="00F80023" w:rsidP="00F80023">
      <w:pPr>
        <w:tabs>
          <w:tab w:val="left" w:pos="1276"/>
        </w:tabs>
        <w:ind w:firstLine="709"/>
        <w:jc w:val="both"/>
        <w:rPr>
          <w:sz w:val="30"/>
          <w:szCs w:val="30"/>
        </w:rPr>
      </w:pPr>
      <w:r w:rsidRPr="00402248">
        <w:rPr>
          <w:sz w:val="30"/>
          <w:szCs w:val="30"/>
        </w:rPr>
        <w:lastRenderedPageBreak/>
        <w:t xml:space="preserve">40.2.4. </w:t>
      </w:r>
      <w:r w:rsidR="0008362C" w:rsidRPr="00402248">
        <w:rPr>
          <w:sz w:val="30"/>
          <w:szCs w:val="30"/>
        </w:rPr>
        <w:t>принять разумные и доступные в сложившихся обстоятельствах меры, чтобы уменьшить возможные убытки</w:t>
      </w:r>
      <w:r w:rsidRPr="00402248">
        <w:rPr>
          <w:sz w:val="30"/>
          <w:szCs w:val="30"/>
        </w:rPr>
        <w:t>. Принимая такие меры</w:t>
      </w:r>
      <w:r w:rsidR="0027760C" w:rsidRPr="00402248">
        <w:rPr>
          <w:sz w:val="30"/>
          <w:szCs w:val="30"/>
        </w:rPr>
        <w:t xml:space="preserve"> </w:t>
      </w:r>
      <w:r w:rsidR="0008362C" w:rsidRPr="00402248">
        <w:rPr>
          <w:sz w:val="30"/>
          <w:szCs w:val="30"/>
        </w:rPr>
        <w:t xml:space="preserve">следовать </w:t>
      </w:r>
      <w:r w:rsidRPr="00402248">
        <w:rPr>
          <w:sz w:val="30"/>
          <w:szCs w:val="30"/>
        </w:rPr>
        <w:t xml:space="preserve">письменным </w:t>
      </w:r>
      <w:r w:rsidR="0008362C" w:rsidRPr="00402248">
        <w:rPr>
          <w:sz w:val="30"/>
          <w:szCs w:val="30"/>
        </w:rPr>
        <w:t xml:space="preserve">указаниям страховщика, если они </w:t>
      </w:r>
      <w:r w:rsidRPr="00402248">
        <w:rPr>
          <w:sz w:val="30"/>
          <w:szCs w:val="30"/>
        </w:rPr>
        <w:t>сообщены страхователю</w:t>
      </w:r>
      <w:r w:rsidR="0008362C" w:rsidRPr="00402248">
        <w:rPr>
          <w:sz w:val="30"/>
          <w:szCs w:val="30"/>
        </w:rPr>
        <w:t>;</w:t>
      </w:r>
    </w:p>
    <w:p w14:paraId="7993C6C5" w14:textId="77777777" w:rsidR="005A1813" w:rsidRPr="00402248" w:rsidRDefault="005A1813" w:rsidP="00F80023">
      <w:pPr>
        <w:tabs>
          <w:tab w:val="left" w:pos="1276"/>
        </w:tabs>
        <w:ind w:firstLine="709"/>
        <w:jc w:val="both"/>
        <w:rPr>
          <w:sz w:val="30"/>
          <w:szCs w:val="30"/>
        </w:rPr>
      </w:pPr>
      <w:r w:rsidRPr="00402248">
        <w:rPr>
          <w:sz w:val="30"/>
          <w:szCs w:val="30"/>
        </w:rPr>
        <w:t xml:space="preserve">40.2.5. не позднее 10 рабочих дней после истечения установленного договором международного лизинга срока </w:t>
      </w:r>
      <w:r w:rsidR="009D6060" w:rsidRPr="00402248">
        <w:rPr>
          <w:sz w:val="30"/>
          <w:szCs w:val="30"/>
        </w:rPr>
        <w:t>исполнения лизингополучателем своих обязательств (если иной срок не установлен страховщиком) направить претензию лизингополучателю и третьим лицам, связанным с реализацией договора международного лизинга</w:t>
      </w:r>
      <w:r w:rsidR="0093772A" w:rsidRPr="00402248">
        <w:rPr>
          <w:sz w:val="30"/>
          <w:szCs w:val="30"/>
        </w:rPr>
        <w:t>, заказной корреспонденцией и в течение 3 рабочих дней письменно уведомить страховщика о произведенных действиях с приложением подтверждающих документов;</w:t>
      </w:r>
    </w:p>
    <w:p w14:paraId="353D6502" w14:textId="77777777" w:rsidR="001F1693" w:rsidRPr="00402248" w:rsidRDefault="001F1693" w:rsidP="00F80023">
      <w:pPr>
        <w:tabs>
          <w:tab w:val="left" w:pos="1276"/>
        </w:tabs>
        <w:ind w:firstLine="709"/>
        <w:jc w:val="both"/>
        <w:rPr>
          <w:sz w:val="30"/>
          <w:szCs w:val="30"/>
        </w:rPr>
      </w:pPr>
      <w:r w:rsidRPr="00402248">
        <w:rPr>
          <w:sz w:val="30"/>
          <w:szCs w:val="30"/>
        </w:rPr>
        <w:t>40.2.6. обратиться в суд за защитой нарушенных прав, если спор не был урегулирован в досудебном порядке, следуя при этом указаниям страховщика;</w:t>
      </w:r>
    </w:p>
    <w:p w14:paraId="0F58D7DE" w14:textId="77777777" w:rsidR="000C3F08" w:rsidRPr="00402248" w:rsidRDefault="000C3F08" w:rsidP="00F80023">
      <w:pPr>
        <w:tabs>
          <w:tab w:val="left" w:pos="1276"/>
        </w:tabs>
        <w:ind w:firstLine="709"/>
        <w:jc w:val="both"/>
        <w:rPr>
          <w:sz w:val="30"/>
          <w:szCs w:val="30"/>
        </w:rPr>
      </w:pPr>
      <w:r w:rsidRPr="00402248">
        <w:rPr>
          <w:sz w:val="30"/>
          <w:szCs w:val="30"/>
        </w:rPr>
        <w:t>40.2.7. содействовать страховщику в установлении причин и обстоятельств наступления страхового случая;</w:t>
      </w:r>
    </w:p>
    <w:p w14:paraId="5E5E26D4" w14:textId="77777777" w:rsidR="00782C86" w:rsidRPr="00402248" w:rsidRDefault="00782C86" w:rsidP="00782C86">
      <w:pPr>
        <w:tabs>
          <w:tab w:val="left" w:pos="1276"/>
        </w:tabs>
        <w:ind w:firstLine="709"/>
        <w:jc w:val="both"/>
        <w:rPr>
          <w:sz w:val="30"/>
          <w:szCs w:val="30"/>
        </w:rPr>
      </w:pPr>
      <w:r w:rsidRPr="00402248">
        <w:rPr>
          <w:sz w:val="30"/>
          <w:szCs w:val="30"/>
        </w:rPr>
        <w:t>40.2.8. содействовать страховщику в реализации права требования к лизингополучателю;</w:t>
      </w:r>
    </w:p>
    <w:p w14:paraId="34E7E061" w14:textId="64AD4B32" w:rsidR="00782C86" w:rsidRPr="00402248" w:rsidRDefault="00782C86" w:rsidP="001C3867">
      <w:pPr>
        <w:tabs>
          <w:tab w:val="left" w:pos="1276"/>
        </w:tabs>
        <w:ind w:firstLine="709"/>
        <w:jc w:val="both"/>
        <w:rPr>
          <w:b/>
          <w:sz w:val="30"/>
          <w:szCs w:val="30"/>
        </w:rPr>
      </w:pPr>
      <w:r w:rsidRPr="00402248">
        <w:rPr>
          <w:b/>
          <w:sz w:val="30"/>
          <w:szCs w:val="30"/>
        </w:rPr>
        <w:t xml:space="preserve">40.3. после </w:t>
      </w:r>
      <w:r w:rsidR="003957B7">
        <w:rPr>
          <w:b/>
          <w:sz w:val="30"/>
          <w:szCs w:val="30"/>
        </w:rPr>
        <w:t xml:space="preserve">получения </w:t>
      </w:r>
      <w:r w:rsidRPr="00402248">
        <w:rPr>
          <w:b/>
          <w:sz w:val="30"/>
          <w:szCs w:val="30"/>
        </w:rPr>
        <w:t>страхового возмещения:</w:t>
      </w:r>
    </w:p>
    <w:p w14:paraId="3E97BC7C" w14:textId="77777777" w:rsidR="00782C86" w:rsidRPr="00402248" w:rsidRDefault="00782C86" w:rsidP="001C3867">
      <w:pPr>
        <w:tabs>
          <w:tab w:val="left" w:pos="1276"/>
        </w:tabs>
        <w:ind w:firstLine="709"/>
        <w:jc w:val="both"/>
        <w:rPr>
          <w:sz w:val="30"/>
          <w:szCs w:val="30"/>
        </w:rPr>
      </w:pPr>
      <w:r w:rsidRPr="00402248">
        <w:rPr>
          <w:sz w:val="30"/>
          <w:szCs w:val="30"/>
        </w:rPr>
        <w:t>40.3.1. 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недостоверной информации о страховом случае;</w:t>
      </w:r>
    </w:p>
    <w:p w14:paraId="5E26B351" w14:textId="77777777" w:rsidR="00782C86" w:rsidRPr="00402248" w:rsidRDefault="00782C86" w:rsidP="001C3867">
      <w:pPr>
        <w:tabs>
          <w:tab w:val="left" w:pos="1276"/>
        </w:tabs>
        <w:ind w:firstLine="709"/>
        <w:jc w:val="both"/>
        <w:rPr>
          <w:sz w:val="30"/>
          <w:szCs w:val="30"/>
        </w:rPr>
      </w:pPr>
      <w:r w:rsidRPr="00402248">
        <w:rPr>
          <w:sz w:val="30"/>
          <w:szCs w:val="30"/>
        </w:rPr>
        <w:t>40.3.2.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14:paraId="0DBA1534" w14:textId="77777777" w:rsidR="00FB33CC" w:rsidRPr="00402248" w:rsidRDefault="00FB33CC" w:rsidP="001C3867">
      <w:pPr>
        <w:tabs>
          <w:tab w:val="left" w:pos="1276"/>
        </w:tabs>
        <w:ind w:firstLine="709"/>
        <w:jc w:val="both"/>
        <w:rPr>
          <w:sz w:val="30"/>
          <w:szCs w:val="30"/>
        </w:rPr>
      </w:pPr>
      <w:r w:rsidRPr="00402248">
        <w:rPr>
          <w:sz w:val="30"/>
          <w:szCs w:val="30"/>
        </w:rPr>
        <w:t>40.3.3. в течение 15 календарных дней вернуть выплаченное страховое возмещение (его часть), если страхователем были получены соответствующие суммы в возмещение застрахованных убытков;</w:t>
      </w:r>
    </w:p>
    <w:p w14:paraId="36CC1926" w14:textId="77777777" w:rsidR="00FB33CC" w:rsidRPr="00402248" w:rsidRDefault="00FB33CC" w:rsidP="001C3867">
      <w:pPr>
        <w:tabs>
          <w:tab w:val="left" w:pos="1276"/>
        </w:tabs>
        <w:ind w:firstLine="709"/>
        <w:jc w:val="both"/>
        <w:rPr>
          <w:sz w:val="30"/>
          <w:szCs w:val="30"/>
        </w:rPr>
      </w:pPr>
      <w:r w:rsidRPr="00402248">
        <w:rPr>
          <w:sz w:val="30"/>
          <w:szCs w:val="30"/>
        </w:rPr>
        <w:t>40.3.4. в течение 15 календарных дней вернуть часть выплаченного страхового возмещения, равную сумме непогашенной контрактной стоимости предмета лизинга на дату выплаты страхового возмещения с учетом процента страхования, в случае изъятия предмета лизинга у лизингополучателя и реализации его третьему лицу после выплаты страхового возмещения;</w:t>
      </w:r>
    </w:p>
    <w:p w14:paraId="4EED958E" w14:textId="32A5B7D3" w:rsidR="0008362C" w:rsidRPr="00402248" w:rsidRDefault="00FB33CC" w:rsidP="001C3867">
      <w:pPr>
        <w:widowControl w:val="0"/>
        <w:tabs>
          <w:tab w:val="left" w:pos="1276"/>
        </w:tabs>
        <w:snapToGrid w:val="0"/>
        <w:ind w:firstLine="709"/>
        <w:jc w:val="both"/>
        <w:rPr>
          <w:sz w:val="30"/>
          <w:szCs w:val="30"/>
        </w:rPr>
      </w:pPr>
      <w:r w:rsidRPr="00402248">
        <w:rPr>
          <w:sz w:val="30"/>
          <w:szCs w:val="30"/>
        </w:rPr>
        <w:t xml:space="preserve">40.3.5. </w:t>
      </w:r>
      <w:r w:rsidR="0008362C" w:rsidRPr="00402248">
        <w:rPr>
          <w:sz w:val="30"/>
          <w:szCs w:val="30"/>
        </w:rPr>
        <w:t>передать страховщику, все документы и доказательства и сообщить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r w:rsidRPr="00402248">
        <w:rPr>
          <w:sz w:val="30"/>
          <w:szCs w:val="30"/>
        </w:rPr>
        <w:t>.</w:t>
      </w:r>
    </w:p>
    <w:p w14:paraId="1A89F31F" w14:textId="009FB035" w:rsidR="009F291F" w:rsidRPr="00402248" w:rsidRDefault="009F291F" w:rsidP="001C3867">
      <w:pPr>
        <w:widowControl w:val="0"/>
        <w:tabs>
          <w:tab w:val="left" w:pos="1276"/>
        </w:tabs>
        <w:snapToGrid w:val="0"/>
        <w:ind w:firstLine="709"/>
        <w:jc w:val="both"/>
        <w:rPr>
          <w:sz w:val="30"/>
          <w:szCs w:val="30"/>
        </w:rPr>
      </w:pPr>
      <w:r w:rsidRPr="00402248">
        <w:rPr>
          <w:sz w:val="30"/>
          <w:szCs w:val="30"/>
        </w:rPr>
        <w:lastRenderedPageBreak/>
        <w:t>41.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3E190CA6" w14:textId="77777777" w:rsidR="00521568" w:rsidRPr="00402248" w:rsidRDefault="00521568" w:rsidP="001C3867">
      <w:pPr>
        <w:shd w:val="clear" w:color="auto" w:fill="FFFFFF"/>
        <w:tabs>
          <w:tab w:val="left" w:pos="1276"/>
        </w:tabs>
        <w:ind w:firstLine="709"/>
        <w:jc w:val="both"/>
        <w:rPr>
          <w:snapToGrid w:val="0"/>
          <w:sz w:val="30"/>
          <w:szCs w:val="30"/>
        </w:rPr>
      </w:pPr>
    </w:p>
    <w:p w14:paraId="344C86E3" w14:textId="77777777" w:rsidR="0008362C" w:rsidRPr="00402248" w:rsidRDefault="0008362C" w:rsidP="001C3867">
      <w:pPr>
        <w:widowControl w:val="0"/>
        <w:tabs>
          <w:tab w:val="left" w:pos="1276"/>
        </w:tabs>
        <w:snapToGrid w:val="0"/>
        <w:jc w:val="center"/>
        <w:rPr>
          <w:b/>
          <w:noProof/>
          <w:sz w:val="30"/>
          <w:szCs w:val="30"/>
        </w:rPr>
      </w:pPr>
      <w:r w:rsidRPr="00402248">
        <w:rPr>
          <w:b/>
          <w:noProof/>
          <w:sz w:val="30"/>
          <w:szCs w:val="30"/>
        </w:rPr>
        <w:t>СТРАХОВОЙ СЛУЧАЙ.</w:t>
      </w:r>
    </w:p>
    <w:p w14:paraId="76DF6F9A" w14:textId="77777777" w:rsidR="0008362C" w:rsidRPr="00402248" w:rsidRDefault="0008362C" w:rsidP="001C3867">
      <w:pPr>
        <w:widowControl w:val="0"/>
        <w:tabs>
          <w:tab w:val="left" w:pos="1276"/>
        </w:tabs>
        <w:snapToGrid w:val="0"/>
        <w:jc w:val="center"/>
        <w:rPr>
          <w:b/>
          <w:sz w:val="30"/>
          <w:szCs w:val="30"/>
        </w:rPr>
      </w:pPr>
      <w:r w:rsidRPr="00402248">
        <w:rPr>
          <w:b/>
          <w:sz w:val="30"/>
          <w:szCs w:val="30"/>
        </w:rPr>
        <w:t xml:space="preserve"> ОПРЕДЕЛЕНИЕ РАЗМЕРА И ПОРЯДОК ОСУЩЕСТВЛЕНИЯ ВЫПЛАТЫ СТРАХОВОГО ВОЗМЕЩЕНИЯ</w:t>
      </w:r>
    </w:p>
    <w:p w14:paraId="74C96F89" w14:textId="77777777" w:rsidR="0008362C" w:rsidRPr="00402248" w:rsidRDefault="0008362C" w:rsidP="001C3867">
      <w:pPr>
        <w:widowControl w:val="0"/>
        <w:tabs>
          <w:tab w:val="left" w:pos="1276"/>
        </w:tabs>
        <w:snapToGrid w:val="0"/>
        <w:ind w:firstLine="709"/>
        <w:jc w:val="center"/>
        <w:rPr>
          <w:noProof/>
          <w:sz w:val="30"/>
          <w:szCs w:val="30"/>
        </w:rPr>
      </w:pPr>
    </w:p>
    <w:p w14:paraId="6EC8E010" w14:textId="462F9FE2" w:rsidR="0008362C" w:rsidRPr="00402248" w:rsidRDefault="00810A7A" w:rsidP="001C3867">
      <w:pPr>
        <w:tabs>
          <w:tab w:val="left" w:pos="1276"/>
        </w:tabs>
        <w:ind w:firstLine="709"/>
        <w:jc w:val="both"/>
        <w:rPr>
          <w:sz w:val="30"/>
          <w:szCs w:val="30"/>
        </w:rPr>
      </w:pPr>
      <w:r w:rsidRPr="00402248">
        <w:rPr>
          <w:sz w:val="30"/>
          <w:szCs w:val="30"/>
        </w:rPr>
        <w:t>42</w:t>
      </w:r>
      <w:r w:rsidR="0008362C" w:rsidRPr="00402248">
        <w:rPr>
          <w:sz w:val="30"/>
          <w:szCs w:val="30"/>
        </w:rPr>
        <w:t>. Страховым случаем является получение страхователем убытков в результате:</w:t>
      </w:r>
    </w:p>
    <w:p w14:paraId="2B48CB69" w14:textId="5CB4A560" w:rsidR="0008362C" w:rsidRPr="00402248" w:rsidRDefault="00810A7A" w:rsidP="001C3867">
      <w:pPr>
        <w:tabs>
          <w:tab w:val="left" w:pos="1276"/>
        </w:tabs>
        <w:ind w:firstLine="709"/>
        <w:jc w:val="both"/>
        <w:rPr>
          <w:sz w:val="30"/>
          <w:szCs w:val="30"/>
        </w:rPr>
      </w:pPr>
      <w:r w:rsidRPr="00402248">
        <w:rPr>
          <w:sz w:val="30"/>
          <w:szCs w:val="30"/>
        </w:rPr>
        <w:t>42</w:t>
      </w:r>
      <w:r w:rsidR="0008362C" w:rsidRPr="00402248">
        <w:rPr>
          <w:sz w:val="30"/>
          <w:szCs w:val="30"/>
        </w:rPr>
        <w:t>.1. частичной или полной неоплаты лизинговых платежей из-за экономической несостоятельности (банкротства) лизингополучателя;</w:t>
      </w:r>
    </w:p>
    <w:p w14:paraId="22B04FE4" w14:textId="2911E6BC" w:rsidR="0008362C" w:rsidRPr="00402248" w:rsidRDefault="00810A7A" w:rsidP="001C3867">
      <w:pPr>
        <w:tabs>
          <w:tab w:val="left" w:pos="1276"/>
        </w:tabs>
        <w:ind w:firstLine="709"/>
        <w:jc w:val="both"/>
        <w:rPr>
          <w:sz w:val="30"/>
          <w:szCs w:val="30"/>
        </w:rPr>
      </w:pPr>
      <w:r w:rsidRPr="00402248">
        <w:rPr>
          <w:sz w:val="30"/>
          <w:szCs w:val="30"/>
        </w:rPr>
        <w:t>42</w:t>
      </w:r>
      <w:r w:rsidR="0008362C" w:rsidRPr="00402248">
        <w:rPr>
          <w:sz w:val="30"/>
          <w:szCs w:val="30"/>
        </w:rPr>
        <w:t>.2</w:t>
      </w:r>
      <w:r w:rsidR="002F5A15" w:rsidRPr="00402248">
        <w:rPr>
          <w:sz w:val="30"/>
          <w:szCs w:val="30"/>
        </w:rPr>
        <w:t>.</w:t>
      </w:r>
      <w:r w:rsidR="0008362C" w:rsidRPr="00402248">
        <w:rPr>
          <w:sz w:val="30"/>
          <w:szCs w:val="30"/>
        </w:rPr>
        <w:t xml:space="preserve"> частичной или полной неоплаты лизинговых платежей из-за неплатежеспособности лизингополучателя либо по одному или нескольким обстоятельствам, представляющим политический риск.</w:t>
      </w:r>
    </w:p>
    <w:p w14:paraId="60F5A203" w14:textId="1F840807"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 Экономическая несостоятельность (банкротство) лизингополучателя признается в следующих случаях:</w:t>
      </w:r>
    </w:p>
    <w:p w14:paraId="4A55322B" w14:textId="5B27D9F2"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.1. страхователь предоставил судебные или другие, имеющие правовую силу в стране</w:t>
      </w:r>
      <w:r w:rsidR="00A47769" w:rsidRPr="00402248">
        <w:rPr>
          <w:sz w:val="30"/>
          <w:szCs w:val="30"/>
        </w:rPr>
        <w:t xml:space="preserve"> местонахождения</w:t>
      </w:r>
      <w:r w:rsidR="0008362C" w:rsidRPr="00402248">
        <w:rPr>
          <w:sz w:val="30"/>
          <w:szCs w:val="30"/>
        </w:rPr>
        <w:t xml:space="preserve"> лизингополучателя документы, подтверждающие, что начался судебный процесс о признании лизингополучателя банкротом;</w:t>
      </w:r>
    </w:p>
    <w:p w14:paraId="417276BC" w14:textId="04C83122"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.2. лизингополучатель представил своим кредиторам документы о ликвидации организации в установленном порядке, из-за которой страхователь будет терпеть убытки;</w:t>
      </w:r>
    </w:p>
    <w:p w14:paraId="5F41DF57" w14:textId="0454C29B"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.3. страхователь предоставил письменное соглашение между лизингополучателем и его кредиторами о возврате долгов, откуда видно, что страхователь будет терпеть убытки.</w:t>
      </w:r>
    </w:p>
    <w:p w14:paraId="7D21ECA9" w14:textId="54C3A086" w:rsidR="0008362C" w:rsidRPr="00402248" w:rsidRDefault="00810A7A">
      <w:pPr>
        <w:tabs>
          <w:tab w:val="left" w:pos="1276"/>
        </w:tabs>
        <w:ind w:firstLine="709"/>
        <w:jc w:val="both"/>
        <w:rPr>
          <w:sz w:val="30"/>
          <w:szCs w:val="30"/>
        </w:rPr>
      </w:pPr>
      <w:r w:rsidRPr="00402248">
        <w:rPr>
          <w:sz w:val="30"/>
          <w:szCs w:val="30"/>
        </w:rPr>
        <w:t>44</w:t>
      </w:r>
      <w:r w:rsidR="0008362C" w:rsidRPr="00402248">
        <w:rPr>
          <w:sz w:val="30"/>
          <w:szCs w:val="30"/>
        </w:rPr>
        <w:t xml:space="preserve">. </w:t>
      </w:r>
      <w:r w:rsidR="00850915" w:rsidRPr="00402248">
        <w:rPr>
          <w:sz w:val="30"/>
          <w:szCs w:val="30"/>
        </w:rPr>
        <w:t xml:space="preserve">Датой наступления страхового случая в соответствии с настоящими Правилами является дата получения страхователем убытка. При этом признание страховщиком наступившего случая страховым производится путем составления акта о страховом случае на основании заявления о страховом случае (в соответствии с пунктом </w:t>
      </w:r>
      <w:r w:rsidR="00D1270B" w:rsidRPr="00402248">
        <w:rPr>
          <w:sz w:val="30"/>
          <w:szCs w:val="30"/>
        </w:rPr>
        <w:t>47</w:t>
      </w:r>
      <w:r w:rsidR="00850915" w:rsidRPr="00402248">
        <w:rPr>
          <w:sz w:val="30"/>
          <w:szCs w:val="30"/>
        </w:rPr>
        <w:t xml:space="preserve"> настоящих Правил), предоставленного страхователем по истечении установленного периода ожидания.</w:t>
      </w:r>
    </w:p>
    <w:p w14:paraId="19810A5B" w14:textId="32815029" w:rsidR="0008362C" w:rsidRPr="00402248" w:rsidRDefault="00810A7A">
      <w:pPr>
        <w:tabs>
          <w:tab w:val="left" w:pos="1276"/>
        </w:tabs>
        <w:ind w:firstLine="709"/>
        <w:jc w:val="both"/>
        <w:rPr>
          <w:sz w:val="30"/>
          <w:szCs w:val="30"/>
        </w:rPr>
      </w:pPr>
      <w:r w:rsidRPr="00402248">
        <w:rPr>
          <w:sz w:val="30"/>
          <w:szCs w:val="30"/>
        </w:rPr>
        <w:t>45</w:t>
      </w:r>
      <w:r w:rsidR="0008362C" w:rsidRPr="00402248">
        <w:rPr>
          <w:sz w:val="30"/>
          <w:szCs w:val="30"/>
        </w:rPr>
        <w:t xml:space="preserve">. </w:t>
      </w:r>
      <w:r w:rsidR="00850915" w:rsidRPr="00402248">
        <w:rPr>
          <w:sz w:val="30"/>
          <w:szCs w:val="30"/>
        </w:rPr>
        <w:t xml:space="preserve">При наступлении страхового случая страхователь обязан выполнить действия, перечисленные в подпункте 40.2 пункта 40 настоящих Правил, в том числе принять разумные и доступные в сложившихся обстоятельствах меры, чтобы уменьшить возможные убытки. Принимая такие меры, страхователь должен следовать письменным указаниям страховщика, если они сообщены страхователю. Страхователь обязан приступить к реализации указанных мер, как только ему стало известно о </w:t>
      </w:r>
      <w:r w:rsidR="00850915" w:rsidRPr="00402248">
        <w:rPr>
          <w:sz w:val="30"/>
          <w:szCs w:val="30"/>
        </w:rPr>
        <w:lastRenderedPageBreak/>
        <w:t>неисполнении лизингополучателем своих обязательств в установленный договором международного лизинга срок.</w:t>
      </w:r>
    </w:p>
    <w:p w14:paraId="0676FB63" w14:textId="0D33DD5F" w:rsidR="0008362C" w:rsidRPr="00402248" w:rsidRDefault="00810A7A" w:rsidP="001C3867">
      <w:pPr>
        <w:tabs>
          <w:tab w:val="left" w:pos="1276"/>
        </w:tabs>
        <w:ind w:firstLine="709"/>
        <w:jc w:val="both"/>
        <w:rPr>
          <w:sz w:val="30"/>
          <w:szCs w:val="30"/>
          <w:lang w:eastAsia="en-US"/>
        </w:rPr>
      </w:pPr>
      <w:r w:rsidRPr="00402248">
        <w:rPr>
          <w:sz w:val="30"/>
          <w:szCs w:val="30"/>
          <w:lang w:eastAsia="en-US"/>
        </w:rPr>
        <w:t>46</w:t>
      </w:r>
      <w:r w:rsidR="0008362C" w:rsidRPr="00402248">
        <w:rPr>
          <w:sz w:val="30"/>
          <w:szCs w:val="30"/>
          <w:lang w:eastAsia="en-US"/>
        </w:rPr>
        <w:t>. Страховое возмещение выплачивается по истечении установленного договоро</w:t>
      </w:r>
      <w:r w:rsidR="003957B7">
        <w:rPr>
          <w:sz w:val="30"/>
          <w:szCs w:val="30"/>
          <w:lang w:eastAsia="en-US"/>
        </w:rPr>
        <w:t xml:space="preserve">м страхования периода ожидания </w:t>
      </w:r>
      <w:r w:rsidR="005D750B" w:rsidRPr="00402248">
        <w:rPr>
          <w:sz w:val="30"/>
          <w:szCs w:val="30"/>
          <w:lang w:eastAsia="en-US"/>
        </w:rPr>
        <w:t>после того, как</w:t>
      </w:r>
      <w:r w:rsidR="0008362C" w:rsidRPr="00402248">
        <w:rPr>
          <w:sz w:val="30"/>
          <w:szCs w:val="30"/>
          <w:lang w:eastAsia="en-US"/>
        </w:rPr>
        <w:t xml:space="preserve"> будут установлены причины и факт страхового случая, предусмотренного договором страхования, определен размер убытков и составлен акт о страховом случае (в порядке, установленном пункт</w:t>
      </w:r>
      <w:r w:rsidR="001678FA" w:rsidRPr="00402248">
        <w:rPr>
          <w:sz w:val="30"/>
          <w:szCs w:val="30"/>
          <w:lang w:eastAsia="en-US"/>
        </w:rPr>
        <w:t>ом</w:t>
      </w:r>
      <w:r w:rsidR="0008362C" w:rsidRPr="00402248">
        <w:rPr>
          <w:sz w:val="30"/>
          <w:szCs w:val="30"/>
          <w:lang w:eastAsia="en-US"/>
        </w:rPr>
        <w:t xml:space="preserve"> </w:t>
      </w:r>
      <w:r w:rsidR="00D1270B" w:rsidRPr="00402248">
        <w:rPr>
          <w:sz w:val="30"/>
          <w:szCs w:val="30"/>
          <w:lang w:eastAsia="en-US"/>
        </w:rPr>
        <w:t>49</w:t>
      </w:r>
      <w:r w:rsidR="0008362C" w:rsidRPr="00402248">
        <w:rPr>
          <w:sz w:val="30"/>
          <w:szCs w:val="30"/>
          <w:lang w:eastAsia="en-US"/>
        </w:rPr>
        <w:t xml:space="preserve"> настоящих Правил).</w:t>
      </w:r>
    </w:p>
    <w:p w14:paraId="1D96AC88" w14:textId="5483FB3C" w:rsidR="006E0CE5" w:rsidRPr="00402248" w:rsidRDefault="00810A7A" w:rsidP="001C3867">
      <w:pPr>
        <w:widowControl w:val="0"/>
        <w:tabs>
          <w:tab w:val="left" w:pos="1276"/>
        </w:tabs>
        <w:snapToGrid w:val="0"/>
        <w:ind w:firstLine="709"/>
        <w:jc w:val="both"/>
        <w:rPr>
          <w:sz w:val="30"/>
          <w:szCs w:val="30"/>
        </w:rPr>
      </w:pPr>
      <w:r w:rsidRPr="00402248">
        <w:rPr>
          <w:sz w:val="30"/>
          <w:szCs w:val="30"/>
        </w:rPr>
        <w:t>47</w:t>
      </w:r>
      <w:r w:rsidR="0008362C" w:rsidRPr="00402248">
        <w:rPr>
          <w:sz w:val="30"/>
          <w:szCs w:val="30"/>
        </w:rPr>
        <w:t>. Для получения страхового возмещения страхователь не позднее</w:t>
      </w:r>
      <w:r w:rsidR="00C25398" w:rsidRPr="00402248">
        <w:rPr>
          <w:sz w:val="30"/>
          <w:szCs w:val="30"/>
        </w:rPr>
        <w:t>, чем в течение</w:t>
      </w:r>
      <w:r w:rsidR="0008362C" w:rsidRPr="00402248">
        <w:rPr>
          <w:sz w:val="30"/>
          <w:szCs w:val="30"/>
        </w:rPr>
        <w:t xml:space="preserve"> </w:t>
      </w:r>
      <w:r w:rsidR="00C25398" w:rsidRPr="00402248">
        <w:rPr>
          <w:sz w:val="30"/>
          <w:szCs w:val="30"/>
        </w:rPr>
        <w:t xml:space="preserve">30 календарных дней </w:t>
      </w:r>
      <w:r w:rsidR="0008362C" w:rsidRPr="00402248">
        <w:rPr>
          <w:sz w:val="30"/>
          <w:szCs w:val="30"/>
        </w:rPr>
        <w:t xml:space="preserve">со дня окончания </w:t>
      </w:r>
      <w:r w:rsidR="00A20800" w:rsidRPr="00402248">
        <w:rPr>
          <w:sz w:val="30"/>
          <w:szCs w:val="30"/>
        </w:rPr>
        <w:t xml:space="preserve">установленного </w:t>
      </w:r>
      <w:r w:rsidR="00A20800" w:rsidRPr="00402248">
        <w:rPr>
          <w:sz w:val="30"/>
          <w:szCs w:val="30"/>
          <w:lang w:eastAsia="en-US"/>
        </w:rPr>
        <w:t xml:space="preserve">договором страхования </w:t>
      </w:r>
      <w:r w:rsidR="0008362C" w:rsidRPr="00402248">
        <w:rPr>
          <w:sz w:val="30"/>
          <w:szCs w:val="30"/>
        </w:rPr>
        <w:t>периода ожидания обязан пред</w:t>
      </w:r>
      <w:r w:rsidR="006E0CE5" w:rsidRPr="00402248">
        <w:rPr>
          <w:sz w:val="30"/>
          <w:szCs w:val="30"/>
        </w:rPr>
        <w:t>о</w:t>
      </w:r>
      <w:r w:rsidR="0008362C" w:rsidRPr="00402248">
        <w:rPr>
          <w:sz w:val="30"/>
          <w:szCs w:val="30"/>
        </w:rPr>
        <w:t>ставить</w:t>
      </w:r>
      <w:r w:rsidR="006E0CE5" w:rsidRPr="00402248">
        <w:rPr>
          <w:sz w:val="30"/>
          <w:szCs w:val="30"/>
        </w:rPr>
        <w:t>:</w:t>
      </w:r>
      <w:r w:rsidR="0008362C" w:rsidRPr="00402248">
        <w:rPr>
          <w:sz w:val="30"/>
          <w:szCs w:val="30"/>
        </w:rPr>
        <w:t xml:space="preserve"> </w:t>
      </w:r>
    </w:p>
    <w:p w14:paraId="38658D49" w14:textId="3F5009E5" w:rsidR="006E0CE5" w:rsidRPr="00402248" w:rsidRDefault="00810A7A" w:rsidP="001C3867">
      <w:pPr>
        <w:widowControl w:val="0"/>
        <w:tabs>
          <w:tab w:val="left" w:pos="1276"/>
        </w:tabs>
        <w:snapToGrid w:val="0"/>
        <w:ind w:firstLine="709"/>
        <w:jc w:val="both"/>
        <w:rPr>
          <w:sz w:val="30"/>
          <w:szCs w:val="30"/>
        </w:rPr>
      </w:pPr>
      <w:r w:rsidRPr="00402248">
        <w:rPr>
          <w:sz w:val="30"/>
          <w:szCs w:val="30"/>
        </w:rPr>
        <w:t>47</w:t>
      </w:r>
      <w:r w:rsidR="006E0CE5" w:rsidRPr="00402248">
        <w:rPr>
          <w:sz w:val="30"/>
          <w:szCs w:val="30"/>
        </w:rPr>
        <w:t xml:space="preserve">.1. </w:t>
      </w:r>
      <w:r w:rsidR="0008362C" w:rsidRPr="00402248">
        <w:rPr>
          <w:sz w:val="30"/>
          <w:szCs w:val="30"/>
        </w:rPr>
        <w:t>заявление о страховом случае</w:t>
      </w:r>
      <w:r w:rsidR="00850915" w:rsidRPr="00402248">
        <w:rPr>
          <w:sz w:val="30"/>
          <w:szCs w:val="30"/>
        </w:rPr>
        <w:t>, в котором указано, что после окончания срока оплаты очередного лизингового платежа прошел установленный страховщиком период ожидания, а платеж не произведен или произведен только частично, хотя страхователь, следуя письменным указаниям страховщика, принял разумные меры для возвращения долга</w:t>
      </w:r>
      <w:r w:rsidR="00276560" w:rsidRPr="00402248">
        <w:rPr>
          <w:sz w:val="30"/>
          <w:szCs w:val="30"/>
        </w:rPr>
        <w:t xml:space="preserve"> </w:t>
      </w:r>
      <w:r w:rsidR="00ED3F88" w:rsidRPr="00402248">
        <w:rPr>
          <w:sz w:val="30"/>
          <w:szCs w:val="30"/>
        </w:rPr>
        <w:t>(Приложение №3 к настоящим Правилам);</w:t>
      </w:r>
    </w:p>
    <w:p w14:paraId="2AEA05FC" w14:textId="00C2D5C5" w:rsidR="0008362C" w:rsidRPr="00402248" w:rsidRDefault="00810A7A" w:rsidP="001C3867">
      <w:pPr>
        <w:widowControl w:val="0"/>
        <w:tabs>
          <w:tab w:val="left" w:pos="1276"/>
        </w:tabs>
        <w:snapToGrid w:val="0"/>
        <w:ind w:firstLine="709"/>
        <w:jc w:val="both"/>
        <w:rPr>
          <w:sz w:val="30"/>
          <w:szCs w:val="30"/>
        </w:rPr>
      </w:pPr>
      <w:r w:rsidRPr="00402248">
        <w:rPr>
          <w:sz w:val="30"/>
          <w:szCs w:val="30"/>
        </w:rPr>
        <w:t>47</w:t>
      </w:r>
      <w:r w:rsidR="00ED3F88" w:rsidRPr="00402248">
        <w:rPr>
          <w:sz w:val="30"/>
          <w:szCs w:val="30"/>
        </w:rPr>
        <w:t xml:space="preserve">.2. </w:t>
      </w:r>
      <w:r w:rsidR="0008362C" w:rsidRPr="00402248">
        <w:rPr>
          <w:sz w:val="30"/>
          <w:szCs w:val="30"/>
        </w:rPr>
        <w:t xml:space="preserve"> документы (</w:t>
      </w:r>
      <w:r w:rsidR="00C25398" w:rsidRPr="00402248">
        <w:rPr>
          <w:sz w:val="30"/>
          <w:szCs w:val="30"/>
        </w:rPr>
        <w:t>заверенные страхователем копии</w:t>
      </w:r>
      <w:r w:rsidR="0008362C" w:rsidRPr="00402248">
        <w:rPr>
          <w:sz w:val="30"/>
          <w:szCs w:val="30"/>
        </w:rPr>
        <w:t>), подтверждающие факт и причины страхового случая, размер понесенных страхователем убытков:</w:t>
      </w:r>
    </w:p>
    <w:p w14:paraId="6EF44D91" w14:textId="001F74A4" w:rsidR="0008362C" w:rsidRPr="00402248" w:rsidRDefault="006E0CE5" w:rsidP="001C3867">
      <w:pPr>
        <w:tabs>
          <w:tab w:val="left" w:pos="1276"/>
        </w:tabs>
        <w:ind w:firstLine="709"/>
        <w:jc w:val="both"/>
        <w:rPr>
          <w:sz w:val="30"/>
          <w:szCs w:val="30"/>
        </w:rPr>
      </w:pPr>
      <w:r w:rsidRPr="00402248">
        <w:rPr>
          <w:sz w:val="30"/>
          <w:szCs w:val="30"/>
        </w:rPr>
        <w:t xml:space="preserve">- </w:t>
      </w:r>
      <w:r w:rsidR="005D750B" w:rsidRPr="00402248">
        <w:rPr>
          <w:sz w:val="30"/>
          <w:szCs w:val="30"/>
        </w:rPr>
        <w:t>договор страхования (страхово</w:t>
      </w:r>
      <w:r w:rsidR="00C25398" w:rsidRPr="00402248">
        <w:rPr>
          <w:sz w:val="30"/>
          <w:szCs w:val="30"/>
        </w:rPr>
        <w:t>й</w:t>
      </w:r>
      <w:r w:rsidR="005D750B" w:rsidRPr="00402248">
        <w:rPr>
          <w:sz w:val="30"/>
          <w:szCs w:val="30"/>
        </w:rPr>
        <w:t xml:space="preserve"> полис);</w:t>
      </w:r>
    </w:p>
    <w:p w14:paraId="2D509648" w14:textId="77777777" w:rsidR="00ED3F88" w:rsidRPr="00402248" w:rsidRDefault="00ED3F88" w:rsidP="001C3867">
      <w:pPr>
        <w:tabs>
          <w:tab w:val="left" w:pos="1276"/>
        </w:tabs>
        <w:ind w:firstLine="709"/>
        <w:jc w:val="both"/>
        <w:rPr>
          <w:sz w:val="30"/>
          <w:szCs w:val="30"/>
        </w:rPr>
      </w:pPr>
      <w:r w:rsidRPr="00402248">
        <w:rPr>
          <w:sz w:val="30"/>
          <w:szCs w:val="30"/>
        </w:rPr>
        <w:t>- договор международного лизинга со всеми дополнениями и приложениями;</w:t>
      </w:r>
    </w:p>
    <w:p w14:paraId="07A2237F" w14:textId="2012DFCE" w:rsidR="0008362C" w:rsidRPr="00402248" w:rsidRDefault="006E0CE5" w:rsidP="001C3867">
      <w:pPr>
        <w:tabs>
          <w:tab w:val="left" w:pos="1276"/>
        </w:tabs>
        <w:ind w:firstLine="709"/>
        <w:jc w:val="both"/>
        <w:rPr>
          <w:sz w:val="30"/>
          <w:szCs w:val="30"/>
        </w:rPr>
      </w:pPr>
      <w:r w:rsidRPr="00402248">
        <w:rPr>
          <w:sz w:val="30"/>
          <w:szCs w:val="30"/>
        </w:rPr>
        <w:t xml:space="preserve">- </w:t>
      </w:r>
      <w:r w:rsidR="0008362C" w:rsidRPr="00402248">
        <w:rPr>
          <w:sz w:val="30"/>
          <w:szCs w:val="30"/>
        </w:rPr>
        <w:t xml:space="preserve"> документы, связанные с </w:t>
      </w:r>
      <w:r w:rsidR="00C25398" w:rsidRPr="00402248">
        <w:rPr>
          <w:sz w:val="30"/>
          <w:szCs w:val="30"/>
        </w:rPr>
        <w:t xml:space="preserve">реализацией </w:t>
      </w:r>
      <w:r w:rsidR="00826CD6" w:rsidRPr="00402248">
        <w:rPr>
          <w:sz w:val="30"/>
          <w:szCs w:val="30"/>
        </w:rPr>
        <w:t>договора международного лизинга</w:t>
      </w:r>
      <w:r w:rsidR="0008362C" w:rsidRPr="00402248">
        <w:rPr>
          <w:sz w:val="30"/>
          <w:szCs w:val="30"/>
        </w:rPr>
        <w:t xml:space="preserve"> (договоры, акт</w:t>
      </w:r>
      <w:r w:rsidR="00ED3F88" w:rsidRPr="00402248">
        <w:rPr>
          <w:sz w:val="30"/>
          <w:szCs w:val="30"/>
        </w:rPr>
        <w:t>ы</w:t>
      </w:r>
      <w:r w:rsidR="0008362C" w:rsidRPr="00402248">
        <w:rPr>
          <w:sz w:val="30"/>
          <w:szCs w:val="30"/>
        </w:rPr>
        <w:t xml:space="preserve"> приема-передачи, фиксирующие дату и объем отправки предмета лизинга</w:t>
      </w:r>
      <w:r w:rsidR="00ED3F88" w:rsidRPr="00402248">
        <w:rPr>
          <w:sz w:val="30"/>
          <w:szCs w:val="30"/>
        </w:rPr>
        <w:t>, сопроводительные документы</w:t>
      </w:r>
      <w:r w:rsidR="0008362C" w:rsidRPr="00402248">
        <w:rPr>
          <w:sz w:val="30"/>
          <w:szCs w:val="30"/>
        </w:rPr>
        <w:t xml:space="preserve"> и </w:t>
      </w:r>
      <w:r w:rsidR="00ED3F88" w:rsidRPr="00402248">
        <w:rPr>
          <w:sz w:val="30"/>
          <w:szCs w:val="30"/>
        </w:rPr>
        <w:t>т.п</w:t>
      </w:r>
      <w:r w:rsidR="0008362C" w:rsidRPr="00402248">
        <w:rPr>
          <w:sz w:val="30"/>
          <w:szCs w:val="30"/>
        </w:rPr>
        <w:t>.);</w:t>
      </w:r>
    </w:p>
    <w:p w14:paraId="723882B8" w14:textId="77777777" w:rsidR="00ED3F88" w:rsidRPr="00402248" w:rsidRDefault="00ED3F88" w:rsidP="001C3867">
      <w:pPr>
        <w:tabs>
          <w:tab w:val="left" w:pos="1276"/>
        </w:tabs>
        <w:ind w:firstLine="709"/>
        <w:jc w:val="both"/>
        <w:rPr>
          <w:sz w:val="30"/>
          <w:szCs w:val="30"/>
        </w:rPr>
      </w:pPr>
      <w:r w:rsidRPr="00402248">
        <w:rPr>
          <w:sz w:val="30"/>
          <w:szCs w:val="30"/>
        </w:rPr>
        <w:t>- договор поручительства со всеми дополнениями и приложениями</w:t>
      </w:r>
      <w:r w:rsidR="001D68F2" w:rsidRPr="00402248">
        <w:rPr>
          <w:sz w:val="30"/>
          <w:szCs w:val="30"/>
        </w:rPr>
        <w:t xml:space="preserve"> к нему и иные договоры (соглашения), заключенные с лизингополучателем (третьими лицами) в рамках обеспечения исполнения обязательств по договору международного лизинга, принятому на страхование, при их наличии;</w:t>
      </w:r>
    </w:p>
    <w:p w14:paraId="620A61B6" w14:textId="77777777" w:rsidR="001D68F2" w:rsidRPr="00402248" w:rsidRDefault="001D68F2" w:rsidP="001C3867">
      <w:pPr>
        <w:tabs>
          <w:tab w:val="left" w:pos="1276"/>
        </w:tabs>
        <w:ind w:firstLine="709"/>
        <w:jc w:val="both"/>
        <w:rPr>
          <w:sz w:val="30"/>
          <w:szCs w:val="30"/>
        </w:rPr>
      </w:pPr>
      <w:r w:rsidRPr="00402248">
        <w:rPr>
          <w:sz w:val="30"/>
          <w:szCs w:val="30"/>
        </w:rPr>
        <w:t>- акт сверок взаимных расчетов между страхователем и лизингополучателем за период с даты поставки предмета лизинга по договору международного лизинга до последнего дня установленного страховщиком периода ожидания, подписанный обеими сторонами. В случае отказа лизингополучателя в подписании акта сверок, страхователь предоставляет копию письменного отказа лизингополучателя, а при его отсутствии – копию направленного письма лизингополучателю, содержащего запрос такого документа, вместе с документами, подтверждающими отправку указанного письма;</w:t>
      </w:r>
    </w:p>
    <w:p w14:paraId="43535C35" w14:textId="77777777" w:rsidR="001D68F2" w:rsidRPr="00402248" w:rsidRDefault="001D68F2" w:rsidP="001C3867">
      <w:pPr>
        <w:tabs>
          <w:tab w:val="left" w:pos="1276"/>
        </w:tabs>
        <w:ind w:firstLine="709"/>
        <w:jc w:val="both"/>
        <w:rPr>
          <w:sz w:val="30"/>
          <w:szCs w:val="30"/>
        </w:rPr>
      </w:pPr>
      <w:r w:rsidRPr="00402248">
        <w:rPr>
          <w:sz w:val="30"/>
          <w:szCs w:val="30"/>
        </w:rPr>
        <w:t xml:space="preserve">- выписку с банковского счета страхователя, заверенную банком страхователя, подтверждающую непоступление денег на счет страхователя </w:t>
      </w:r>
      <w:r w:rsidRPr="00402248">
        <w:rPr>
          <w:sz w:val="30"/>
          <w:szCs w:val="30"/>
        </w:rPr>
        <w:lastRenderedPageBreak/>
        <w:t xml:space="preserve">от лизингополучателя и (или) третьих лиц, связанных с реализацией договора международного лизинга, за поставленный по договору международного лизинга </w:t>
      </w:r>
      <w:r w:rsidR="00B827FF" w:rsidRPr="00402248">
        <w:rPr>
          <w:sz w:val="30"/>
          <w:szCs w:val="30"/>
        </w:rPr>
        <w:t>предмет лизинга;</w:t>
      </w:r>
    </w:p>
    <w:p w14:paraId="12F44755" w14:textId="7A9A8369" w:rsidR="0008362C" w:rsidRPr="00402248" w:rsidRDefault="00B827FF" w:rsidP="001C3867">
      <w:pPr>
        <w:tabs>
          <w:tab w:val="left" w:pos="1276"/>
        </w:tabs>
        <w:ind w:firstLine="709"/>
        <w:jc w:val="both"/>
        <w:rPr>
          <w:sz w:val="30"/>
          <w:szCs w:val="30"/>
        </w:rPr>
      </w:pPr>
      <w:r w:rsidRPr="00402248">
        <w:rPr>
          <w:sz w:val="30"/>
          <w:szCs w:val="30"/>
        </w:rPr>
        <w:t xml:space="preserve">- </w:t>
      </w:r>
      <w:r w:rsidR="0008362C" w:rsidRPr="00402248">
        <w:rPr>
          <w:sz w:val="30"/>
          <w:szCs w:val="30"/>
        </w:rPr>
        <w:t>в случае экономической несостоятельности (банкротства) лизингополучателя – копи</w:t>
      </w:r>
      <w:r w:rsidR="001678FA" w:rsidRPr="00402248">
        <w:rPr>
          <w:sz w:val="30"/>
          <w:szCs w:val="30"/>
        </w:rPr>
        <w:t>ю</w:t>
      </w:r>
      <w:r w:rsidR="0008362C" w:rsidRPr="00402248">
        <w:rPr>
          <w:sz w:val="30"/>
          <w:szCs w:val="30"/>
        </w:rPr>
        <w:t xml:space="preserve"> определения об открытии конкурсного производства в отношении лизингополучателя;</w:t>
      </w:r>
    </w:p>
    <w:p w14:paraId="4061526F" w14:textId="2F25FD6C" w:rsidR="00ED3F88" w:rsidRPr="00402248" w:rsidRDefault="006E0CE5" w:rsidP="00ED3F88">
      <w:pPr>
        <w:tabs>
          <w:tab w:val="left" w:pos="1276"/>
        </w:tabs>
        <w:ind w:firstLine="709"/>
        <w:jc w:val="both"/>
        <w:rPr>
          <w:sz w:val="30"/>
          <w:szCs w:val="30"/>
        </w:rPr>
      </w:pPr>
      <w:r w:rsidRPr="00402248">
        <w:rPr>
          <w:sz w:val="30"/>
          <w:szCs w:val="30"/>
        </w:rPr>
        <w:t xml:space="preserve">- </w:t>
      </w:r>
      <w:r w:rsidR="0008362C" w:rsidRPr="00402248">
        <w:rPr>
          <w:sz w:val="30"/>
          <w:szCs w:val="30"/>
        </w:rPr>
        <w:t xml:space="preserve"> в случае неплатежеспособности лизингополучателя – справк</w:t>
      </w:r>
      <w:r w:rsidR="001678FA" w:rsidRPr="00402248">
        <w:rPr>
          <w:sz w:val="30"/>
          <w:szCs w:val="30"/>
        </w:rPr>
        <w:t>у</w:t>
      </w:r>
      <w:r w:rsidR="0008362C" w:rsidRPr="00402248">
        <w:rPr>
          <w:sz w:val="30"/>
          <w:szCs w:val="30"/>
        </w:rPr>
        <w:t xml:space="preserve"> банка лизингополучателя об отсутствии денежных средств либо копии документов страхователя, направленных лизингополучателю с требованием </w:t>
      </w:r>
      <w:r w:rsidR="000E644D" w:rsidRPr="00402248">
        <w:rPr>
          <w:sz w:val="30"/>
          <w:szCs w:val="30"/>
        </w:rPr>
        <w:t>о</w:t>
      </w:r>
      <w:r w:rsidR="0008362C" w:rsidRPr="00402248">
        <w:rPr>
          <w:sz w:val="30"/>
          <w:szCs w:val="30"/>
        </w:rPr>
        <w:t>платы лизинговых платежей</w:t>
      </w:r>
      <w:r w:rsidRPr="00402248">
        <w:rPr>
          <w:sz w:val="30"/>
          <w:szCs w:val="30"/>
        </w:rPr>
        <w:t>;</w:t>
      </w:r>
      <w:r w:rsidR="00ED3F88" w:rsidRPr="00402248">
        <w:rPr>
          <w:sz w:val="30"/>
          <w:szCs w:val="30"/>
        </w:rPr>
        <w:t xml:space="preserve"> </w:t>
      </w:r>
    </w:p>
    <w:p w14:paraId="70A43BE5" w14:textId="77777777" w:rsidR="00ED3F88" w:rsidRPr="00402248" w:rsidRDefault="00ED3F88" w:rsidP="00ED3F88">
      <w:pPr>
        <w:tabs>
          <w:tab w:val="left" w:pos="1276"/>
        </w:tabs>
        <w:ind w:firstLine="709"/>
        <w:jc w:val="both"/>
        <w:rPr>
          <w:sz w:val="30"/>
          <w:szCs w:val="30"/>
        </w:rPr>
      </w:pPr>
      <w:r w:rsidRPr="00402248">
        <w:rPr>
          <w:sz w:val="30"/>
          <w:szCs w:val="30"/>
        </w:rPr>
        <w:t>-  документы, подтверждающие принятие страхователем мер по предотвращению и (или) уменьшению возможных убытков (копии писем по факту нарушения застрахованных обязательств, предъявленных претензий, юридические документы, необходимые для осуществления права суброгации и т.п.);</w:t>
      </w:r>
    </w:p>
    <w:p w14:paraId="679ABCA5" w14:textId="4B90AD1E" w:rsidR="0008362C" w:rsidRPr="00402248" w:rsidRDefault="006E0CE5" w:rsidP="001C3867">
      <w:pPr>
        <w:tabs>
          <w:tab w:val="left" w:pos="1276"/>
        </w:tabs>
        <w:ind w:firstLine="709"/>
        <w:jc w:val="both"/>
        <w:rPr>
          <w:sz w:val="30"/>
          <w:szCs w:val="30"/>
        </w:rPr>
      </w:pPr>
      <w:r w:rsidRPr="00402248">
        <w:rPr>
          <w:sz w:val="30"/>
          <w:szCs w:val="30"/>
        </w:rPr>
        <w:t>- и иные документы, необходимые для принятия решения о выплате страхового возмещения (по требованию страховщика)</w:t>
      </w:r>
      <w:r w:rsidR="00276560" w:rsidRPr="00402248">
        <w:rPr>
          <w:sz w:val="30"/>
          <w:szCs w:val="30"/>
        </w:rPr>
        <w:t>.</w:t>
      </w:r>
    </w:p>
    <w:p w14:paraId="3643FAE8" w14:textId="77777777" w:rsidR="0008362C" w:rsidRPr="00402248" w:rsidRDefault="0008362C" w:rsidP="001C3867">
      <w:pPr>
        <w:tabs>
          <w:tab w:val="left" w:pos="1276"/>
        </w:tabs>
        <w:ind w:firstLine="709"/>
        <w:jc w:val="both"/>
        <w:rPr>
          <w:sz w:val="30"/>
          <w:szCs w:val="30"/>
        </w:rPr>
      </w:pPr>
      <w:r w:rsidRPr="00402248">
        <w:rPr>
          <w:sz w:val="30"/>
          <w:szCs w:val="30"/>
        </w:rPr>
        <w:t>Необходимость представления документов определяется страховщиком с учетом характера происшествия и требований законодательства.</w:t>
      </w:r>
    </w:p>
    <w:p w14:paraId="68FD5E83" w14:textId="3C36ED58" w:rsidR="0008362C" w:rsidRPr="00402248" w:rsidRDefault="00810A7A" w:rsidP="001C3867">
      <w:pPr>
        <w:tabs>
          <w:tab w:val="left" w:pos="1276"/>
        </w:tabs>
        <w:ind w:firstLine="709"/>
        <w:jc w:val="both"/>
        <w:rPr>
          <w:sz w:val="30"/>
          <w:szCs w:val="30"/>
        </w:rPr>
      </w:pPr>
      <w:r w:rsidRPr="00402248">
        <w:rPr>
          <w:sz w:val="30"/>
          <w:szCs w:val="30"/>
        </w:rPr>
        <w:t>48</w:t>
      </w:r>
      <w:r w:rsidR="0008362C" w:rsidRPr="00402248">
        <w:rPr>
          <w:sz w:val="30"/>
          <w:szCs w:val="30"/>
        </w:rPr>
        <w:t>. В целях установления причин и обстоятельств причинения страхователю убытков страховщик вправе проводить проверки по заявленным фактам, в том числе и у страхователя (результаты которых оформляются соответствующим</w:t>
      </w:r>
      <w:r w:rsidR="000E644D" w:rsidRPr="00402248">
        <w:rPr>
          <w:sz w:val="30"/>
          <w:szCs w:val="30"/>
        </w:rPr>
        <w:t>и</w:t>
      </w:r>
      <w:r w:rsidR="0008362C" w:rsidRPr="00402248">
        <w:rPr>
          <w:sz w:val="30"/>
          <w:szCs w:val="30"/>
        </w:rPr>
        <w:t xml:space="preserve"> документ</w:t>
      </w:r>
      <w:r w:rsidR="000E644D" w:rsidRPr="00402248">
        <w:rPr>
          <w:sz w:val="30"/>
          <w:szCs w:val="30"/>
        </w:rPr>
        <w:t>ами</w:t>
      </w:r>
      <w:r w:rsidR="0008362C" w:rsidRPr="00402248">
        <w:rPr>
          <w:sz w:val="30"/>
          <w:szCs w:val="30"/>
        </w:rPr>
        <w:t>), а также направлять запросы в соответствующие компетентные органы.</w:t>
      </w:r>
    </w:p>
    <w:p w14:paraId="5B1FA553" w14:textId="094A3BA6" w:rsidR="0008362C" w:rsidRPr="00402248" w:rsidRDefault="00810A7A" w:rsidP="001C3867">
      <w:pPr>
        <w:tabs>
          <w:tab w:val="left" w:pos="1276"/>
        </w:tabs>
        <w:ind w:firstLine="709"/>
        <w:jc w:val="both"/>
        <w:rPr>
          <w:snapToGrid w:val="0"/>
          <w:sz w:val="30"/>
          <w:szCs w:val="30"/>
        </w:rPr>
      </w:pPr>
      <w:r w:rsidRPr="00402248">
        <w:rPr>
          <w:sz w:val="30"/>
          <w:szCs w:val="30"/>
        </w:rPr>
        <w:t>49</w:t>
      </w:r>
      <w:r w:rsidR="0008362C" w:rsidRPr="00402248">
        <w:rPr>
          <w:sz w:val="30"/>
          <w:szCs w:val="30"/>
        </w:rPr>
        <w:t xml:space="preserve">. Страховщик в течение </w:t>
      </w:r>
      <w:r w:rsidR="00276560" w:rsidRPr="00402248">
        <w:rPr>
          <w:sz w:val="30"/>
          <w:szCs w:val="30"/>
        </w:rPr>
        <w:t>10</w:t>
      </w:r>
      <w:r w:rsidR="006C47A7" w:rsidRPr="00402248">
        <w:rPr>
          <w:sz w:val="30"/>
          <w:szCs w:val="30"/>
        </w:rPr>
        <w:t xml:space="preserve"> </w:t>
      </w:r>
      <w:r w:rsidR="0008362C" w:rsidRPr="00402248">
        <w:rPr>
          <w:sz w:val="30"/>
          <w:szCs w:val="30"/>
        </w:rPr>
        <w:t>рабочих дней со дня получения всех необходимых документов проводит расследование и по результатам изучения представленных страхователем документов и проведенных проверок принимает решение о признании произошедшего события страховым случаем, что оформляется актом о страховом случае (Приложение №4 к настоящим Правилам), либо об отказе в выплате страхового возмещения</w:t>
      </w:r>
      <w:r w:rsidR="00B827FF" w:rsidRPr="00402248">
        <w:rPr>
          <w:sz w:val="30"/>
          <w:szCs w:val="30"/>
        </w:rPr>
        <w:t>, что оформляется письмом произвольной формы с указанием причин отказа и в течение 5 рабочих дней направляется страхователю</w:t>
      </w:r>
      <w:r w:rsidR="0008362C" w:rsidRPr="00402248">
        <w:rPr>
          <w:sz w:val="30"/>
          <w:szCs w:val="30"/>
        </w:rPr>
        <w:t>.</w:t>
      </w:r>
    </w:p>
    <w:p w14:paraId="681643E8" w14:textId="542560A8" w:rsidR="0008362C" w:rsidRPr="00402248" w:rsidRDefault="0008362C" w:rsidP="00D31346">
      <w:pPr>
        <w:tabs>
          <w:tab w:val="left" w:pos="1276"/>
        </w:tabs>
        <w:ind w:firstLine="709"/>
        <w:jc w:val="both"/>
        <w:rPr>
          <w:snapToGrid w:val="0"/>
          <w:sz w:val="30"/>
          <w:szCs w:val="30"/>
        </w:rPr>
      </w:pPr>
      <w:r w:rsidRPr="00402248">
        <w:rPr>
          <w:snapToGrid w:val="0"/>
          <w:sz w:val="30"/>
          <w:szCs w:val="30"/>
        </w:rPr>
        <w:t>Если по заявленному страховщику случаю возникновения у страхователя убытков компетентными органами</w:t>
      </w:r>
      <w:r w:rsidR="008132A0" w:rsidRPr="00402248">
        <w:rPr>
          <w:snapToGrid w:val="0"/>
          <w:sz w:val="30"/>
          <w:szCs w:val="30"/>
        </w:rPr>
        <w:t xml:space="preserve"> </w:t>
      </w:r>
      <w:r w:rsidRPr="00402248">
        <w:rPr>
          <w:snapToGrid w:val="0"/>
          <w:sz w:val="30"/>
          <w:szCs w:val="30"/>
        </w:rPr>
        <w:t>проводится проверка</w:t>
      </w:r>
      <w:r w:rsidR="00B827FF" w:rsidRPr="00402248">
        <w:rPr>
          <w:snapToGrid w:val="0"/>
          <w:sz w:val="30"/>
          <w:szCs w:val="30"/>
        </w:rPr>
        <w:t xml:space="preserve">, либо </w:t>
      </w:r>
      <w:r w:rsidR="00B967E2" w:rsidRPr="00402248">
        <w:rPr>
          <w:snapToGrid w:val="0"/>
          <w:sz w:val="30"/>
          <w:szCs w:val="30"/>
        </w:rPr>
        <w:t>предварительное расследование,</w:t>
      </w:r>
      <w:r w:rsidRPr="00402248">
        <w:rPr>
          <w:snapToGrid w:val="0"/>
          <w:sz w:val="30"/>
          <w:szCs w:val="30"/>
        </w:rPr>
        <w:t xml:space="preserve"> либо </w:t>
      </w:r>
      <w:r w:rsidR="00B967E2" w:rsidRPr="00402248">
        <w:rPr>
          <w:snapToGrid w:val="0"/>
          <w:sz w:val="30"/>
          <w:szCs w:val="30"/>
        </w:rPr>
        <w:t>ведется судебный процесс (в рамках уголовного судопроизводства) в отношении страхователя, работников (участников, учредителей, собственника имущества) страхователя и (или) лиц, действующих от имени страхователя на основании доверенности при реализации застрахованного договора международного лизинга</w:t>
      </w:r>
      <w:r w:rsidR="00D31346" w:rsidRPr="00402248">
        <w:rPr>
          <w:snapToGrid w:val="0"/>
          <w:sz w:val="30"/>
          <w:szCs w:val="30"/>
        </w:rPr>
        <w:t xml:space="preserve">, то </w:t>
      </w:r>
      <w:r w:rsidRPr="00402248">
        <w:rPr>
          <w:snapToGrid w:val="0"/>
          <w:sz w:val="30"/>
          <w:szCs w:val="30"/>
        </w:rPr>
        <w:t xml:space="preserve">решение о выплате страхового возмещения </w:t>
      </w:r>
      <w:r w:rsidRPr="00402248">
        <w:rPr>
          <w:snapToGrid w:val="0"/>
          <w:sz w:val="30"/>
          <w:szCs w:val="30"/>
        </w:rPr>
        <w:lastRenderedPageBreak/>
        <w:t xml:space="preserve">принимается страховщиком в течение </w:t>
      </w:r>
      <w:r w:rsidR="00850915" w:rsidRPr="00402248">
        <w:rPr>
          <w:snapToGrid w:val="0"/>
          <w:sz w:val="30"/>
          <w:szCs w:val="30"/>
        </w:rPr>
        <w:t>10</w:t>
      </w:r>
      <w:r w:rsidR="00D31346" w:rsidRPr="00402248">
        <w:rPr>
          <w:snapToGrid w:val="0"/>
          <w:sz w:val="30"/>
          <w:szCs w:val="30"/>
        </w:rPr>
        <w:t xml:space="preserve"> </w:t>
      </w:r>
      <w:r w:rsidRPr="00402248">
        <w:rPr>
          <w:snapToGrid w:val="0"/>
          <w:sz w:val="30"/>
          <w:szCs w:val="30"/>
        </w:rPr>
        <w:t xml:space="preserve">рабочих дней после </w:t>
      </w:r>
      <w:r w:rsidR="00D31346" w:rsidRPr="00402248">
        <w:rPr>
          <w:snapToGrid w:val="0"/>
          <w:sz w:val="30"/>
          <w:szCs w:val="30"/>
        </w:rPr>
        <w:t>получения страховщиком решения указанных органов по существу и</w:t>
      </w:r>
      <w:r w:rsidR="004E1E0A" w:rsidRPr="00402248">
        <w:rPr>
          <w:snapToGrid w:val="0"/>
          <w:sz w:val="30"/>
          <w:szCs w:val="30"/>
        </w:rPr>
        <w:t>,</w:t>
      </w:r>
      <w:r w:rsidR="00D31346" w:rsidRPr="00402248">
        <w:rPr>
          <w:snapToGrid w:val="0"/>
          <w:sz w:val="30"/>
          <w:szCs w:val="30"/>
        </w:rPr>
        <w:t xml:space="preserve"> в случае признания заявленного события страховым случаем</w:t>
      </w:r>
      <w:r w:rsidR="004E1E0A" w:rsidRPr="00402248">
        <w:rPr>
          <w:snapToGrid w:val="0"/>
          <w:sz w:val="30"/>
          <w:szCs w:val="30"/>
        </w:rPr>
        <w:t>,</w:t>
      </w:r>
      <w:r w:rsidR="00D31346" w:rsidRPr="00402248">
        <w:rPr>
          <w:snapToGrid w:val="0"/>
          <w:sz w:val="30"/>
          <w:szCs w:val="30"/>
        </w:rPr>
        <w:t xml:space="preserve"> оформляется актом о страховом случае, либо, в случае непризнания заявленного события страховым случаем, сообщается страхователю письмом произвольном формы с указанием причин отказа в течение 5 рабочих дней. </w:t>
      </w:r>
    </w:p>
    <w:p w14:paraId="3938048E" w14:textId="77777777" w:rsidR="00D31346" w:rsidRPr="00402248" w:rsidRDefault="00D31346" w:rsidP="00D31346">
      <w:pPr>
        <w:tabs>
          <w:tab w:val="left" w:pos="1276"/>
        </w:tabs>
        <w:ind w:firstLine="709"/>
        <w:jc w:val="both"/>
        <w:rPr>
          <w:snapToGrid w:val="0"/>
          <w:sz w:val="30"/>
          <w:szCs w:val="30"/>
        </w:rPr>
      </w:pPr>
      <w:r w:rsidRPr="00402248">
        <w:rPr>
          <w:snapToGrid w:val="0"/>
          <w:sz w:val="30"/>
          <w:szCs w:val="30"/>
        </w:rPr>
        <w:t>Страховщик вправе отсрочить принятие решения о выплате страхового возмещения в случае, если у него имеются мотивированные сомнения в подлинности документов, подтверждающих наступление страхового случая или размер убытков страхователя</w:t>
      </w:r>
      <w:r w:rsidR="008D651E" w:rsidRPr="00402248">
        <w:rPr>
          <w:snapToGrid w:val="0"/>
          <w:sz w:val="30"/>
          <w:szCs w:val="30"/>
        </w:rPr>
        <w:t>, до тех пор, пока по письменному запросу страховщика не будет подтверждена подлинность таких документов государственными органами, учреждениями, организациями, компетентными для установления подлинности таких документов и содержащихся в них сведений.</w:t>
      </w:r>
    </w:p>
    <w:p w14:paraId="35139D4B" w14:textId="67F1A52B" w:rsidR="008D651E" w:rsidRPr="00402248" w:rsidRDefault="008D651E" w:rsidP="00D31346">
      <w:pPr>
        <w:tabs>
          <w:tab w:val="left" w:pos="1276"/>
        </w:tabs>
        <w:ind w:firstLine="709"/>
        <w:jc w:val="both"/>
        <w:rPr>
          <w:snapToGrid w:val="0"/>
          <w:sz w:val="30"/>
          <w:szCs w:val="30"/>
        </w:rPr>
      </w:pPr>
      <w:r w:rsidRPr="00402248">
        <w:rPr>
          <w:snapToGrid w:val="0"/>
          <w:sz w:val="30"/>
          <w:szCs w:val="30"/>
        </w:rPr>
        <w:t xml:space="preserve">Страховщик вправе отсрочить принятие решение о выплате страхового возмещения в случае подачи иска о признании договора страхования недействительным. Принятие решения о выплате или об отказе в выплате страхового возмещения принимается страховщиком в течение </w:t>
      </w:r>
      <w:r w:rsidR="00850915" w:rsidRPr="00402248">
        <w:rPr>
          <w:snapToGrid w:val="0"/>
          <w:sz w:val="30"/>
          <w:szCs w:val="30"/>
        </w:rPr>
        <w:t>10</w:t>
      </w:r>
      <w:r w:rsidRPr="00402248">
        <w:rPr>
          <w:snapToGrid w:val="0"/>
          <w:sz w:val="30"/>
          <w:szCs w:val="30"/>
        </w:rPr>
        <w:t xml:space="preserve"> рабочих дней после получения страховщиком вступившего в законную силу решения суда по данному иску.</w:t>
      </w:r>
    </w:p>
    <w:p w14:paraId="4C861AB1" w14:textId="7ABEF380" w:rsidR="0008362C" w:rsidRPr="00402248" w:rsidRDefault="00810A7A" w:rsidP="001C3867">
      <w:pPr>
        <w:tabs>
          <w:tab w:val="left" w:pos="1276"/>
        </w:tabs>
        <w:ind w:firstLine="709"/>
        <w:jc w:val="both"/>
        <w:rPr>
          <w:sz w:val="30"/>
          <w:szCs w:val="30"/>
        </w:rPr>
      </w:pPr>
      <w:r w:rsidRPr="00402248">
        <w:rPr>
          <w:snapToGrid w:val="0"/>
          <w:sz w:val="30"/>
          <w:szCs w:val="30"/>
        </w:rPr>
        <w:t>50</w:t>
      </w:r>
      <w:r w:rsidR="0008362C" w:rsidRPr="00402248">
        <w:rPr>
          <w:snapToGrid w:val="0"/>
          <w:sz w:val="30"/>
          <w:szCs w:val="30"/>
        </w:rPr>
        <w:t xml:space="preserve">. </w:t>
      </w:r>
      <w:r w:rsidR="0008362C" w:rsidRPr="00402248">
        <w:rPr>
          <w:sz w:val="30"/>
          <w:szCs w:val="30"/>
        </w:rPr>
        <w:t>Страховое возмещение определяется в размере суммы убытков, понесенных страхователем в результате наступления страхового случая, но не более страховой суммы по договору страхования за вычетом безусловной франшизы и сумм, полученных страхователем в возмещение данных убытков от других лиц, в том числе страховых организаций по иным видам страхования.</w:t>
      </w:r>
    </w:p>
    <w:p w14:paraId="4FBAC6FA" w14:textId="3E45BFA8" w:rsidR="001F25B1" w:rsidRPr="00402248" w:rsidRDefault="0002063E" w:rsidP="001C3867">
      <w:pPr>
        <w:tabs>
          <w:tab w:val="left" w:pos="1276"/>
        </w:tabs>
        <w:ind w:firstLine="709"/>
        <w:jc w:val="both"/>
        <w:rPr>
          <w:sz w:val="30"/>
          <w:szCs w:val="30"/>
        </w:rPr>
      </w:pPr>
      <w:r w:rsidRPr="00402248">
        <w:rPr>
          <w:color w:val="000000"/>
          <w:sz w:val="30"/>
          <w:szCs w:val="30"/>
        </w:rPr>
        <w:t>Выплата страхового возмещения по договору страхования осуществляется в белорусских рублях</w:t>
      </w:r>
      <w:r w:rsidR="008132A0" w:rsidRPr="00402248">
        <w:rPr>
          <w:color w:val="000000"/>
          <w:sz w:val="30"/>
          <w:szCs w:val="30"/>
        </w:rPr>
        <w:t>, если иное не предусмотрено законодательством</w:t>
      </w:r>
      <w:r w:rsidRPr="00402248">
        <w:rPr>
          <w:color w:val="000000"/>
          <w:sz w:val="30"/>
          <w:szCs w:val="30"/>
        </w:rPr>
        <w:t xml:space="preserve">. </w:t>
      </w:r>
      <w:r w:rsidRPr="00402248">
        <w:rPr>
          <w:snapToGrid w:val="0"/>
          <w:sz w:val="30"/>
          <w:szCs w:val="30"/>
        </w:rPr>
        <w:t>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w:t>
      </w:r>
      <w:r w:rsidRPr="00402248">
        <w:rPr>
          <w:color w:val="000000"/>
          <w:sz w:val="30"/>
          <w:szCs w:val="30"/>
        </w:rPr>
        <w:t xml:space="preserve"> по официальному курсу белорусского рубля по отношению к валюте страховой суммы, установленному Национальным банком Республики Беларусь на </w:t>
      </w:r>
      <w:r w:rsidR="00F52848">
        <w:rPr>
          <w:color w:val="000000"/>
          <w:sz w:val="30"/>
          <w:szCs w:val="30"/>
        </w:rPr>
        <w:t>день выплаты</w:t>
      </w:r>
      <w:r w:rsidR="005D7BF7" w:rsidRPr="00402248">
        <w:rPr>
          <w:color w:val="000000"/>
          <w:sz w:val="30"/>
          <w:szCs w:val="30"/>
        </w:rPr>
        <w:t>, если иной курс или иная дата его определения не предусмотрены договором страхования</w:t>
      </w:r>
      <w:r w:rsidRPr="00402248">
        <w:rPr>
          <w:color w:val="000000"/>
          <w:sz w:val="30"/>
          <w:szCs w:val="30"/>
        </w:rPr>
        <w:t>.</w:t>
      </w:r>
    </w:p>
    <w:p w14:paraId="4B703405" w14:textId="5CB0F0DD" w:rsidR="0008362C" w:rsidRPr="00402248" w:rsidRDefault="00810A7A" w:rsidP="001C3867">
      <w:pPr>
        <w:tabs>
          <w:tab w:val="left" w:pos="1276"/>
        </w:tabs>
        <w:ind w:firstLine="709"/>
        <w:jc w:val="both"/>
        <w:rPr>
          <w:sz w:val="30"/>
          <w:szCs w:val="30"/>
        </w:rPr>
      </w:pPr>
      <w:r w:rsidRPr="00402248">
        <w:rPr>
          <w:sz w:val="30"/>
          <w:szCs w:val="30"/>
        </w:rPr>
        <w:t>51</w:t>
      </w:r>
      <w:r w:rsidR="0008362C" w:rsidRPr="00402248">
        <w:rPr>
          <w:sz w:val="30"/>
          <w:szCs w:val="30"/>
        </w:rPr>
        <w:t>. Убытками для целей настоящих Правил является сумма лизинговых платежей, не поступивших в установленные договором</w:t>
      </w:r>
      <w:r w:rsidR="00B41849" w:rsidRPr="00402248">
        <w:rPr>
          <w:sz w:val="30"/>
          <w:szCs w:val="30"/>
        </w:rPr>
        <w:t xml:space="preserve"> международного</w:t>
      </w:r>
      <w:r w:rsidR="0008362C" w:rsidRPr="00402248">
        <w:rPr>
          <w:sz w:val="30"/>
          <w:szCs w:val="30"/>
        </w:rPr>
        <w:t xml:space="preserve"> лизинга сроки.</w:t>
      </w:r>
    </w:p>
    <w:p w14:paraId="2A887D6F" w14:textId="091AB84C" w:rsidR="0008362C" w:rsidRPr="00402248" w:rsidRDefault="00810A7A" w:rsidP="001C3867">
      <w:pPr>
        <w:tabs>
          <w:tab w:val="left" w:pos="1276"/>
        </w:tabs>
        <w:ind w:firstLine="709"/>
        <w:jc w:val="both"/>
        <w:rPr>
          <w:sz w:val="30"/>
          <w:szCs w:val="30"/>
        </w:rPr>
      </w:pPr>
      <w:r w:rsidRPr="00402248">
        <w:rPr>
          <w:sz w:val="30"/>
          <w:szCs w:val="30"/>
        </w:rPr>
        <w:t>52</w:t>
      </w:r>
      <w:r w:rsidR="0008362C" w:rsidRPr="00402248">
        <w:rPr>
          <w:sz w:val="30"/>
          <w:szCs w:val="30"/>
        </w:rPr>
        <w:t xml:space="preserve">. В случае возникновения споров между сторонами о размере страхового возмещения страхователь имеет право потребовать проведения экспертизы. Экспертиза проводится за счет страхователя. Если результатами экспертизы будет установлено, что отказ страховщика в </w:t>
      </w:r>
      <w:r w:rsidR="0008362C" w:rsidRPr="00402248">
        <w:rPr>
          <w:sz w:val="30"/>
          <w:szCs w:val="30"/>
        </w:rPr>
        <w:lastRenderedPageBreak/>
        <w:t xml:space="preserve">выплате </w:t>
      </w:r>
      <w:r w:rsidR="00AD2F4E" w:rsidRPr="00402248">
        <w:rPr>
          <w:sz w:val="30"/>
          <w:szCs w:val="30"/>
        </w:rPr>
        <w:t xml:space="preserve">страхового </w:t>
      </w:r>
      <w:r w:rsidR="0008362C" w:rsidRPr="00402248">
        <w:rPr>
          <w:sz w:val="30"/>
          <w:szCs w:val="30"/>
        </w:rPr>
        <w:t>возмещения был полностью или частично необоснованным, страховщик возмещает</w:t>
      </w:r>
      <w:r w:rsidR="00AD2F4E" w:rsidRPr="00402248">
        <w:rPr>
          <w:sz w:val="30"/>
          <w:szCs w:val="30"/>
        </w:rPr>
        <w:t xml:space="preserve"> страхователю</w:t>
      </w:r>
      <w:r w:rsidR="0008362C" w:rsidRPr="00402248">
        <w:rPr>
          <w:sz w:val="30"/>
          <w:szCs w:val="30"/>
        </w:rPr>
        <w:t xml:space="preserve"> долю расходов по экспертизе (но не более суммы этих расходов), соответствующую соотношению суммы страхового возмещения, выплаченной после проведения экспертизы, и суммы, в выплате которой было первоначально отказано.</w:t>
      </w:r>
    </w:p>
    <w:p w14:paraId="5140C817" w14:textId="0C09507B" w:rsidR="0008362C" w:rsidRPr="00402248" w:rsidRDefault="00810A7A" w:rsidP="001C3867">
      <w:pPr>
        <w:tabs>
          <w:tab w:val="left" w:pos="1276"/>
        </w:tabs>
        <w:ind w:firstLine="709"/>
        <w:jc w:val="both"/>
        <w:rPr>
          <w:sz w:val="30"/>
          <w:szCs w:val="30"/>
        </w:rPr>
      </w:pPr>
      <w:r w:rsidRPr="00402248">
        <w:rPr>
          <w:sz w:val="30"/>
          <w:szCs w:val="30"/>
        </w:rPr>
        <w:t>53</w:t>
      </w:r>
      <w:r w:rsidR="0008362C" w:rsidRPr="00402248">
        <w:rPr>
          <w:sz w:val="30"/>
          <w:szCs w:val="30"/>
        </w:rPr>
        <w:t>. При определении размера страхового возмещения страховщик зачитывает сумму просроченного страхового взноса (</w:t>
      </w:r>
      <w:r w:rsidR="002F3F35" w:rsidRPr="00402248">
        <w:rPr>
          <w:sz w:val="30"/>
          <w:szCs w:val="30"/>
        </w:rPr>
        <w:t>под</w:t>
      </w:r>
      <w:r w:rsidR="0008362C" w:rsidRPr="00402248">
        <w:rPr>
          <w:sz w:val="30"/>
          <w:szCs w:val="30"/>
        </w:rPr>
        <w:t>пункт 22.2</w:t>
      </w:r>
      <w:r w:rsidR="002F3F35" w:rsidRPr="00402248">
        <w:rPr>
          <w:sz w:val="30"/>
          <w:szCs w:val="30"/>
        </w:rPr>
        <w:t xml:space="preserve"> пункта 22</w:t>
      </w:r>
      <w:r w:rsidR="0008362C" w:rsidRPr="00402248">
        <w:rPr>
          <w:sz w:val="30"/>
          <w:szCs w:val="30"/>
        </w:rPr>
        <w:t xml:space="preserve"> настоящих Правил).</w:t>
      </w:r>
    </w:p>
    <w:p w14:paraId="3D49001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В случае, когда в результате выплаты страхового возмещения договор страхования будет прекращен, страховщик при определении размера страхового возмещения зачитывает также и неуплаченные части страхового взноса, по уплате которого предоставлена рассрочка, если это определено соглашением сторон и указано в договоре страхования (страховом полисе).</w:t>
      </w:r>
    </w:p>
    <w:p w14:paraId="3495FF46" w14:textId="06558B9D" w:rsidR="0008362C" w:rsidRPr="00402248" w:rsidRDefault="00810A7A" w:rsidP="001C3867">
      <w:pPr>
        <w:tabs>
          <w:tab w:val="left" w:pos="1276"/>
        </w:tabs>
        <w:ind w:firstLine="709"/>
        <w:jc w:val="both"/>
        <w:rPr>
          <w:sz w:val="30"/>
          <w:szCs w:val="30"/>
        </w:rPr>
      </w:pPr>
      <w:r w:rsidRPr="00402248">
        <w:rPr>
          <w:sz w:val="30"/>
          <w:szCs w:val="30"/>
        </w:rPr>
        <w:t>54</w:t>
      </w:r>
      <w:r w:rsidR="0008362C" w:rsidRPr="00402248">
        <w:rPr>
          <w:sz w:val="30"/>
          <w:szCs w:val="30"/>
        </w:rPr>
        <w:t xml:space="preserve">. При заключении договора страхования на условиях выплаты страхового возмещения по системе первого риска выплата страхового возмещения производится в размере фактической суммы убытков от предпринимательской деятельности (за исключением упущенной выгоды), но не больше, чем установленная </w:t>
      </w:r>
      <w:r w:rsidR="00AD2F4E" w:rsidRPr="00402248">
        <w:rPr>
          <w:sz w:val="30"/>
          <w:szCs w:val="30"/>
        </w:rPr>
        <w:t>в договоре страхования</w:t>
      </w:r>
      <w:r w:rsidR="0008362C" w:rsidRPr="00402248">
        <w:rPr>
          <w:sz w:val="30"/>
          <w:szCs w:val="30"/>
        </w:rPr>
        <w:t xml:space="preserve"> страховая сумма.</w:t>
      </w:r>
    </w:p>
    <w:p w14:paraId="796EF6BE" w14:textId="77777777" w:rsidR="0008362C" w:rsidRPr="00402248" w:rsidRDefault="0008362C" w:rsidP="001C3867">
      <w:pPr>
        <w:tabs>
          <w:tab w:val="left" w:pos="1276"/>
        </w:tabs>
        <w:ind w:firstLine="709"/>
        <w:jc w:val="both"/>
        <w:rPr>
          <w:snapToGrid w:val="0"/>
          <w:sz w:val="30"/>
          <w:szCs w:val="30"/>
        </w:rPr>
      </w:pPr>
      <w:r w:rsidRPr="00402248">
        <w:rPr>
          <w:snapToGrid w:val="0"/>
          <w:sz w:val="30"/>
          <w:szCs w:val="30"/>
        </w:rPr>
        <w:t>При заключении договора страхования на условиях выплаты страхового возмещения по системе пропорциональной ответственности выплата страхового возмещения производится в размере понесенных страхователем убытков пропорционально отношению страховой суммы к:</w:t>
      </w:r>
    </w:p>
    <w:p w14:paraId="30FCE0D1" w14:textId="77777777" w:rsidR="0008362C" w:rsidRPr="00402248" w:rsidRDefault="0008362C" w:rsidP="001C3867">
      <w:pPr>
        <w:tabs>
          <w:tab w:val="left" w:pos="1276"/>
        </w:tabs>
        <w:ind w:firstLine="709"/>
        <w:jc w:val="both"/>
        <w:rPr>
          <w:bCs/>
          <w:sz w:val="30"/>
          <w:szCs w:val="30"/>
        </w:rPr>
      </w:pPr>
      <w:r w:rsidRPr="00402248">
        <w:rPr>
          <w:snapToGrid w:val="0"/>
          <w:sz w:val="30"/>
          <w:szCs w:val="30"/>
        </w:rPr>
        <w:t xml:space="preserve">сумме </w:t>
      </w:r>
      <w:r w:rsidRPr="00402248">
        <w:rPr>
          <w:sz w:val="30"/>
          <w:szCs w:val="30"/>
        </w:rPr>
        <w:t>лизинговых платежей, подлежащих оплате по договору</w:t>
      </w:r>
      <w:r w:rsidR="00B41849" w:rsidRPr="00402248">
        <w:rPr>
          <w:sz w:val="30"/>
          <w:szCs w:val="30"/>
        </w:rPr>
        <w:t xml:space="preserve"> международного</w:t>
      </w:r>
      <w:r w:rsidRPr="00402248">
        <w:rPr>
          <w:sz w:val="30"/>
          <w:szCs w:val="30"/>
        </w:rPr>
        <w:t xml:space="preserve"> лизинга</w:t>
      </w:r>
      <w:r w:rsidR="00AD2F4E" w:rsidRPr="00402248">
        <w:rPr>
          <w:sz w:val="30"/>
          <w:szCs w:val="30"/>
        </w:rPr>
        <w:t>,</w:t>
      </w:r>
      <w:r w:rsidRPr="00402248">
        <w:rPr>
          <w:sz w:val="30"/>
          <w:szCs w:val="30"/>
        </w:rPr>
        <w:t xml:space="preserve"> – при заключении договора страхования на полный срок лизинга</w:t>
      </w:r>
      <w:r w:rsidRPr="00402248">
        <w:rPr>
          <w:bCs/>
          <w:sz w:val="30"/>
          <w:szCs w:val="30"/>
        </w:rPr>
        <w:t>;</w:t>
      </w:r>
    </w:p>
    <w:p w14:paraId="70498D43" w14:textId="77777777" w:rsidR="0008362C" w:rsidRPr="00402248" w:rsidRDefault="0008362C" w:rsidP="001C3867">
      <w:pPr>
        <w:tabs>
          <w:tab w:val="left" w:pos="1276"/>
        </w:tabs>
        <w:ind w:firstLine="709"/>
        <w:jc w:val="both"/>
        <w:rPr>
          <w:sz w:val="30"/>
          <w:szCs w:val="30"/>
        </w:rPr>
      </w:pPr>
      <w:r w:rsidRPr="00402248">
        <w:rPr>
          <w:sz w:val="30"/>
          <w:szCs w:val="30"/>
        </w:rPr>
        <w:t>сумме лизинговых платежей, подлежащих оплате за первый год лизинга</w:t>
      </w:r>
      <w:r w:rsidR="00AD2F4E" w:rsidRPr="00402248">
        <w:rPr>
          <w:sz w:val="30"/>
          <w:szCs w:val="30"/>
        </w:rPr>
        <w:t>,</w:t>
      </w:r>
      <w:r w:rsidRPr="00402248">
        <w:rPr>
          <w:sz w:val="30"/>
          <w:szCs w:val="30"/>
        </w:rPr>
        <w:t xml:space="preserve"> – при заключении договора страхования на первый год срока лизинга.</w:t>
      </w:r>
    </w:p>
    <w:p w14:paraId="52722963" w14:textId="77777777" w:rsidR="00F065F1" w:rsidRPr="0026430D" w:rsidRDefault="00F065F1" w:rsidP="00F065F1">
      <w:pPr>
        <w:ind w:firstLine="709"/>
        <w:jc w:val="both"/>
        <w:rPr>
          <w:sz w:val="30"/>
          <w:szCs w:val="30"/>
        </w:rPr>
      </w:pPr>
      <w:r>
        <w:rPr>
          <w:sz w:val="30"/>
          <w:szCs w:val="30"/>
        </w:rPr>
        <w:t>55.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лизингополучателя,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10 рабочих дней со дня утверждения страховщиком акта о страховом случае</w:t>
      </w:r>
      <w:r w:rsidRPr="0026430D">
        <w:rPr>
          <w:sz w:val="30"/>
          <w:szCs w:val="30"/>
        </w:rPr>
        <w:t>.</w:t>
      </w:r>
    </w:p>
    <w:p w14:paraId="71BDC17A" w14:textId="77777777" w:rsidR="00F065F1" w:rsidRDefault="00F065F1" w:rsidP="00F065F1">
      <w:pPr>
        <w:tabs>
          <w:tab w:val="left" w:pos="1276"/>
        </w:tabs>
        <w:ind w:firstLine="709"/>
        <w:jc w:val="both"/>
        <w:rPr>
          <w:sz w:val="30"/>
          <w:szCs w:val="30"/>
        </w:rPr>
      </w:pPr>
      <w:r>
        <w:rPr>
          <w:sz w:val="30"/>
          <w:szCs w:val="30"/>
        </w:rPr>
        <w:t xml:space="preserve">56.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лизингополучателя, превышающее 5 процентов собственного </w:t>
      </w:r>
      <w:r>
        <w:rPr>
          <w:sz w:val="30"/>
          <w:szCs w:val="30"/>
        </w:rPr>
        <w:lastRenderedPageBreak/>
        <w:t xml:space="preserve">капитала страховщика, выплачивается страховщиком с использованием бюджетной ссуды. В данном случае выплата страхового возмещения осуществляется в </w:t>
      </w:r>
      <w:r w:rsidRPr="0026430D">
        <w:rPr>
          <w:sz w:val="30"/>
          <w:szCs w:val="30"/>
        </w:rPr>
        <w:t>течение 10 рабочих дней со дня принятия Советом Министров Республики Беларусь решения о предоставлении страховщику бюджетной ссуды дл</w:t>
      </w:r>
      <w:r>
        <w:rPr>
          <w:sz w:val="30"/>
          <w:szCs w:val="30"/>
        </w:rPr>
        <w:t>я выплаты страхового возмещения</w:t>
      </w:r>
      <w:r w:rsidRPr="0026430D">
        <w:rPr>
          <w:sz w:val="30"/>
          <w:szCs w:val="30"/>
        </w:rPr>
        <w:t>.</w:t>
      </w:r>
    </w:p>
    <w:p w14:paraId="21561A3A" w14:textId="57D717ED" w:rsidR="0008362C" w:rsidRPr="00402248" w:rsidRDefault="00810A7A" w:rsidP="00F065F1">
      <w:pPr>
        <w:tabs>
          <w:tab w:val="left" w:pos="1276"/>
        </w:tabs>
        <w:ind w:firstLine="709"/>
        <w:jc w:val="both"/>
        <w:rPr>
          <w:sz w:val="30"/>
          <w:szCs w:val="30"/>
        </w:rPr>
      </w:pPr>
      <w:r w:rsidRPr="00402248">
        <w:rPr>
          <w:sz w:val="30"/>
          <w:szCs w:val="30"/>
        </w:rPr>
        <w:t>57</w:t>
      </w:r>
      <w:r w:rsidR="0008362C" w:rsidRPr="00402248">
        <w:rPr>
          <w:sz w:val="30"/>
          <w:szCs w:val="30"/>
        </w:rPr>
        <w:t>.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 Условие договора</w:t>
      </w:r>
      <w:r w:rsidR="00B408CA" w:rsidRPr="00402248">
        <w:rPr>
          <w:sz w:val="30"/>
          <w:szCs w:val="30"/>
        </w:rPr>
        <w:t xml:space="preserve"> страхования</w:t>
      </w:r>
      <w:r w:rsidR="0008362C" w:rsidRPr="00402248">
        <w:rPr>
          <w:sz w:val="30"/>
          <w:szCs w:val="30"/>
        </w:rPr>
        <w:t>, исключающее переход к страховщику права требования к лицу, умышленно причинившему убытки, ничтожно.</w:t>
      </w:r>
    </w:p>
    <w:p w14:paraId="7F38ECDF" w14:textId="77777777" w:rsidR="0008362C" w:rsidRPr="00402248" w:rsidRDefault="0008362C" w:rsidP="001C3867">
      <w:pPr>
        <w:tabs>
          <w:tab w:val="left" w:pos="1276"/>
        </w:tabs>
        <w:ind w:firstLine="709"/>
        <w:jc w:val="both"/>
        <w:rPr>
          <w:sz w:val="30"/>
          <w:szCs w:val="30"/>
        </w:rPr>
      </w:pPr>
      <w:r w:rsidRPr="00402248">
        <w:rPr>
          <w:sz w:val="30"/>
          <w:szCs w:val="30"/>
        </w:rPr>
        <w:t>Страхователь</w:t>
      </w:r>
      <w:r w:rsidR="00B408CA" w:rsidRPr="00402248">
        <w:rPr>
          <w:sz w:val="30"/>
          <w:szCs w:val="30"/>
        </w:rPr>
        <w:t xml:space="preserve"> в течение 3 рабочих дней после получения страхового возмещения</w:t>
      </w:r>
      <w:r w:rsidRPr="00402248">
        <w:rPr>
          <w:sz w:val="30"/>
          <w:szCs w:val="30"/>
        </w:rPr>
        <w:t xml:space="preserve">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14:paraId="45E423FE" w14:textId="4CAABDD8" w:rsidR="006017B7" w:rsidRPr="00402248" w:rsidRDefault="00810A7A" w:rsidP="001C3867">
      <w:pPr>
        <w:pStyle w:val="af"/>
        <w:ind w:left="0" w:firstLine="709"/>
        <w:rPr>
          <w:rFonts w:ascii="Times New Roman" w:hAnsi="Times New Roman"/>
          <w:sz w:val="30"/>
          <w:szCs w:val="30"/>
        </w:rPr>
      </w:pPr>
      <w:r w:rsidRPr="00402248">
        <w:rPr>
          <w:rFonts w:ascii="Times New Roman" w:hAnsi="Times New Roman"/>
          <w:sz w:val="30"/>
          <w:szCs w:val="30"/>
        </w:rPr>
        <w:t>58</w:t>
      </w:r>
      <w:r w:rsidR="006017B7" w:rsidRPr="00402248">
        <w:rPr>
          <w:rFonts w:ascii="Times New Roman" w:hAnsi="Times New Roman"/>
          <w:sz w:val="30"/>
          <w:szCs w:val="30"/>
        </w:rPr>
        <w:t xml:space="preserve">. Если после выплаты страхового возмещения будет установлено, что </w:t>
      </w:r>
      <w:r w:rsidR="006017B7" w:rsidRPr="00402248">
        <w:rPr>
          <w:rFonts w:ascii="Times New Roman" w:hAnsi="Times New Roman"/>
          <w:spacing w:val="-4"/>
          <w:sz w:val="30"/>
          <w:szCs w:val="30"/>
        </w:rPr>
        <w:t xml:space="preserve">страхователем были предоставлены ложные сведения, повлекшие увеличение размера вреда или необоснованную </w:t>
      </w:r>
      <w:r w:rsidR="006017B7" w:rsidRPr="00402248">
        <w:rPr>
          <w:rFonts w:ascii="Times New Roman" w:hAnsi="Times New Roman"/>
          <w:spacing w:val="-6"/>
          <w:sz w:val="30"/>
          <w:szCs w:val="30"/>
        </w:rPr>
        <w:t>выплату страхового возмещения, страхователь</w:t>
      </w:r>
      <w:r w:rsidR="00812B28">
        <w:rPr>
          <w:rFonts w:ascii="Times New Roman" w:hAnsi="Times New Roman"/>
          <w:spacing w:val="-6"/>
          <w:sz w:val="30"/>
          <w:szCs w:val="30"/>
        </w:rPr>
        <w:t xml:space="preserve"> </w:t>
      </w:r>
      <w:r w:rsidR="00812B28">
        <w:rPr>
          <w:rFonts w:ascii="Times New Roman" w:hAnsi="Times New Roman"/>
          <w:sz w:val="30"/>
          <w:szCs w:val="30"/>
        </w:rPr>
        <w:t>(выгодоприобретатель)</w:t>
      </w:r>
      <w:r w:rsidR="006017B7" w:rsidRPr="00402248">
        <w:rPr>
          <w:rFonts w:ascii="Times New Roman" w:hAnsi="Times New Roman"/>
          <w:spacing w:val="-6"/>
          <w:sz w:val="30"/>
          <w:szCs w:val="30"/>
        </w:rPr>
        <w:t xml:space="preserve"> обязан возвратить по требованию </w:t>
      </w:r>
      <w:r w:rsidR="006017B7" w:rsidRPr="00402248">
        <w:rPr>
          <w:rFonts w:ascii="Times New Roman" w:hAnsi="Times New Roman"/>
          <w:spacing w:val="-7"/>
          <w:sz w:val="30"/>
          <w:szCs w:val="30"/>
        </w:rPr>
        <w:t xml:space="preserve">страховщика необоснованно полученные им суммы </w:t>
      </w:r>
      <w:r w:rsidR="006017B7" w:rsidRPr="00402248">
        <w:rPr>
          <w:rFonts w:ascii="Times New Roman" w:hAnsi="Times New Roman"/>
          <w:sz w:val="30"/>
          <w:szCs w:val="30"/>
        </w:rPr>
        <w:t>в течение 5 рабочих дней с момента предъявления страховщиком письменного требования</w:t>
      </w:r>
      <w:r w:rsidR="006017B7" w:rsidRPr="00402248">
        <w:rPr>
          <w:rFonts w:ascii="Times New Roman" w:hAnsi="Times New Roman"/>
          <w:spacing w:val="-7"/>
          <w:sz w:val="30"/>
          <w:szCs w:val="30"/>
        </w:rPr>
        <w:t>.</w:t>
      </w:r>
      <w:r w:rsidR="00AB1647" w:rsidRPr="00402248">
        <w:rPr>
          <w:rFonts w:ascii="Times New Roman" w:hAnsi="Times New Roman"/>
          <w:spacing w:val="-7"/>
          <w:sz w:val="30"/>
          <w:szCs w:val="30"/>
        </w:rPr>
        <w:t xml:space="preserve"> За каждый день просрочки возврата страхового возмещения страхователь</w:t>
      </w:r>
      <w:r w:rsidR="00812B28">
        <w:rPr>
          <w:rFonts w:ascii="Times New Roman" w:hAnsi="Times New Roman"/>
          <w:spacing w:val="-7"/>
          <w:sz w:val="30"/>
          <w:szCs w:val="30"/>
        </w:rPr>
        <w:t xml:space="preserve"> </w:t>
      </w:r>
      <w:r w:rsidR="00812B28">
        <w:rPr>
          <w:rFonts w:ascii="Times New Roman" w:hAnsi="Times New Roman"/>
          <w:sz w:val="30"/>
          <w:szCs w:val="30"/>
        </w:rPr>
        <w:t>(выгодоприобретатель)</w:t>
      </w:r>
      <w:r w:rsidR="00AB1647" w:rsidRPr="00402248">
        <w:rPr>
          <w:rFonts w:ascii="Times New Roman" w:hAnsi="Times New Roman"/>
          <w:spacing w:val="-7"/>
          <w:sz w:val="30"/>
          <w:szCs w:val="30"/>
        </w:rPr>
        <w:t xml:space="preserve"> уплачивает страховщику пеню в размере 0,</w:t>
      </w:r>
      <w:r w:rsidR="004B7CF8" w:rsidRPr="00402248">
        <w:rPr>
          <w:rFonts w:ascii="Times New Roman" w:hAnsi="Times New Roman"/>
          <w:spacing w:val="-7"/>
          <w:sz w:val="30"/>
          <w:szCs w:val="30"/>
        </w:rPr>
        <w:t xml:space="preserve">1 </w:t>
      </w:r>
      <w:r w:rsidR="00AB1647" w:rsidRPr="00402248">
        <w:rPr>
          <w:rFonts w:ascii="Times New Roman" w:hAnsi="Times New Roman"/>
          <w:spacing w:val="-7"/>
          <w:sz w:val="30"/>
          <w:szCs w:val="30"/>
        </w:rPr>
        <w:t>процента от суммы, подлежащей возврату страховщику. Уплата пени не освобождает страхователя</w:t>
      </w:r>
      <w:r w:rsidR="00812B28">
        <w:rPr>
          <w:rFonts w:ascii="Times New Roman" w:hAnsi="Times New Roman"/>
          <w:spacing w:val="-7"/>
          <w:sz w:val="30"/>
          <w:szCs w:val="30"/>
        </w:rPr>
        <w:t xml:space="preserve"> </w:t>
      </w:r>
      <w:r w:rsidR="00812B28">
        <w:rPr>
          <w:rFonts w:ascii="Times New Roman" w:hAnsi="Times New Roman"/>
          <w:sz w:val="30"/>
          <w:szCs w:val="30"/>
        </w:rPr>
        <w:t>(выгодоприобретателя)</w:t>
      </w:r>
      <w:r w:rsidR="00AB1647" w:rsidRPr="00402248">
        <w:rPr>
          <w:rFonts w:ascii="Times New Roman" w:hAnsi="Times New Roman"/>
          <w:spacing w:val="-7"/>
          <w:sz w:val="30"/>
          <w:szCs w:val="30"/>
        </w:rPr>
        <w:t xml:space="preserve"> от необходимости возврата суммы </w:t>
      </w:r>
      <w:r w:rsidR="00C94DF2" w:rsidRPr="00402248">
        <w:rPr>
          <w:rFonts w:ascii="Times New Roman" w:hAnsi="Times New Roman"/>
          <w:spacing w:val="-7"/>
          <w:sz w:val="30"/>
          <w:szCs w:val="30"/>
        </w:rPr>
        <w:t xml:space="preserve">необоснованно полученного </w:t>
      </w:r>
      <w:r w:rsidR="00AB1647" w:rsidRPr="00402248">
        <w:rPr>
          <w:rFonts w:ascii="Times New Roman" w:hAnsi="Times New Roman"/>
          <w:spacing w:val="-7"/>
          <w:sz w:val="30"/>
          <w:szCs w:val="30"/>
        </w:rPr>
        <w:t>страхового возмещения.</w:t>
      </w:r>
    </w:p>
    <w:p w14:paraId="762028C2" w14:textId="608FDB5E" w:rsidR="0008362C" w:rsidRPr="00402248" w:rsidRDefault="00810A7A" w:rsidP="001C3867">
      <w:pPr>
        <w:widowControl w:val="0"/>
        <w:tabs>
          <w:tab w:val="left" w:pos="1276"/>
        </w:tabs>
        <w:snapToGrid w:val="0"/>
        <w:ind w:firstLine="709"/>
        <w:jc w:val="both"/>
        <w:rPr>
          <w:sz w:val="30"/>
          <w:szCs w:val="30"/>
        </w:rPr>
      </w:pPr>
      <w:r w:rsidRPr="00402248">
        <w:rPr>
          <w:noProof/>
          <w:sz w:val="30"/>
          <w:szCs w:val="30"/>
        </w:rPr>
        <w:t>59</w:t>
      </w:r>
      <w:r w:rsidR="0008362C" w:rsidRPr="00402248">
        <w:rPr>
          <w:noProof/>
          <w:sz w:val="30"/>
          <w:szCs w:val="30"/>
        </w:rPr>
        <w:t>.</w:t>
      </w:r>
      <w:r w:rsidR="0008362C" w:rsidRPr="00402248">
        <w:rPr>
          <w:sz w:val="30"/>
          <w:szCs w:val="30"/>
        </w:rPr>
        <w:t xml:space="preserve"> Страховщик освобождается от выплаты страхового возмещения</w:t>
      </w:r>
      <w:r w:rsidR="00DD03B2" w:rsidRPr="00402248">
        <w:rPr>
          <w:sz w:val="30"/>
          <w:szCs w:val="30"/>
        </w:rPr>
        <w:t>, если страховой случай наступил вследствие</w:t>
      </w:r>
      <w:r w:rsidR="0008362C" w:rsidRPr="00402248">
        <w:rPr>
          <w:sz w:val="30"/>
          <w:szCs w:val="30"/>
        </w:rPr>
        <w:t>:</w:t>
      </w:r>
    </w:p>
    <w:p w14:paraId="18487E0B" w14:textId="53FE2C41" w:rsidR="00DD03B2" w:rsidRPr="00402248" w:rsidRDefault="00DD03B2" w:rsidP="001C3867">
      <w:pPr>
        <w:widowControl w:val="0"/>
        <w:tabs>
          <w:tab w:val="num" w:pos="1134"/>
          <w:tab w:val="left" w:pos="1276"/>
        </w:tabs>
        <w:snapToGrid w:val="0"/>
        <w:ind w:firstLine="709"/>
        <w:jc w:val="both"/>
        <w:rPr>
          <w:sz w:val="30"/>
          <w:szCs w:val="30"/>
        </w:rPr>
      </w:pPr>
      <w:r w:rsidRPr="00402248">
        <w:rPr>
          <w:sz w:val="30"/>
          <w:szCs w:val="30"/>
        </w:rPr>
        <w:t xml:space="preserve">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w:t>
      </w:r>
      <w:r w:rsidR="00CA20C7" w:rsidRPr="00402248">
        <w:rPr>
          <w:sz w:val="30"/>
          <w:szCs w:val="30"/>
        </w:rPr>
        <w:t>страхового случая;</w:t>
      </w:r>
    </w:p>
    <w:p w14:paraId="08BB46D0" w14:textId="58F49E17" w:rsidR="0008362C" w:rsidRPr="00402248" w:rsidRDefault="0008362C" w:rsidP="001C3867">
      <w:pPr>
        <w:widowControl w:val="0"/>
        <w:tabs>
          <w:tab w:val="num" w:pos="1134"/>
          <w:tab w:val="left" w:pos="1276"/>
        </w:tabs>
        <w:snapToGrid w:val="0"/>
        <w:ind w:firstLine="709"/>
        <w:jc w:val="both"/>
        <w:rPr>
          <w:sz w:val="30"/>
          <w:szCs w:val="30"/>
        </w:rPr>
      </w:pPr>
      <w:r w:rsidRPr="00402248">
        <w:rPr>
          <w:sz w:val="30"/>
          <w:szCs w:val="30"/>
        </w:rPr>
        <w:t>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14:paraId="5454AFDD" w14:textId="3153B36D" w:rsidR="0008362C" w:rsidRPr="00402248" w:rsidRDefault="00CA20C7" w:rsidP="001C3867">
      <w:pPr>
        <w:widowControl w:val="0"/>
        <w:tabs>
          <w:tab w:val="num" w:pos="1134"/>
          <w:tab w:val="left" w:pos="1276"/>
        </w:tabs>
        <w:snapToGrid w:val="0"/>
        <w:ind w:firstLine="709"/>
        <w:jc w:val="both"/>
        <w:rPr>
          <w:sz w:val="30"/>
          <w:szCs w:val="30"/>
        </w:rPr>
      </w:pPr>
      <w:r w:rsidRPr="00402248">
        <w:rPr>
          <w:sz w:val="30"/>
          <w:szCs w:val="30"/>
        </w:rPr>
        <w:t xml:space="preserve">возникновения убытков по причине того, что </w:t>
      </w:r>
      <w:r w:rsidR="0008362C" w:rsidRPr="00402248">
        <w:rPr>
          <w:sz w:val="30"/>
          <w:szCs w:val="30"/>
        </w:rPr>
        <w:t>страхователь умышленно не принял разумных и доступных ему мер, чтобы уменьшить возможные убытки;</w:t>
      </w:r>
    </w:p>
    <w:p w14:paraId="18D380D3" w14:textId="3BADD9B0" w:rsidR="00CA20C7" w:rsidRPr="00402248" w:rsidRDefault="00CA20C7" w:rsidP="001C3867">
      <w:pPr>
        <w:widowControl w:val="0"/>
        <w:tabs>
          <w:tab w:val="left" w:pos="1276"/>
        </w:tabs>
        <w:snapToGrid w:val="0"/>
        <w:ind w:firstLine="709"/>
        <w:jc w:val="both"/>
        <w:rPr>
          <w:sz w:val="30"/>
          <w:szCs w:val="30"/>
        </w:rPr>
      </w:pPr>
      <w:r w:rsidRPr="00402248">
        <w:rPr>
          <w:sz w:val="30"/>
          <w:szCs w:val="30"/>
        </w:rPr>
        <w:t xml:space="preserve">отказа </w:t>
      </w:r>
      <w:r w:rsidR="0008362C" w:rsidRPr="00402248">
        <w:rPr>
          <w:sz w:val="30"/>
          <w:szCs w:val="30"/>
        </w:rPr>
        <w:t>страховател</w:t>
      </w:r>
      <w:r w:rsidRPr="00402248">
        <w:rPr>
          <w:sz w:val="30"/>
          <w:szCs w:val="30"/>
        </w:rPr>
        <w:t>я</w:t>
      </w:r>
      <w:r w:rsidR="0008362C" w:rsidRPr="00402248">
        <w:rPr>
          <w:sz w:val="30"/>
          <w:szCs w:val="30"/>
        </w:rPr>
        <w:t xml:space="preserve"> от своего права требования к лицу, ответственному за убытки,</w:t>
      </w:r>
      <w:r w:rsidR="00677917" w:rsidRPr="00402248">
        <w:rPr>
          <w:sz w:val="30"/>
          <w:szCs w:val="30"/>
        </w:rPr>
        <w:t xml:space="preserve"> возмещенные страховщиком,</w:t>
      </w:r>
      <w:r w:rsidR="0008362C" w:rsidRPr="00402248">
        <w:rPr>
          <w:sz w:val="30"/>
          <w:szCs w:val="30"/>
        </w:rPr>
        <w:t xml:space="preserve"> или </w:t>
      </w:r>
      <w:r w:rsidRPr="00402248">
        <w:rPr>
          <w:sz w:val="30"/>
          <w:szCs w:val="30"/>
        </w:rPr>
        <w:t xml:space="preserve">в случае, </w:t>
      </w:r>
      <w:r w:rsidR="0008362C" w:rsidRPr="00402248">
        <w:rPr>
          <w:sz w:val="30"/>
          <w:szCs w:val="30"/>
        </w:rPr>
        <w:t>если осуществление этого права стало невозможным по вине страхователя</w:t>
      </w:r>
      <w:r w:rsidRPr="00402248">
        <w:rPr>
          <w:sz w:val="30"/>
          <w:szCs w:val="30"/>
        </w:rPr>
        <w:t>;</w:t>
      </w:r>
    </w:p>
    <w:p w14:paraId="4FEBA26D" w14:textId="126D27E0" w:rsidR="0008362C" w:rsidRPr="00402248" w:rsidRDefault="00CA20C7" w:rsidP="001C3867">
      <w:pPr>
        <w:widowControl w:val="0"/>
        <w:tabs>
          <w:tab w:val="left" w:pos="1276"/>
        </w:tabs>
        <w:snapToGrid w:val="0"/>
        <w:ind w:firstLine="709"/>
        <w:jc w:val="both"/>
        <w:rPr>
          <w:sz w:val="30"/>
          <w:szCs w:val="30"/>
        </w:rPr>
      </w:pPr>
      <w:r w:rsidRPr="00402248">
        <w:rPr>
          <w:sz w:val="30"/>
          <w:szCs w:val="30"/>
        </w:rPr>
        <w:t>в иных случаях, предусмотренных законодательством.</w:t>
      </w:r>
    </w:p>
    <w:p w14:paraId="1DC31414" w14:textId="0F112770" w:rsidR="0008362C" w:rsidRPr="00402248" w:rsidRDefault="00810A7A" w:rsidP="001C3867">
      <w:pPr>
        <w:widowControl w:val="0"/>
        <w:tabs>
          <w:tab w:val="left" w:pos="1276"/>
        </w:tabs>
        <w:snapToGrid w:val="0"/>
        <w:ind w:firstLine="709"/>
        <w:jc w:val="both"/>
        <w:rPr>
          <w:sz w:val="30"/>
          <w:szCs w:val="30"/>
        </w:rPr>
      </w:pPr>
      <w:r w:rsidRPr="00402248">
        <w:rPr>
          <w:sz w:val="30"/>
          <w:szCs w:val="30"/>
        </w:rPr>
        <w:lastRenderedPageBreak/>
        <w:t>60</w:t>
      </w:r>
      <w:r w:rsidR="0008362C" w:rsidRPr="00402248">
        <w:rPr>
          <w:sz w:val="30"/>
          <w:szCs w:val="30"/>
        </w:rPr>
        <w:t>. Страховщик вправе отказать в выплате страхового возмещения</w:t>
      </w:r>
      <w:r w:rsidR="00CA20C7" w:rsidRPr="00402248">
        <w:rPr>
          <w:sz w:val="30"/>
          <w:szCs w:val="30"/>
        </w:rPr>
        <w:t xml:space="preserve"> в случае неисполнения страхователем хотя бы одной обязанности, предусмотренной подпунктами 40.1.5, 40.2.2, 40.2.4, </w:t>
      </w:r>
      <w:r w:rsidR="0066612A" w:rsidRPr="00402248">
        <w:rPr>
          <w:sz w:val="30"/>
          <w:szCs w:val="30"/>
        </w:rPr>
        <w:t xml:space="preserve">40.2.5, 40.2.8 пункта 40 настоящих Правил, а также подпунктами </w:t>
      </w:r>
      <w:r w:rsidR="00D1270B" w:rsidRPr="00402248">
        <w:rPr>
          <w:sz w:val="30"/>
          <w:szCs w:val="30"/>
        </w:rPr>
        <w:t>47</w:t>
      </w:r>
      <w:r w:rsidR="0066612A" w:rsidRPr="00402248">
        <w:rPr>
          <w:sz w:val="30"/>
          <w:szCs w:val="30"/>
        </w:rPr>
        <w:t xml:space="preserve">.1 и </w:t>
      </w:r>
      <w:r w:rsidR="00D1270B" w:rsidRPr="00402248">
        <w:rPr>
          <w:sz w:val="30"/>
          <w:szCs w:val="30"/>
        </w:rPr>
        <w:t>47</w:t>
      </w:r>
      <w:r w:rsidR="0066612A" w:rsidRPr="00402248">
        <w:rPr>
          <w:sz w:val="30"/>
          <w:szCs w:val="30"/>
        </w:rPr>
        <w:t xml:space="preserve">.2 пункта </w:t>
      </w:r>
      <w:r w:rsidR="00D1270B" w:rsidRPr="00402248">
        <w:rPr>
          <w:sz w:val="30"/>
          <w:szCs w:val="30"/>
        </w:rPr>
        <w:t>47</w:t>
      </w:r>
      <w:r w:rsidR="0066612A" w:rsidRPr="00402248">
        <w:rPr>
          <w:sz w:val="30"/>
          <w:szCs w:val="30"/>
        </w:rPr>
        <w:t xml:space="preserve"> настоящих Правил.</w:t>
      </w:r>
    </w:p>
    <w:p w14:paraId="718E9723" w14:textId="15929ED2" w:rsidR="00677917" w:rsidRPr="00402248" w:rsidRDefault="00677917" w:rsidP="001C3867">
      <w:pPr>
        <w:widowControl w:val="0"/>
        <w:tabs>
          <w:tab w:val="left" w:pos="1276"/>
        </w:tabs>
        <w:snapToGrid w:val="0"/>
        <w:ind w:firstLine="709"/>
        <w:jc w:val="both"/>
        <w:rPr>
          <w:sz w:val="30"/>
          <w:szCs w:val="30"/>
        </w:rPr>
      </w:pPr>
      <w:r w:rsidRPr="00402248">
        <w:rPr>
          <w:sz w:val="30"/>
          <w:szCs w:val="30"/>
          <w:shd w:val="clear" w:color="auto" w:fill="FFFFFF"/>
        </w:rPr>
        <w:t>Неисполнение обязанности, предусмотренной</w:t>
      </w:r>
      <w:r w:rsidR="00CE32D6" w:rsidRPr="00402248">
        <w:rPr>
          <w:sz w:val="30"/>
          <w:szCs w:val="30"/>
          <w:shd w:val="clear" w:color="auto" w:fill="FFFFFF"/>
        </w:rPr>
        <w:t xml:space="preserve"> </w:t>
      </w:r>
      <w:r w:rsidR="00CE32D6" w:rsidRPr="00402248">
        <w:rPr>
          <w:sz w:val="30"/>
          <w:szCs w:val="30"/>
        </w:rPr>
        <w:t>подпунктом 40.2.3 пункта 40 настоящих Правил</w:t>
      </w:r>
      <w:r w:rsidRPr="00402248">
        <w:rPr>
          <w:sz w:val="30"/>
          <w:szCs w:val="30"/>
          <w:shd w:val="clear" w:color="auto" w:fill="FFFFFF"/>
        </w:rPr>
        <w:t>,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78928988" w14:textId="1F2ACD43" w:rsidR="0008362C" w:rsidRPr="00402248" w:rsidRDefault="00810A7A" w:rsidP="001C3867">
      <w:pPr>
        <w:widowControl w:val="0"/>
        <w:tabs>
          <w:tab w:val="left" w:pos="1276"/>
        </w:tabs>
        <w:snapToGrid w:val="0"/>
        <w:ind w:firstLine="709"/>
        <w:jc w:val="both"/>
        <w:rPr>
          <w:sz w:val="30"/>
          <w:szCs w:val="30"/>
        </w:rPr>
      </w:pPr>
      <w:r w:rsidRPr="00402248">
        <w:rPr>
          <w:sz w:val="30"/>
          <w:szCs w:val="30"/>
        </w:rPr>
        <w:t>61</w:t>
      </w:r>
      <w:r w:rsidR="0008362C" w:rsidRPr="00402248">
        <w:rPr>
          <w:noProof/>
          <w:sz w:val="30"/>
          <w:szCs w:val="30"/>
        </w:rPr>
        <w:t>.</w:t>
      </w:r>
      <w:r w:rsidR="0008362C" w:rsidRPr="00402248">
        <w:rPr>
          <w:sz w:val="30"/>
          <w:szCs w:val="30"/>
        </w:rPr>
        <w:t xml:space="preserve"> Отказ страховщика произвести выплату страхового возмещения может быть обжалован в судебном порядке.</w:t>
      </w:r>
    </w:p>
    <w:p w14:paraId="28B30E69" w14:textId="5BCC7520" w:rsidR="0008362C" w:rsidRPr="00402248" w:rsidRDefault="00810A7A" w:rsidP="001C3867">
      <w:pPr>
        <w:widowControl w:val="0"/>
        <w:tabs>
          <w:tab w:val="left" w:pos="1276"/>
        </w:tabs>
        <w:snapToGrid w:val="0"/>
        <w:ind w:firstLine="709"/>
        <w:jc w:val="both"/>
        <w:rPr>
          <w:sz w:val="30"/>
          <w:szCs w:val="30"/>
        </w:rPr>
      </w:pPr>
      <w:r w:rsidRPr="00402248">
        <w:rPr>
          <w:sz w:val="30"/>
          <w:szCs w:val="30"/>
        </w:rPr>
        <w:t>62</w:t>
      </w:r>
      <w:r w:rsidR="0008362C" w:rsidRPr="00402248">
        <w:rPr>
          <w:sz w:val="30"/>
          <w:szCs w:val="30"/>
        </w:rPr>
        <w:t>. Страховщик несет ответственность за неисполнение или ненадлежащее исполнение своих обязательств.</w:t>
      </w:r>
    </w:p>
    <w:p w14:paraId="783C8A1D" w14:textId="4AE7098F" w:rsidR="0008362C" w:rsidRPr="00402248" w:rsidRDefault="0008362C" w:rsidP="001C3867">
      <w:pPr>
        <w:widowControl w:val="0"/>
        <w:tabs>
          <w:tab w:val="left" w:pos="1276"/>
        </w:tabs>
        <w:snapToGrid w:val="0"/>
        <w:ind w:firstLine="709"/>
        <w:jc w:val="both"/>
        <w:rPr>
          <w:sz w:val="30"/>
          <w:szCs w:val="30"/>
        </w:rPr>
      </w:pPr>
      <w:r w:rsidRPr="00402248">
        <w:rPr>
          <w:sz w:val="30"/>
          <w:szCs w:val="30"/>
        </w:rPr>
        <w:t>За несвоевременную выплату страхового возмещения</w:t>
      </w:r>
      <w:r w:rsidR="00035B54" w:rsidRPr="00402248">
        <w:rPr>
          <w:sz w:val="30"/>
          <w:szCs w:val="30"/>
        </w:rPr>
        <w:t xml:space="preserve"> </w:t>
      </w:r>
      <w:r w:rsidRPr="00402248">
        <w:rPr>
          <w:sz w:val="30"/>
          <w:szCs w:val="30"/>
        </w:rPr>
        <w:t>страховщик уплачивает пеню в размере 0,1 процента от суммы</w:t>
      </w:r>
      <w:r w:rsidR="00035B54" w:rsidRPr="00402248">
        <w:rPr>
          <w:sz w:val="30"/>
          <w:szCs w:val="30"/>
        </w:rPr>
        <w:t>, подлежащей выплате</w:t>
      </w:r>
      <w:r w:rsidR="00D93708" w:rsidRPr="00402248">
        <w:rPr>
          <w:sz w:val="30"/>
          <w:szCs w:val="30"/>
        </w:rPr>
        <w:t>, за каждый день просрочки</w:t>
      </w:r>
      <w:r w:rsidRPr="00402248">
        <w:rPr>
          <w:sz w:val="30"/>
          <w:szCs w:val="30"/>
        </w:rPr>
        <w:t>.</w:t>
      </w:r>
    </w:p>
    <w:p w14:paraId="5A07645A" w14:textId="77777777" w:rsidR="00DC3912" w:rsidRPr="00402248" w:rsidRDefault="00DC3912" w:rsidP="001C3867">
      <w:pPr>
        <w:widowControl w:val="0"/>
        <w:tabs>
          <w:tab w:val="left" w:pos="1276"/>
        </w:tabs>
        <w:snapToGrid w:val="0"/>
        <w:jc w:val="center"/>
        <w:rPr>
          <w:b/>
          <w:sz w:val="30"/>
          <w:szCs w:val="30"/>
        </w:rPr>
      </w:pPr>
    </w:p>
    <w:p w14:paraId="1121AB4E" w14:textId="77777777" w:rsidR="0008362C" w:rsidRPr="00402248" w:rsidRDefault="0008362C" w:rsidP="001C3867">
      <w:pPr>
        <w:widowControl w:val="0"/>
        <w:tabs>
          <w:tab w:val="left" w:pos="1276"/>
        </w:tabs>
        <w:snapToGrid w:val="0"/>
        <w:jc w:val="center"/>
        <w:rPr>
          <w:b/>
          <w:sz w:val="30"/>
          <w:szCs w:val="30"/>
        </w:rPr>
      </w:pPr>
      <w:r w:rsidRPr="00402248">
        <w:rPr>
          <w:b/>
          <w:sz w:val="30"/>
          <w:szCs w:val="30"/>
        </w:rPr>
        <w:t>ЗАКЛЮЧИТЕЛЬНЫЕ ПОЛОЖЕНИЯ</w:t>
      </w:r>
    </w:p>
    <w:p w14:paraId="53B59B9D" w14:textId="77777777" w:rsidR="0008362C" w:rsidRPr="00402248" w:rsidRDefault="0008362C" w:rsidP="001C3867">
      <w:pPr>
        <w:widowControl w:val="0"/>
        <w:tabs>
          <w:tab w:val="left" w:pos="1276"/>
        </w:tabs>
        <w:snapToGrid w:val="0"/>
        <w:ind w:firstLine="709"/>
        <w:jc w:val="center"/>
        <w:rPr>
          <w:b/>
          <w:sz w:val="30"/>
          <w:szCs w:val="30"/>
        </w:rPr>
      </w:pPr>
    </w:p>
    <w:p w14:paraId="791FAC6D" w14:textId="64325410" w:rsidR="0008362C" w:rsidRPr="00402248" w:rsidRDefault="00810A7A" w:rsidP="001C3867">
      <w:pPr>
        <w:widowControl w:val="0"/>
        <w:tabs>
          <w:tab w:val="left" w:pos="1276"/>
        </w:tabs>
        <w:snapToGrid w:val="0"/>
        <w:ind w:firstLine="709"/>
        <w:jc w:val="both"/>
        <w:rPr>
          <w:sz w:val="30"/>
          <w:szCs w:val="30"/>
        </w:rPr>
      </w:pPr>
      <w:r w:rsidRPr="00402248">
        <w:rPr>
          <w:noProof/>
          <w:sz w:val="30"/>
          <w:szCs w:val="30"/>
        </w:rPr>
        <w:t>63</w:t>
      </w:r>
      <w:r w:rsidR="0008362C" w:rsidRPr="00402248">
        <w:rPr>
          <w:noProof/>
          <w:sz w:val="30"/>
          <w:szCs w:val="30"/>
        </w:rPr>
        <w:t>.</w:t>
      </w:r>
      <w:r w:rsidR="0008362C" w:rsidRPr="00402248">
        <w:rPr>
          <w:sz w:val="30"/>
          <w:szCs w:val="30"/>
        </w:rPr>
        <w:t xml:space="preserve"> </w:t>
      </w:r>
      <w:r w:rsidR="0061764F" w:rsidRPr="00402248">
        <w:rPr>
          <w:sz w:val="30"/>
          <w:szCs w:val="30"/>
        </w:rPr>
        <w:t>Не урегулированные путем переговоров споры по договорам страхования, заключенным по настоящим Правилам, разрешаются в судебном порядке</w:t>
      </w:r>
      <w:r w:rsidR="0008362C" w:rsidRPr="00402248">
        <w:rPr>
          <w:sz w:val="30"/>
          <w:szCs w:val="30"/>
        </w:rPr>
        <w:t>.</w:t>
      </w:r>
    </w:p>
    <w:p w14:paraId="4F26BBFF" w14:textId="55B9F42C" w:rsidR="000D2731" w:rsidRPr="00402248" w:rsidRDefault="000D2731" w:rsidP="001C3867">
      <w:pPr>
        <w:pStyle w:val="11"/>
        <w:tabs>
          <w:tab w:val="left" w:pos="1276"/>
        </w:tabs>
        <w:spacing w:line="240" w:lineRule="auto"/>
        <w:ind w:firstLine="709"/>
        <w:jc w:val="both"/>
        <w:rPr>
          <w:sz w:val="30"/>
          <w:szCs w:val="30"/>
        </w:rPr>
      </w:pPr>
    </w:p>
    <w:p w14:paraId="3B8C159A" w14:textId="77777777" w:rsidR="00B3650B" w:rsidRPr="00402248" w:rsidRDefault="00B3650B" w:rsidP="00B3650B">
      <w:pPr>
        <w:jc w:val="both"/>
        <w:rPr>
          <w:b/>
          <w:sz w:val="30"/>
          <w:szCs w:val="30"/>
        </w:rPr>
      </w:pPr>
      <w:r w:rsidRPr="00402248">
        <w:rPr>
          <w:b/>
          <w:sz w:val="30"/>
          <w:szCs w:val="30"/>
        </w:rPr>
        <w:t>Начальник сектора</w:t>
      </w:r>
    </w:p>
    <w:p w14:paraId="082582A6" w14:textId="77777777" w:rsidR="00B3650B" w:rsidRPr="00402248" w:rsidRDefault="00B3650B" w:rsidP="00B3650B">
      <w:pPr>
        <w:jc w:val="both"/>
        <w:rPr>
          <w:b/>
          <w:sz w:val="30"/>
          <w:szCs w:val="30"/>
        </w:rPr>
      </w:pPr>
      <w:r w:rsidRPr="00402248">
        <w:rPr>
          <w:b/>
          <w:sz w:val="30"/>
          <w:szCs w:val="30"/>
        </w:rPr>
        <w:t>методологии страхования                                                           Т.С.Ленько</w:t>
      </w:r>
    </w:p>
    <w:p w14:paraId="2211DBA5" w14:textId="77777777" w:rsidR="000D2731" w:rsidRPr="00402248" w:rsidRDefault="00B3650B" w:rsidP="00B3650B">
      <w:pPr>
        <w:pStyle w:val="10"/>
        <w:ind w:left="5103"/>
        <w:jc w:val="both"/>
        <w:rPr>
          <w:sz w:val="30"/>
          <w:szCs w:val="30"/>
        </w:rPr>
      </w:pPr>
      <w:r w:rsidRPr="00402248">
        <w:rPr>
          <w:sz w:val="30"/>
          <w:szCs w:val="30"/>
        </w:rPr>
        <w:br w:type="page"/>
      </w:r>
      <w:r w:rsidR="000D2731" w:rsidRPr="00402248">
        <w:rPr>
          <w:sz w:val="30"/>
          <w:szCs w:val="30"/>
        </w:rPr>
        <w:lastRenderedPageBreak/>
        <w:t>Приложение № 1</w:t>
      </w:r>
    </w:p>
    <w:p w14:paraId="47487605" w14:textId="2ADE03B5" w:rsidR="000D2731" w:rsidRPr="00402248" w:rsidRDefault="000D2731" w:rsidP="00534080">
      <w:pPr>
        <w:ind w:left="5103" w:right="50"/>
        <w:jc w:val="both"/>
        <w:rPr>
          <w:b/>
          <w:sz w:val="30"/>
          <w:szCs w:val="30"/>
        </w:rPr>
      </w:pPr>
      <w:r w:rsidRPr="00402248">
        <w:rPr>
          <w:bCs/>
          <w:sz w:val="30"/>
          <w:szCs w:val="30"/>
        </w:rPr>
        <w:t xml:space="preserve">к Правилам № </w:t>
      </w:r>
      <w:r w:rsidR="00A02A8F" w:rsidRPr="00402248">
        <w:rPr>
          <w:bCs/>
          <w:sz w:val="30"/>
          <w:szCs w:val="30"/>
        </w:rPr>
        <w:t>41</w:t>
      </w:r>
      <w:r w:rsidRPr="00402248">
        <w:rPr>
          <w:bCs/>
          <w:sz w:val="30"/>
          <w:szCs w:val="30"/>
        </w:rPr>
        <w:t xml:space="preserve"> </w:t>
      </w:r>
      <w:r w:rsidR="00534080" w:rsidRPr="00906C90">
        <w:rPr>
          <w:sz w:val="30"/>
          <w:szCs w:val="30"/>
        </w:rPr>
        <w:t>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w:t>
      </w:r>
      <w:r w:rsidR="00534080">
        <w:rPr>
          <w:sz w:val="30"/>
          <w:szCs w:val="30"/>
        </w:rPr>
        <w:t xml:space="preserve"> </w:t>
      </w:r>
    </w:p>
    <w:p w14:paraId="41E46A3E" w14:textId="77777777" w:rsidR="000D2731" w:rsidRPr="00402248" w:rsidRDefault="000D2731" w:rsidP="000D2731">
      <w:pPr>
        <w:ind w:right="50"/>
        <w:jc w:val="center"/>
        <w:rPr>
          <w:b/>
          <w:sz w:val="30"/>
          <w:szCs w:val="30"/>
        </w:rPr>
      </w:pPr>
    </w:p>
    <w:p w14:paraId="72CCB0DA" w14:textId="77777777" w:rsidR="00242709" w:rsidRPr="00402248" w:rsidRDefault="00242709" w:rsidP="0045648B">
      <w:pPr>
        <w:jc w:val="center"/>
        <w:rPr>
          <w:b/>
          <w:sz w:val="30"/>
          <w:szCs w:val="30"/>
        </w:rPr>
      </w:pPr>
      <w:r w:rsidRPr="00402248">
        <w:rPr>
          <w:b/>
          <w:sz w:val="30"/>
          <w:szCs w:val="30"/>
        </w:rPr>
        <w:t>Базовые страховые тарифы</w:t>
      </w:r>
    </w:p>
    <w:p w14:paraId="31A97D5A" w14:textId="77777777" w:rsidR="0045648B" w:rsidRPr="00402248" w:rsidRDefault="0045648B" w:rsidP="0045648B">
      <w:pPr>
        <w:jc w:val="center"/>
        <w:rPr>
          <w:b/>
          <w:sz w:val="30"/>
          <w:szCs w:val="30"/>
        </w:rPr>
      </w:pPr>
    </w:p>
    <w:p w14:paraId="4E3ABDBC" w14:textId="77777777" w:rsidR="0045648B" w:rsidRPr="00402248" w:rsidRDefault="0045648B" w:rsidP="0045648B">
      <w:pPr>
        <w:jc w:val="center"/>
        <w:rPr>
          <w:sz w:val="30"/>
          <w:szCs w:val="30"/>
        </w:rPr>
      </w:pPr>
      <w:r w:rsidRPr="00402248">
        <w:rPr>
          <w:sz w:val="30"/>
          <w:szCs w:val="30"/>
        </w:rPr>
        <w:t>Базовые страховые тарифы в зависимости от группы политического риска</w:t>
      </w:r>
      <w:r w:rsidR="00C11C1E" w:rsidRPr="00402248">
        <w:rPr>
          <w:sz w:val="30"/>
          <w:szCs w:val="30"/>
        </w:rPr>
        <w:t xml:space="preserve"> </w:t>
      </w:r>
      <w:r w:rsidR="00DC2BED" w:rsidRPr="00402248">
        <w:rPr>
          <w:sz w:val="30"/>
          <w:szCs w:val="30"/>
        </w:rPr>
        <w:t xml:space="preserve">страны местонахождения </w:t>
      </w:r>
      <w:r w:rsidR="00C11C1E" w:rsidRPr="00402248">
        <w:rPr>
          <w:sz w:val="30"/>
          <w:szCs w:val="30"/>
        </w:rPr>
        <w:t>лизингополучателя</w:t>
      </w:r>
      <w:r w:rsidRPr="00402248">
        <w:rPr>
          <w:sz w:val="30"/>
          <w:szCs w:val="30"/>
        </w:rPr>
        <w:t xml:space="preserve"> (в % от страховой суммы)</w:t>
      </w:r>
    </w:p>
    <w:p w14:paraId="3E8DBF8C" w14:textId="77777777" w:rsidR="00242709" w:rsidRPr="00402248" w:rsidRDefault="00242709" w:rsidP="00242709">
      <w:pPr>
        <w:rPr>
          <w:sz w:val="30"/>
          <w:szCs w:val="30"/>
        </w:rPr>
      </w:pPr>
    </w:p>
    <w:tbl>
      <w:tblPr>
        <w:tblW w:w="9898" w:type="dxa"/>
        <w:tblInd w:w="-5" w:type="dxa"/>
        <w:tblLayout w:type="fixed"/>
        <w:tblLook w:val="04A0" w:firstRow="1" w:lastRow="0" w:firstColumn="1" w:lastColumn="0" w:noHBand="0" w:noVBand="1"/>
      </w:tblPr>
      <w:tblGrid>
        <w:gridCol w:w="1414"/>
        <w:gridCol w:w="1414"/>
        <w:gridCol w:w="1414"/>
        <w:gridCol w:w="1414"/>
        <w:gridCol w:w="1414"/>
        <w:gridCol w:w="1414"/>
        <w:gridCol w:w="1414"/>
      </w:tblGrid>
      <w:tr w:rsidR="0045648B" w:rsidRPr="00402248" w14:paraId="3DB97C69" w14:textId="77777777" w:rsidTr="0045648B">
        <w:trPr>
          <w:trHeight w:val="393"/>
        </w:trPr>
        <w:tc>
          <w:tcPr>
            <w:tcW w:w="98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A2710" w14:textId="77777777" w:rsidR="0045648B" w:rsidRPr="00402248" w:rsidRDefault="0045648B" w:rsidP="003E717A">
            <w:pPr>
              <w:jc w:val="center"/>
              <w:rPr>
                <w:color w:val="000000"/>
                <w:sz w:val="28"/>
                <w:szCs w:val="28"/>
              </w:rPr>
            </w:pPr>
            <w:r w:rsidRPr="00402248">
              <w:rPr>
                <w:color w:val="000000"/>
                <w:sz w:val="28"/>
                <w:szCs w:val="28"/>
              </w:rPr>
              <w:t>Группа политического риска</w:t>
            </w:r>
            <w:r w:rsidR="00C11C1E" w:rsidRPr="00402248">
              <w:rPr>
                <w:color w:val="000000"/>
                <w:sz w:val="28"/>
                <w:szCs w:val="28"/>
              </w:rPr>
              <w:t xml:space="preserve"> </w:t>
            </w:r>
            <w:r w:rsidR="00DC2BED" w:rsidRPr="00402248">
              <w:rPr>
                <w:color w:val="000000"/>
                <w:sz w:val="28"/>
                <w:szCs w:val="28"/>
              </w:rPr>
              <w:t xml:space="preserve">страны местонахождения </w:t>
            </w:r>
            <w:r w:rsidR="00C11C1E" w:rsidRPr="00402248">
              <w:rPr>
                <w:color w:val="000000"/>
                <w:sz w:val="28"/>
                <w:szCs w:val="28"/>
              </w:rPr>
              <w:t>лизингополучателя</w:t>
            </w:r>
          </w:p>
        </w:tc>
      </w:tr>
      <w:tr w:rsidR="0045648B" w:rsidRPr="00402248" w14:paraId="0CB37D8A" w14:textId="77777777" w:rsidTr="0045648B">
        <w:trPr>
          <w:trHeight w:val="393"/>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0FE69BB1" w14:textId="77777777" w:rsidR="0045648B" w:rsidRPr="00402248" w:rsidRDefault="0045648B" w:rsidP="003E717A">
            <w:pPr>
              <w:rPr>
                <w:color w:val="000000"/>
                <w:sz w:val="28"/>
                <w:szCs w:val="28"/>
              </w:rPr>
            </w:pPr>
            <w:r w:rsidRPr="00402248">
              <w:rPr>
                <w:color w:val="000000"/>
                <w:sz w:val="28"/>
                <w:szCs w:val="28"/>
              </w:rPr>
              <w:t>1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1CEF9D16" w14:textId="77777777" w:rsidR="0045648B" w:rsidRPr="00402248" w:rsidRDefault="0045648B" w:rsidP="003E717A">
            <w:pPr>
              <w:rPr>
                <w:color w:val="000000"/>
                <w:sz w:val="28"/>
                <w:szCs w:val="28"/>
              </w:rPr>
            </w:pPr>
            <w:r w:rsidRPr="00402248">
              <w:rPr>
                <w:color w:val="000000"/>
                <w:sz w:val="28"/>
                <w:szCs w:val="28"/>
              </w:rPr>
              <w:t>2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2F6A08EB" w14:textId="77777777" w:rsidR="0045648B" w:rsidRPr="00402248" w:rsidRDefault="0045648B" w:rsidP="003E717A">
            <w:pPr>
              <w:rPr>
                <w:color w:val="000000"/>
                <w:sz w:val="28"/>
                <w:szCs w:val="28"/>
              </w:rPr>
            </w:pPr>
            <w:r w:rsidRPr="00402248">
              <w:rPr>
                <w:color w:val="000000"/>
                <w:sz w:val="28"/>
                <w:szCs w:val="28"/>
              </w:rPr>
              <w:t>3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11E4F47E" w14:textId="77777777" w:rsidR="0045648B" w:rsidRPr="00402248" w:rsidRDefault="0045648B" w:rsidP="003E717A">
            <w:pPr>
              <w:rPr>
                <w:color w:val="000000"/>
                <w:sz w:val="28"/>
                <w:szCs w:val="28"/>
              </w:rPr>
            </w:pPr>
            <w:r w:rsidRPr="00402248">
              <w:rPr>
                <w:color w:val="000000"/>
                <w:sz w:val="28"/>
                <w:szCs w:val="28"/>
              </w:rPr>
              <w:t>4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17844670" w14:textId="77777777" w:rsidR="0045648B" w:rsidRPr="00402248" w:rsidRDefault="0045648B" w:rsidP="003E717A">
            <w:pPr>
              <w:rPr>
                <w:color w:val="000000"/>
                <w:sz w:val="28"/>
                <w:szCs w:val="28"/>
              </w:rPr>
            </w:pPr>
            <w:r w:rsidRPr="00402248">
              <w:rPr>
                <w:color w:val="000000"/>
                <w:sz w:val="28"/>
                <w:szCs w:val="28"/>
              </w:rPr>
              <w:t>5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488F0729" w14:textId="77777777" w:rsidR="0045648B" w:rsidRPr="00402248" w:rsidRDefault="0045648B" w:rsidP="003E717A">
            <w:pPr>
              <w:rPr>
                <w:color w:val="000000"/>
                <w:sz w:val="28"/>
                <w:szCs w:val="28"/>
              </w:rPr>
            </w:pPr>
            <w:r w:rsidRPr="00402248">
              <w:rPr>
                <w:color w:val="000000"/>
                <w:sz w:val="28"/>
                <w:szCs w:val="28"/>
              </w:rPr>
              <w:t>6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32128CE2" w14:textId="77777777" w:rsidR="0045648B" w:rsidRPr="00402248" w:rsidRDefault="0045648B" w:rsidP="003E717A">
            <w:pPr>
              <w:rPr>
                <w:color w:val="000000"/>
                <w:sz w:val="28"/>
                <w:szCs w:val="28"/>
              </w:rPr>
            </w:pPr>
            <w:r w:rsidRPr="00402248">
              <w:rPr>
                <w:color w:val="000000"/>
                <w:sz w:val="28"/>
                <w:szCs w:val="28"/>
              </w:rPr>
              <w:t>7 группа</w:t>
            </w:r>
          </w:p>
        </w:tc>
      </w:tr>
      <w:tr w:rsidR="0045648B" w:rsidRPr="00402248" w14:paraId="1916C184" w14:textId="77777777" w:rsidTr="0045648B">
        <w:trPr>
          <w:trHeight w:val="393"/>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5CE3DCE4" w14:textId="77777777" w:rsidR="0045648B" w:rsidRPr="00402248" w:rsidRDefault="0045648B" w:rsidP="00BA473D">
            <w:pPr>
              <w:jc w:val="center"/>
              <w:rPr>
                <w:color w:val="000000"/>
                <w:sz w:val="28"/>
                <w:szCs w:val="28"/>
              </w:rPr>
            </w:pPr>
            <w:r w:rsidRPr="00402248">
              <w:rPr>
                <w:color w:val="000000"/>
                <w:sz w:val="28"/>
                <w:szCs w:val="28"/>
              </w:rPr>
              <w:t>0,</w:t>
            </w:r>
            <w:r w:rsidR="00BA473D" w:rsidRPr="00402248">
              <w:rPr>
                <w:color w:val="000000"/>
                <w:sz w:val="28"/>
                <w:szCs w:val="28"/>
              </w:rPr>
              <w:t>35</w:t>
            </w:r>
          </w:p>
        </w:tc>
        <w:tc>
          <w:tcPr>
            <w:tcW w:w="1414" w:type="dxa"/>
            <w:tcBorders>
              <w:top w:val="nil"/>
              <w:left w:val="nil"/>
              <w:bottom w:val="single" w:sz="4" w:space="0" w:color="auto"/>
              <w:right w:val="single" w:sz="4" w:space="0" w:color="auto"/>
            </w:tcBorders>
            <w:shd w:val="clear" w:color="auto" w:fill="auto"/>
            <w:vAlign w:val="center"/>
            <w:hideMark/>
          </w:tcPr>
          <w:p w14:paraId="2C9DF4CA" w14:textId="77777777" w:rsidR="0045648B" w:rsidRPr="00402248" w:rsidRDefault="00BA473D" w:rsidP="003E717A">
            <w:pPr>
              <w:jc w:val="center"/>
              <w:rPr>
                <w:color w:val="000000"/>
                <w:sz w:val="28"/>
                <w:szCs w:val="28"/>
              </w:rPr>
            </w:pPr>
            <w:r w:rsidRPr="00402248">
              <w:rPr>
                <w:color w:val="000000"/>
                <w:sz w:val="28"/>
                <w:szCs w:val="28"/>
              </w:rPr>
              <w:t>0,46</w:t>
            </w:r>
          </w:p>
        </w:tc>
        <w:tc>
          <w:tcPr>
            <w:tcW w:w="1414" w:type="dxa"/>
            <w:tcBorders>
              <w:top w:val="nil"/>
              <w:left w:val="nil"/>
              <w:bottom w:val="single" w:sz="4" w:space="0" w:color="auto"/>
              <w:right w:val="single" w:sz="4" w:space="0" w:color="auto"/>
            </w:tcBorders>
            <w:shd w:val="clear" w:color="auto" w:fill="auto"/>
            <w:vAlign w:val="center"/>
            <w:hideMark/>
          </w:tcPr>
          <w:p w14:paraId="42C4BAAE" w14:textId="3DC4C6C9" w:rsidR="0045648B" w:rsidRPr="00402248" w:rsidRDefault="00BA473D" w:rsidP="003E717A">
            <w:pPr>
              <w:jc w:val="center"/>
              <w:rPr>
                <w:color w:val="000000"/>
                <w:sz w:val="28"/>
                <w:szCs w:val="28"/>
              </w:rPr>
            </w:pPr>
            <w:r w:rsidRPr="00402248">
              <w:rPr>
                <w:color w:val="000000"/>
                <w:sz w:val="28"/>
                <w:szCs w:val="28"/>
              </w:rPr>
              <w:t>0,5</w:t>
            </w:r>
            <w:r w:rsidR="00152659">
              <w:rPr>
                <w:color w:val="000000"/>
                <w:sz w:val="28"/>
                <w:szCs w:val="28"/>
              </w:rPr>
              <w:t>0</w:t>
            </w:r>
          </w:p>
        </w:tc>
        <w:tc>
          <w:tcPr>
            <w:tcW w:w="1414" w:type="dxa"/>
            <w:tcBorders>
              <w:top w:val="nil"/>
              <w:left w:val="nil"/>
              <w:bottom w:val="single" w:sz="4" w:space="0" w:color="auto"/>
              <w:right w:val="single" w:sz="4" w:space="0" w:color="auto"/>
            </w:tcBorders>
            <w:shd w:val="clear" w:color="auto" w:fill="auto"/>
            <w:vAlign w:val="center"/>
            <w:hideMark/>
          </w:tcPr>
          <w:p w14:paraId="103A8220" w14:textId="77777777" w:rsidR="0045648B" w:rsidRPr="00402248" w:rsidRDefault="00BA473D" w:rsidP="003E717A">
            <w:pPr>
              <w:jc w:val="center"/>
              <w:rPr>
                <w:color w:val="000000"/>
                <w:sz w:val="28"/>
                <w:szCs w:val="28"/>
              </w:rPr>
            </w:pPr>
            <w:r w:rsidRPr="00402248">
              <w:rPr>
                <w:color w:val="000000"/>
                <w:sz w:val="28"/>
                <w:szCs w:val="28"/>
              </w:rPr>
              <w:t>0,63</w:t>
            </w:r>
          </w:p>
        </w:tc>
        <w:tc>
          <w:tcPr>
            <w:tcW w:w="1414" w:type="dxa"/>
            <w:tcBorders>
              <w:top w:val="nil"/>
              <w:left w:val="nil"/>
              <w:bottom w:val="single" w:sz="4" w:space="0" w:color="auto"/>
              <w:right w:val="single" w:sz="4" w:space="0" w:color="auto"/>
            </w:tcBorders>
            <w:shd w:val="clear" w:color="auto" w:fill="auto"/>
            <w:vAlign w:val="center"/>
            <w:hideMark/>
          </w:tcPr>
          <w:p w14:paraId="2F9EC218" w14:textId="04B22C35" w:rsidR="0045648B" w:rsidRPr="00402248" w:rsidRDefault="0061764F" w:rsidP="0061764F">
            <w:pPr>
              <w:jc w:val="center"/>
              <w:rPr>
                <w:color w:val="000000"/>
                <w:sz w:val="28"/>
                <w:szCs w:val="28"/>
              </w:rPr>
            </w:pPr>
            <w:r w:rsidRPr="00402248">
              <w:rPr>
                <w:color w:val="000000"/>
                <w:sz w:val="28"/>
                <w:szCs w:val="28"/>
              </w:rPr>
              <w:t>0,75</w:t>
            </w:r>
          </w:p>
        </w:tc>
        <w:tc>
          <w:tcPr>
            <w:tcW w:w="1414" w:type="dxa"/>
            <w:tcBorders>
              <w:top w:val="nil"/>
              <w:left w:val="nil"/>
              <w:bottom w:val="single" w:sz="4" w:space="0" w:color="auto"/>
              <w:right w:val="single" w:sz="4" w:space="0" w:color="auto"/>
            </w:tcBorders>
            <w:shd w:val="clear" w:color="auto" w:fill="auto"/>
            <w:vAlign w:val="center"/>
            <w:hideMark/>
          </w:tcPr>
          <w:p w14:paraId="7888DC98" w14:textId="42569677" w:rsidR="0045648B" w:rsidRPr="00402248" w:rsidRDefault="0061764F" w:rsidP="0061764F">
            <w:pPr>
              <w:jc w:val="center"/>
              <w:rPr>
                <w:color w:val="000000"/>
                <w:sz w:val="28"/>
                <w:szCs w:val="28"/>
              </w:rPr>
            </w:pPr>
            <w:r w:rsidRPr="00402248">
              <w:rPr>
                <w:color w:val="000000"/>
                <w:sz w:val="28"/>
                <w:szCs w:val="28"/>
              </w:rPr>
              <w:t>0,85</w:t>
            </w:r>
          </w:p>
        </w:tc>
        <w:tc>
          <w:tcPr>
            <w:tcW w:w="1414" w:type="dxa"/>
            <w:tcBorders>
              <w:top w:val="nil"/>
              <w:left w:val="nil"/>
              <w:bottom w:val="single" w:sz="4" w:space="0" w:color="auto"/>
              <w:right w:val="single" w:sz="4" w:space="0" w:color="auto"/>
            </w:tcBorders>
            <w:shd w:val="clear" w:color="auto" w:fill="auto"/>
            <w:vAlign w:val="center"/>
            <w:hideMark/>
          </w:tcPr>
          <w:p w14:paraId="3583B72B" w14:textId="0ED72954" w:rsidR="0045648B" w:rsidRPr="00402248" w:rsidRDefault="0061764F" w:rsidP="003E717A">
            <w:pPr>
              <w:jc w:val="center"/>
              <w:rPr>
                <w:color w:val="000000"/>
                <w:sz w:val="28"/>
                <w:szCs w:val="28"/>
              </w:rPr>
            </w:pPr>
            <w:r w:rsidRPr="00402248">
              <w:rPr>
                <w:color w:val="000000"/>
                <w:sz w:val="28"/>
                <w:szCs w:val="28"/>
              </w:rPr>
              <w:t>0,95</w:t>
            </w:r>
          </w:p>
        </w:tc>
      </w:tr>
    </w:tbl>
    <w:p w14:paraId="190AB714" w14:textId="77777777" w:rsidR="0045648B" w:rsidRPr="00402248" w:rsidRDefault="0045648B" w:rsidP="00242709">
      <w:pPr>
        <w:rPr>
          <w:sz w:val="30"/>
          <w:szCs w:val="30"/>
        </w:rPr>
      </w:pPr>
    </w:p>
    <w:p w14:paraId="4B1E30BD" w14:textId="77777777" w:rsidR="000D2731" w:rsidRPr="00402248" w:rsidRDefault="000D2731" w:rsidP="000D2731">
      <w:pPr>
        <w:ind w:firstLine="440"/>
        <w:jc w:val="both"/>
        <w:rPr>
          <w:sz w:val="30"/>
          <w:szCs w:val="30"/>
        </w:rPr>
      </w:pPr>
      <w:r w:rsidRPr="00402248">
        <w:rPr>
          <w:sz w:val="30"/>
          <w:szCs w:val="30"/>
        </w:rPr>
        <w:t>При заключении договора страхования размер страхового тарифа определяется путем умножения базового страхового тарифа на соответствующие корректировочные коэффициенты.</w:t>
      </w:r>
    </w:p>
    <w:p w14:paraId="60409E85" w14:textId="77777777" w:rsidR="00242709" w:rsidRPr="00402248" w:rsidRDefault="00242709" w:rsidP="00886B99">
      <w:pPr>
        <w:spacing w:line="360" w:lineRule="auto"/>
        <w:ind w:firstLine="442"/>
        <w:jc w:val="both"/>
        <w:rPr>
          <w:sz w:val="30"/>
          <w:szCs w:val="30"/>
        </w:rPr>
      </w:pPr>
    </w:p>
    <w:p w14:paraId="2A0E48AF" w14:textId="77777777" w:rsidR="0045648B" w:rsidRPr="00402248" w:rsidRDefault="0045648B" w:rsidP="0045648B">
      <w:pPr>
        <w:jc w:val="both"/>
        <w:rPr>
          <w:b/>
          <w:sz w:val="30"/>
          <w:szCs w:val="30"/>
        </w:rPr>
      </w:pPr>
      <w:r w:rsidRPr="00402248">
        <w:rPr>
          <w:b/>
          <w:sz w:val="30"/>
          <w:szCs w:val="30"/>
        </w:rPr>
        <w:t>Начальник сектора</w:t>
      </w:r>
    </w:p>
    <w:p w14:paraId="0107186D" w14:textId="77777777" w:rsidR="0045648B" w:rsidRPr="00402248" w:rsidRDefault="0045648B" w:rsidP="0045648B">
      <w:pPr>
        <w:jc w:val="both"/>
        <w:rPr>
          <w:b/>
          <w:sz w:val="30"/>
          <w:szCs w:val="30"/>
        </w:rPr>
      </w:pPr>
      <w:r w:rsidRPr="00402248">
        <w:rPr>
          <w:b/>
          <w:sz w:val="30"/>
          <w:szCs w:val="30"/>
        </w:rPr>
        <w:t>методологии страхования                                                           Т.С.Ленько</w:t>
      </w:r>
    </w:p>
    <w:p w14:paraId="0840BF94" w14:textId="77777777" w:rsidR="006A4668" w:rsidRPr="00402248" w:rsidRDefault="0008362C" w:rsidP="00D976D4">
      <w:pPr>
        <w:pStyle w:val="10"/>
        <w:ind w:left="5103"/>
        <w:jc w:val="both"/>
        <w:rPr>
          <w:sz w:val="30"/>
          <w:szCs w:val="30"/>
        </w:rPr>
      </w:pPr>
      <w:r w:rsidRPr="00402248">
        <w:rPr>
          <w:sz w:val="30"/>
          <w:szCs w:val="30"/>
        </w:rPr>
        <w:br w:type="page"/>
      </w:r>
    </w:p>
    <w:p w14:paraId="37024A2A" w14:textId="0915CD63" w:rsidR="00850811" w:rsidRPr="00402248" w:rsidRDefault="00850811" w:rsidP="00D976D4">
      <w:pPr>
        <w:pStyle w:val="10"/>
        <w:ind w:left="5103"/>
        <w:jc w:val="both"/>
        <w:rPr>
          <w:sz w:val="30"/>
          <w:szCs w:val="30"/>
        </w:rPr>
      </w:pPr>
      <w:r w:rsidRPr="00402248">
        <w:rPr>
          <w:sz w:val="30"/>
          <w:szCs w:val="30"/>
        </w:rPr>
        <w:lastRenderedPageBreak/>
        <w:t>Приложение № 2</w:t>
      </w:r>
    </w:p>
    <w:p w14:paraId="7969AEFB" w14:textId="770B9B14" w:rsidR="00850811" w:rsidRDefault="008F689B" w:rsidP="00534080">
      <w:pPr>
        <w:ind w:left="5103" w:right="50"/>
        <w:jc w:val="both"/>
        <w:rPr>
          <w:sz w:val="30"/>
          <w:szCs w:val="30"/>
        </w:rPr>
      </w:pPr>
      <w:r w:rsidRPr="00402248">
        <w:rPr>
          <w:bCs/>
          <w:sz w:val="30"/>
          <w:szCs w:val="30"/>
        </w:rPr>
        <w:t xml:space="preserve">к Правилам № 41 </w:t>
      </w:r>
      <w:r w:rsidR="00534080" w:rsidRPr="00906C90">
        <w:rPr>
          <w:sz w:val="30"/>
          <w:szCs w:val="30"/>
        </w:rPr>
        <w:t>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14:paraId="13495464" w14:textId="2669BDDE" w:rsidR="00534080" w:rsidRDefault="00534080" w:rsidP="00534080">
      <w:pPr>
        <w:ind w:left="5103" w:right="50"/>
        <w:jc w:val="both"/>
        <w:rPr>
          <w:sz w:val="30"/>
          <w:szCs w:val="30"/>
        </w:rPr>
      </w:pPr>
    </w:p>
    <w:p w14:paraId="666AB989" w14:textId="77777777" w:rsidR="00850811" w:rsidRPr="00402248" w:rsidRDefault="00850811" w:rsidP="00D976D4">
      <w:pPr>
        <w:keepNext/>
        <w:tabs>
          <w:tab w:val="left" w:pos="1276"/>
        </w:tabs>
        <w:jc w:val="center"/>
        <w:outlineLvl w:val="2"/>
        <w:rPr>
          <w:caps/>
          <w:sz w:val="30"/>
        </w:rPr>
      </w:pPr>
      <w:r w:rsidRPr="00402248">
        <w:rPr>
          <w:sz w:val="30"/>
        </w:rPr>
        <w:t>БЕЛОРУССКОЕ РЕСПУБЛИКАНСКОЕ УНИТАРНОЕ ПРЕДПРИЯТИЕ ЭКСПОРТНО-ИМПОРТНОГО СТРАХОВАНИЯ</w:t>
      </w:r>
    </w:p>
    <w:p w14:paraId="275C9B68" w14:textId="77777777" w:rsidR="00850811" w:rsidRPr="00402248" w:rsidRDefault="00850811" w:rsidP="00D976D4">
      <w:pPr>
        <w:jc w:val="center"/>
        <w:rPr>
          <w:b/>
          <w:sz w:val="30"/>
          <w:szCs w:val="30"/>
        </w:rPr>
      </w:pPr>
      <w:r w:rsidRPr="00402248">
        <w:rPr>
          <w:caps/>
          <w:sz w:val="30"/>
        </w:rPr>
        <w:t>«БЕЛЭКСИМГАРАНТ»</w:t>
      </w:r>
    </w:p>
    <w:p w14:paraId="26C2A812" w14:textId="77777777" w:rsidR="00850811" w:rsidRPr="00402248" w:rsidRDefault="00850811" w:rsidP="00D976D4">
      <w:pPr>
        <w:ind w:left="5528"/>
        <w:rPr>
          <w:iCs/>
          <w:sz w:val="30"/>
          <w:szCs w:val="30"/>
        </w:rPr>
      </w:pPr>
    </w:p>
    <w:p w14:paraId="14B6725D" w14:textId="77777777" w:rsidR="00850811" w:rsidRPr="00402248" w:rsidRDefault="00850811" w:rsidP="00D976D4">
      <w:pPr>
        <w:keepNext/>
        <w:outlineLvl w:val="4"/>
        <w:rPr>
          <w:b/>
          <w:sz w:val="30"/>
          <w:szCs w:val="30"/>
        </w:rPr>
      </w:pPr>
      <w:r w:rsidRPr="00402248">
        <w:rPr>
          <w:b/>
          <w:sz w:val="30"/>
          <w:szCs w:val="30"/>
        </w:rPr>
        <w:t>Заявление получено</w:t>
      </w:r>
    </w:p>
    <w:p w14:paraId="364E19A0" w14:textId="77777777" w:rsidR="00850811" w:rsidRPr="00402248" w:rsidRDefault="00850811" w:rsidP="00D976D4">
      <w:pPr>
        <w:rPr>
          <w:sz w:val="30"/>
          <w:szCs w:val="30"/>
        </w:rPr>
      </w:pPr>
      <w:r w:rsidRPr="00402248">
        <w:rPr>
          <w:sz w:val="30"/>
          <w:szCs w:val="30"/>
        </w:rPr>
        <w:t>_________________________</w:t>
      </w:r>
    </w:p>
    <w:p w14:paraId="6D39DFAC" w14:textId="77777777" w:rsidR="00850811" w:rsidRPr="00402248" w:rsidRDefault="00850811" w:rsidP="00D976D4">
      <w:pPr>
        <w:rPr>
          <w:sz w:val="30"/>
          <w:szCs w:val="30"/>
        </w:rPr>
      </w:pPr>
      <w:r w:rsidRPr="00402248">
        <w:rPr>
          <w:sz w:val="30"/>
          <w:szCs w:val="30"/>
        </w:rPr>
        <w:t>_________________________</w:t>
      </w:r>
    </w:p>
    <w:p w14:paraId="6046AD70" w14:textId="148582E4" w:rsidR="00850811" w:rsidRPr="00402248" w:rsidRDefault="00850811" w:rsidP="00D976D4">
      <w:pPr>
        <w:rPr>
          <w:sz w:val="30"/>
          <w:szCs w:val="30"/>
        </w:rPr>
      </w:pPr>
      <w:r w:rsidRPr="00402248">
        <w:rPr>
          <w:sz w:val="30"/>
          <w:szCs w:val="30"/>
        </w:rPr>
        <w:t>(должность, ФИО работника страховщика)</w:t>
      </w:r>
    </w:p>
    <w:p w14:paraId="12788785" w14:textId="77777777" w:rsidR="00850811" w:rsidRPr="00402248" w:rsidRDefault="00850811" w:rsidP="00D976D4">
      <w:pPr>
        <w:rPr>
          <w:sz w:val="30"/>
          <w:szCs w:val="30"/>
        </w:rPr>
      </w:pPr>
      <w:r w:rsidRPr="00402248">
        <w:rPr>
          <w:sz w:val="30"/>
          <w:szCs w:val="30"/>
        </w:rPr>
        <w:t>«____» _______________ 20__ г.</w:t>
      </w:r>
    </w:p>
    <w:p w14:paraId="34F3A706" w14:textId="77777777" w:rsidR="00850811" w:rsidRPr="00402248" w:rsidRDefault="00850811" w:rsidP="00D976D4">
      <w:pPr>
        <w:rPr>
          <w:b/>
          <w:sz w:val="30"/>
          <w:szCs w:val="30"/>
        </w:rPr>
      </w:pPr>
    </w:p>
    <w:p w14:paraId="025B6361" w14:textId="21B610E4" w:rsidR="00850811" w:rsidRPr="00402248" w:rsidRDefault="00850811" w:rsidP="00D976D4">
      <w:pPr>
        <w:jc w:val="center"/>
        <w:outlineLvl w:val="5"/>
        <w:rPr>
          <w:b/>
          <w:bCs/>
          <w:sz w:val="30"/>
          <w:szCs w:val="30"/>
        </w:rPr>
      </w:pPr>
      <w:r w:rsidRPr="00402248">
        <w:rPr>
          <w:b/>
          <w:bCs/>
          <w:sz w:val="30"/>
          <w:szCs w:val="30"/>
        </w:rPr>
        <w:t>ЗАЯВЛЕНИЕ</w:t>
      </w:r>
    </w:p>
    <w:p w14:paraId="07003DAF" w14:textId="6A4FA23B" w:rsidR="00850811" w:rsidRPr="00402248" w:rsidRDefault="00850811" w:rsidP="00D976D4">
      <w:pPr>
        <w:jc w:val="center"/>
        <w:rPr>
          <w:sz w:val="30"/>
          <w:szCs w:val="30"/>
        </w:rPr>
      </w:pPr>
      <w:r w:rsidRPr="00402248">
        <w:rPr>
          <w:bCs/>
          <w:sz w:val="30"/>
          <w:szCs w:val="30"/>
        </w:rPr>
        <w:t xml:space="preserve">о </w:t>
      </w:r>
      <w:r w:rsidR="00C63EDD" w:rsidRPr="00402248">
        <w:rPr>
          <w:bCs/>
          <w:sz w:val="30"/>
          <w:szCs w:val="30"/>
        </w:rPr>
        <w:t xml:space="preserve">заключении договора </w:t>
      </w:r>
      <w:r w:rsidR="00534080" w:rsidRPr="00906C90">
        <w:rPr>
          <w:sz w:val="30"/>
          <w:szCs w:val="30"/>
        </w:rPr>
        <w:t>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14:paraId="2F4B13F5" w14:textId="77777777" w:rsidR="00850811" w:rsidRPr="00402248" w:rsidRDefault="00850811" w:rsidP="00D976D4">
      <w:pPr>
        <w:jc w:val="both"/>
        <w:rPr>
          <w:b/>
          <w:sz w:val="30"/>
          <w:szCs w:val="30"/>
        </w:rPr>
      </w:pPr>
    </w:p>
    <w:p w14:paraId="6E495D02" w14:textId="77777777" w:rsidR="00850811" w:rsidRPr="00402248" w:rsidRDefault="00850811" w:rsidP="00D976D4">
      <w:pPr>
        <w:jc w:val="both"/>
        <w:rPr>
          <w:sz w:val="30"/>
          <w:szCs w:val="30"/>
        </w:rPr>
      </w:pPr>
      <w:r w:rsidRPr="00402248">
        <w:rPr>
          <w:b/>
          <w:sz w:val="30"/>
          <w:szCs w:val="30"/>
        </w:rPr>
        <w:t>Страхователь</w:t>
      </w:r>
      <w:r w:rsidRPr="00402248">
        <w:rPr>
          <w:sz w:val="30"/>
          <w:szCs w:val="30"/>
        </w:rPr>
        <w:t xml:space="preserve"> ___________________________________________________</w:t>
      </w:r>
    </w:p>
    <w:p w14:paraId="0F81FD78" w14:textId="77777777" w:rsidR="00850811" w:rsidRPr="00402248" w:rsidRDefault="00850811" w:rsidP="00D976D4">
      <w:pPr>
        <w:ind w:left="1416" w:firstLine="569"/>
        <w:jc w:val="both"/>
        <w:rPr>
          <w:sz w:val="26"/>
          <w:szCs w:val="26"/>
        </w:rPr>
      </w:pPr>
      <w:r w:rsidRPr="00402248">
        <w:rPr>
          <w:sz w:val="26"/>
          <w:szCs w:val="26"/>
        </w:rPr>
        <w:t xml:space="preserve">(полное наименование; УНП (иной аналогичный номер); адрес </w:t>
      </w:r>
    </w:p>
    <w:p w14:paraId="08E59779" w14:textId="77777777" w:rsidR="00850811" w:rsidRPr="00402248" w:rsidRDefault="00850811" w:rsidP="00D976D4">
      <w:pPr>
        <w:rPr>
          <w:b/>
          <w:sz w:val="30"/>
          <w:szCs w:val="30"/>
        </w:rPr>
      </w:pPr>
      <w:r w:rsidRPr="00402248">
        <w:rPr>
          <w:b/>
          <w:sz w:val="30"/>
          <w:szCs w:val="30"/>
        </w:rPr>
        <w:t>________________________________________________________________</w:t>
      </w:r>
    </w:p>
    <w:p w14:paraId="6AF0BD3E" w14:textId="77777777" w:rsidR="00850811" w:rsidRPr="00402248" w:rsidRDefault="00850811" w:rsidP="00D976D4">
      <w:pPr>
        <w:jc w:val="center"/>
        <w:rPr>
          <w:sz w:val="26"/>
          <w:szCs w:val="26"/>
        </w:rPr>
      </w:pPr>
      <w:r w:rsidRPr="00402248">
        <w:rPr>
          <w:sz w:val="26"/>
          <w:szCs w:val="26"/>
        </w:rPr>
        <w:t xml:space="preserve">места нахождения; регистрационный номер в Едином государственном регистре; </w:t>
      </w:r>
    </w:p>
    <w:p w14:paraId="3098EDE2" w14:textId="77777777" w:rsidR="00850811" w:rsidRPr="00402248" w:rsidRDefault="00850811" w:rsidP="00D976D4">
      <w:pPr>
        <w:rPr>
          <w:b/>
          <w:sz w:val="30"/>
          <w:szCs w:val="30"/>
        </w:rPr>
      </w:pPr>
      <w:r w:rsidRPr="00402248">
        <w:rPr>
          <w:b/>
          <w:sz w:val="30"/>
          <w:szCs w:val="30"/>
        </w:rPr>
        <w:t>________________________________________________________________</w:t>
      </w:r>
    </w:p>
    <w:p w14:paraId="75EAC267" w14:textId="77777777" w:rsidR="00850811" w:rsidRPr="00402248" w:rsidRDefault="00850811" w:rsidP="00D976D4">
      <w:pPr>
        <w:jc w:val="center"/>
        <w:rPr>
          <w:sz w:val="26"/>
          <w:szCs w:val="26"/>
        </w:rPr>
      </w:pPr>
      <w:r w:rsidRPr="00402248">
        <w:rPr>
          <w:sz w:val="26"/>
          <w:szCs w:val="26"/>
        </w:rPr>
        <w:t xml:space="preserve">основной вид деятельности (включая код вида деятельности по ОКЭД); банковские </w:t>
      </w:r>
    </w:p>
    <w:p w14:paraId="4A30D850" w14:textId="77777777" w:rsidR="00850811" w:rsidRPr="00402248" w:rsidRDefault="00850811" w:rsidP="00D976D4">
      <w:pPr>
        <w:rPr>
          <w:b/>
          <w:sz w:val="30"/>
          <w:szCs w:val="30"/>
        </w:rPr>
      </w:pPr>
      <w:r w:rsidRPr="00402248">
        <w:rPr>
          <w:b/>
          <w:sz w:val="30"/>
          <w:szCs w:val="30"/>
        </w:rPr>
        <w:t>________________________________________________________________</w:t>
      </w:r>
    </w:p>
    <w:p w14:paraId="4EE7484F" w14:textId="115A02A9" w:rsidR="00850811" w:rsidRPr="00402248" w:rsidRDefault="00850811" w:rsidP="00D976D4">
      <w:pPr>
        <w:jc w:val="center"/>
        <w:rPr>
          <w:b/>
          <w:sz w:val="26"/>
          <w:szCs w:val="26"/>
        </w:rPr>
      </w:pPr>
      <w:r w:rsidRPr="00402248">
        <w:rPr>
          <w:sz w:val="26"/>
          <w:szCs w:val="26"/>
        </w:rPr>
        <w:t>реквизиты)</w:t>
      </w:r>
      <w:r w:rsidR="00C63EDD" w:rsidRPr="00402248">
        <w:rPr>
          <w:sz w:val="26"/>
          <w:szCs w:val="26"/>
        </w:rPr>
        <w:t>; ведомственная подчиненность</w:t>
      </w:r>
    </w:p>
    <w:p w14:paraId="19CDD0F9" w14:textId="77777777" w:rsidR="00850811" w:rsidRPr="00402248" w:rsidRDefault="00850811" w:rsidP="00D976D4">
      <w:pPr>
        <w:ind w:right="-1"/>
        <w:jc w:val="both"/>
        <w:rPr>
          <w:sz w:val="30"/>
          <w:szCs w:val="30"/>
        </w:rPr>
      </w:pPr>
    </w:p>
    <w:p w14:paraId="07D6A4DF" w14:textId="176B02D6" w:rsidR="00850811" w:rsidRDefault="00850811" w:rsidP="00D976D4">
      <w:pPr>
        <w:ind w:right="-1"/>
        <w:jc w:val="both"/>
        <w:rPr>
          <w:sz w:val="30"/>
          <w:szCs w:val="30"/>
        </w:rPr>
      </w:pPr>
      <w:r w:rsidRPr="00402248">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7F587B65" w14:textId="77777777" w:rsidR="00534080" w:rsidRPr="00402248" w:rsidRDefault="00534080" w:rsidP="00D976D4">
      <w:pPr>
        <w:ind w:right="-1"/>
        <w:jc w:val="both"/>
        <w:rPr>
          <w:sz w:val="30"/>
          <w:szCs w:val="30"/>
        </w:rPr>
      </w:pPr>
    </w:p>
    <w:p w14:paraId="22CE53EF" w14:textId="77777777" w:rsidR="00534080" w:rsidRDefault="00534080" w:rsidP="00534080">
      <w:pPr>
        <w:jc w:val="both"/>
        <w:rPr>
          <w:sz w:val="30"/>
          <w:szCs w:val="30"/>
        </w:rPr>
      </w:pPr>
      <w:r>
        <w:rPr>
          <w:b/>
          <w:sz w:val="30"/>
          <w:szCs w:val="30"/>
        </w:rPr>
        <w:t>В</w:t>
      </w:r>
      <w:r w:rsidRPr="00D430CF">
        <w:rPr>
          <w:b/>
          <w:sz w:val="30"/>
          <w:szCs w:val="30"/>
        </w:rPr>
        <w:t>ыгодоприобретател</w:t>
      </w:r>
      <w:r>
        <w:rPr>
          <w:b/>
          <w:sz w:val="30"/>
          <w:szCs w:val="30"/>
        </w:rPr>
        <w:t>ь</w:t>
      </w:r>
      <w:r>
        <w:rPr>
          <w:sz w:val="30"/>
          <w:szCs w:val="30"/>
        </w:rPr>
        <w:t xml:space="preserve"> (если отличен от страхователя) _______________</w:t>
      </w:r>
    </w:p>
    <w:p w14:paraId="4D00A1D1" w14:textId="7954C6F2" w:rsidR="00850811" w:rsidRPr="00402248" w:rsidRDefault="00534080" w:rsidP="00534080">
      <w:pPr>
        <w:rPr>
          <w:sz w:val="30"/>
          <w:szCs w:val="30"/>
        </w:rPr>
      </w:pPr>
      <w:r>
        <w:rPr>
          <w:sz w:val="30"/>
          <w:szCs w:val="30"/>
        </w:rPr>
        <w:t>________________________________________________________________________________________________________________________________</w:t>
      </w:r>
    </w:p>
    <w:p w14:paraId="2C4CA518" w14:textId="2985403C" w:rsidR="00850811" w:rsidRPr="00402248" w:rsidRDefault="00850811" w:rsidP="00D976D4">
      <w:pPr>
        <w:jc w:val="center"/>
        <w:rPr>
          <w:b/>
          <w:sz w:val="30"/>
          <w:szCs w:val="30"/>
        </w:rPr>
      </w:pPr>
      <w:r w:rsidRPr="00402248">
        <w:rPr>
          <w:b/>
          <w:sz w:val="30"/>
          <w:szCs w:val="30"/>
        </w:rPr>
        <w:lastRenderedPageBreak/>
        <w:t>СВЕДЕНИЯ О ЛИЗИНГОПОЛУЧАТЕЛЕ</w:t>
      </w:r>
    </w:p>
    <w:p w14:paraId="13665F37" w14:textId="77777777" w:rsidR="00850811" w:rsidRPr="00402248" w:rsidRDefault="00850811" w:rsidP="00D976D4">
      <w:pPr>
        <w:jc w:val="both"/>
        <w:rPr>
          <w:sz w:val="30"/>
          <w:szCs w:val="30"/>
        </w:rPr>
      </w:pPr>
    </w:p>
    <w:p w14:paraId="3F764D7E" w14:textId="5F642365" w:rsidR="00850811" w:rsidRPr="00402248" w:rsidRDefault="00850811" w:rsidP="00D976D4">
      <w:pPr>
        <w:jc w:val="both"/>
        <w:rPr>
          <w:sz w:val="30"/>
          <w:szCs w:val="30"/>
          <w:u w:val="single"/>
        </w:rPr>
      </w:pPr>
      <w:r w:rsidRPr="00402248">
        <w:rPr>
          <w:sz w:val="30"/>
          <w:szCs w:val="30"/>
        </w:rPr>
        <w:t>Наименование________________________________________</w:t>
      </w:r>
      <w:r w:rsidR="00534080">
        <w:rPr>
          <w:sz w:val="30"/>
          <w:szCs w:val="30"/>
        </w:rPr>
        <w:t>___________</w:t>
      </w:r>
      <w:r w:rsidR="008340B3" w:rsidRPr="00402248">
        <w:rPr>
          <w:sz w:val="30"/>
          <w:szCs w:val="30"/>
        </w:rPr>
        <w:t xml:space="preserve">                      </w:t>
      </w:r>
    </w:p>
    <w:p w14:paraId="3887B9A2" w14:textId="5E5A4331" w:rsidR="00850811" w:rsidRPr="00402248" w:rsidRDefault="008340B3" w:rsidP="00D976D4">
      <w:pPr>
        <w:jc w:val="both"/>
        <w:rPr>
          <w:sz w:val="30"/>
          <w:szCs w:val="30"/>
        </w:rPr>
      </w:pPr>
      <w:r w:rsidRPr="00402248">
        <w:rPr>
          <w:sz w:val="30"/>
          <w:szCs w:val="30"/>
        </w:rPr>
        <w:t>С</w:t>
      </w:r>
      <w:r w:rsidR="007D14F1" w:rsidRPr="00402248">
        <w:rPr>
          <w:sz w:val="30"/>
          <w:szCs w:val="30"/>
        </w:rPr>
        <w:t>трана</w:t>
      </w:r>
      <w:r w:rsidR="00850811" w:rsidRPr="00402248">
        <w:rPr>
          <w:sz w:val="30"/>
          <w:szCs w:val="30"/>
        </w:rPr>
        <w:t>_____________________________________________</w:t>
      </w:r>
      <w:r w:rsidR="00534080">
        <w:rPr>
          <w:sz w:val="30"/>
          <w:szCs w:val="30"/>
        </w:rPr>
        <w:t>_____________</w:t>
      </w:r>
    </w:p>
    <w:p w14:paraId="49E9540B" w14:textId="1C9A3908" w:rsidR="00850811" w:rsidRPr="00402248" w:rsidRDefault="008340B3" w:rsidP="00D976D4">
      <w:pPr>
        <w:jc w:val="both"/>
        <w:rPr>
          <w:sz w:val="30"/>
          <w:szCs w:val="30"/>
          <w:u w:val="single"/>
        </w:rPr>
      </w:pPr>
      <w:r w:rsidRPr="00402248">
        <w:rPr>
          <w:sz w:val="30"/>
          <w:szCs w:val="30"/>
        </w:rPr>
        <w:t xml:space="preserve">Форма </w:t>
      </w:r>
      <w:r w:rsidR="00850811" w:rsidRPr="00402248">
        <w:rPr>
          <w:sz w:val="30"/>
          <w:szCs w:val="30"/>
        </w:rPr>
        <w:t>собственности _____________________________________________</w:t>
      </w:r>
    </w:p>
    <w:p w14:paraId="55376896" w14:textId="59B6B668" w:rsidR="008340B3" w:rsidRPr="00402248" w:rsidRDefault="007D14F1" w:rsidP="00D976D4">
      <w:pPr>
        <w:jc w:val="both"/>
        <w:rPr>
          <w:sz w:val="30"/>
          <w:szCs w:val="30"/>
        </w:rPr>
      </w:pPr>
      <w:r w:rsidRPr="00402248">
        <w:rPr>
          <w:sz w:val="30"/>
          <w:szCs w:val="30"/>
        </w:rPr>
        <w:t>Регистрационный номер (ИНН, ОГРН, БИН и т.п.)</w:t>
      </w:r>
      <w:r w:rsidR="00850811" w:rsidRPr="00402248">
        <w:rPr>
          <w:sz w:val="30"/>
          <w:szCs w:val="30"/>
        </w:rPr>
        <w:t>_____________________</w:t>
      </w:r>
      <w:r w:rsidR="008340B3" w:rsidRPr="00402248">
        <w:rPr>
          <w:sz w:val="30"/>
          <w:szCs w:val="30"/>
        </w:rPr>
        <w:t xml:space="preserve">                                  </w:t>
      </w:r>
      <w:r w:rsidR="008340B3" w:rsidRPr="00402248">
        <w:rPr>
          <w:sz w:val="30"/>
          <w:szCs w:val="30"/>
          <w:u w:val="single"/>
        </w:rPr>
        <w:t xml:space="preserve">                                       </w:t>
      </w:r>
    </w:p>
    <w:p w14:paraId="0C4E6841" w14:textId="5180A0F3" w:rsidR="00850811" w:rsidRPr="00402248" w:rsidRDefault="00850811" w:rsidP="00D976D4">
      <w:pPr>
        <w:jc w:val="both"/>
        <w:rPr>
          <w:sz w:val="30"/>
          <w:szCs w:val="30"/>
          <w:u w:val="single"/>
        </w:rPr>
      </w:pPr>
      <w:r w:rsidRPr="00402248">
        <w:rPr>
          <w:sz w:val="30"/>
          <w:szCs w:val="30"/>
        </w:rPr>
        <w:t xml:space="preserve">Адрес </w:t>
      </w:r>
      <w:r w:rsidR="00FD7FDB" w:rsidRPr="00402248">
        <w:rPr>
          <w:sz w:val="30"/>
          <w:szCs w:val="30"/>
        </w:rPr>
        <w:t xml:space="preserve">местонахождения  </w:t>
      </w:r>
      <w:r w:rsidRPr="00402248">
        <w:rPr>
          <w:sz w:val="30"/>
          <w:szCs w:val="30"/>
        </w:rPr>
        <w:t>__________________________________________</w:t>
      </w:r>
    </w:p>
    <w:p w14:paraId="37024B99" w14:textId="77777777" w:rsidR="00850811" w:rsidRPr="00402248" w:rsidRDefault="00850811" w:rsidP="00D976D4">
      <w:pPr>
        <w:jc w:val="both"/>
        <w:rPr>
          <w:sz w:val="30"/>
          <w:szCs w:val="30"/>
          <w:u w:val="single"/>
        </w:rPr>
      </w:pPr>
      <w:r w:rsidRPr="00402248">
        <w:rPr>
          <w:sz w:val="30"/>
          <w:szCs w:val="30"/>
        </w:rPr>
        <w:t xml:space="preserve">Телефон </w:t>
      </w:r>
      <w:r w:rsidRPr="00402248">
        <w:rPr>
          <w:sz w:val="30"/>
          <w:szCs w:val="30"/>
          <w:u w:val="single"/>
        </w:rPr>
        <w:tab/>
      </w:r>
      <w:r w:rsidRPr="00402248">
        <w:rPr>
          <w:sz w:val="30"/>
          <w:szCs w:val="30"/>
          <w:u w:val="single"/>
        </w:rPr>
        <w:tab/>
      </w:r>
      <w:r w:rsidRPr="00402248">
        <w:rPr>
          <w:sz w:val="30"/>
          <w:szCs w:val="30"/>
          <w:u w:val="single"/>
        </w:rPr>
        <w:tab/>
      </w:r>
      <w:r w:rsidRPr="00402248">
        <w:rPr>
          <w:sz w:val="30"/>
          <w:szCs w:val="30"/>
          <w:u w:val="single"/>
        </w:rPr>
        <w:tab/>
      </w:r>
      <w:r w:rsidRPr="00402248">
        <w:rPr>
          <w:sz w:val="30"/>
          <w:szCs w:val="30"/>
          <w:u w:val="single"/>
        </w:rPr>
        <w:tab/>
      </w:r>
      <w:r w:rsidRPr="00402248">
        <w:rPr>
          <w:sz w:val="30"/>
          <w:szCs w:val="30"/>
          <w:u w:val="single"/>
        </w:rPr>
        <w:tab/>
        <w:t xml:space="preserve">   </w:t>
      </w:r>
      <w:r w:rsidRPr="00402248">
        <w:rPr>
          <w:sz w:val="30"/>
          <w:szCs w:val="30"/>
        </w:rPr>
        <w:t xml:space="preserve"> Факс ________________________</w:t>
      </w:r>
    </w:p>
    <w:p w14:paraId="2E6F3E96" w14:textId="43AF2151" w:rsidR="00FD7FDB" w:rsidRPr="00402248" w:rsidRDefault="00FD7FDB" w:rsidP="00D976D4">
      <w:pPr>
        <w:jc w:val="both"/>
        <w:rPr>
          <w:sz w:val="30"/>
          <w:szCs w:val="30"/>
          <w:u w:val="single"/>
        </w:rPr>
      </w:pPr>
      <w:r w:rsidRPr="00402248">
        <w:rPr>
          <w:sz w:val="30"/>
          <w:szCs w:val="30"/>
        </w:rPr>
        <w:t xml:space="preserve">Электронная почта </w:t>
      </w:r>
      <w:r w:rsidRPr="00402248">
        <w:rPr>
          <w:sz w:val="30"/>
          <w:szCs w:val="30"/>
          <w:u w:val="single"/>
        </w:rPr>
        <w:t xml:space="preserve">                                    </w:t>
      </w:r>
      <w:r w:rsidRPr="00402248">
        <w:rPr>
          <w:sz w:val="30"/>
          <w:szCs w:val="30"/>
        </w:rPr>
        <w:t>Интернет-страница</w:t>
      </w:r>
      <w:r w:rsidRPr="00402248">
        <w:rPr>
          <w:sz w:val="30"/>
          <w:szCs w:val="30"/>
          <w:u w:val="single"/>
        </w:rPr>
        <w:t xml:space="preserve">                         </w:t>
      </w:r>
    </w:p>
    <w:p w14:paraId="6E1AF915" w14:textId="77777777" w:rsidR="00850811" w:rsidRPr="00402248" w:rsidRDefault="00850811" w:rsidP="00D976D4">
      <w:pPr>
        <w:jc w:val="both"/>
        <w:rPr>
          <w:sz w:val="30"/>
          <w:szCs w:val="30"/>
        </w:rPr>
      </w:pPr>
      <w:r w:rsidRPr="00402248">
        <w:rPr>
          <w:sz w:val="30"/>
          <w:szCs w:val="30"/>
        </w:rPr>
        <w:t>Банковские реквизиты ____________________________________________</w:t>
      </w:r>
    </w:p>
    <w:p w14:paraId="0C8E69D0" w14:textId="7964C5D7" w:rsidR="00594766" w:rsidRPr="00402248" w:rsidRDefault="009A0A69" w:rsidP="00D976D4">
      <w:pPr>
        <w:jc w:val="both"/>
        <w:rPr>
          <w:sz w:val="30"/>
          <w:szCs w:val="30"/>
        </w:rPr>
      </w:pPr>
      <w:r w:rsidRPr="00402248">
        <w:rPr>
          <w:noProof/>
          <w:sz w:val="30"/>
          <w:szCs w:val="30"/>
        </w:rPr>
        <mc:AlternateContent>
          <mc:Choice Requires="wps">
            <w:drawing>
              <wp:anchor distT="0" distB="0" distL="114300" distR="114300" simplePos="0" relativeHeight="251664384" behindDoc="0" locked="0" layoutInCell="1" allowOverlap="1" wp14:anchorId="2A06B095" wp14:editId="1EC8AD88">
                <wp:simplePos x="0" y="0"/>
                <wp:positionH relativeFrom="column">
                  <wp:posOffset>1644015</wp:posOffset>
                </wp:positionH>
                <wp:positionV relativeFrom="paragraph">
                  <wp:posOffset>177165</wp:posOffset>
                </wp:positionV>
                <wp:extent cx="44577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CE23F9" id="Прямая соединительная линия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45pt,13.95pt" to="480.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" strokecolor="black [3200]" strokeweight=".5pt">
                <v:stroke joinstyle="miter"/>
              </v:line>
            </w:pict>
          </mc:Fallback>
        </mc:AlternateContent>
      </w:r>
      <w:r w:rsidR="00594766" w:rsidRPr="00402248">
        <w:rPr>
          <w:sz w:val="30"/>
          <w:szCs w:val="30"/>
        </w:rPr>
        <w:t>ФИО руководителя</w:t>
      </w:r>
      <w:r w:rsidR="007C5DB4" w:rsidRPr="00402248">
        <w:rPr>
          <w:sz w:val="30"/>
          <w:szCs w:val="30"/>
        </w:rPr>
        <w:t xml:space="preserve"> </w:t>
      </w:r>
      <w:r w:rsidR="007C5DB4" w:rsidRPr="00402248">
        <w:rPr>
          <w:sz w:val="30"/>
          <w:szCs w:val="30"/>
          <w:u w:val="single"/>
        </w:rPr>
        <w:t xml:space="preserve">                                                                                              </w:t>
      </w:r>
    </w:p>
    <w:p w14:paraId="3B8FDD64" w14:textId="77777777" w:rsidR="00822433" w:rsidRPr="00402248" w:rsidRDefault="00822433" w:rsidP="00822433">
      <w:pPr>
        <w:jc w:val="both"/>
        <w:rPr>
          <w:sz w:val="30"/>
          <w:szCs w:val="30"/>
        </w:rPr>
      </w:pPr>
      <w:r w:rsidRPr="00402248">
        <w:rPr>
          <w:sz w:val="30"/>
          <w:szCs w:val="30"/>
        </w:rPr>
        <w:t>Период деятельности    ___________________________</w:t>
      </w:r>
    </w:p>
    <w:p w14:paraId="1FF88DE1" w14:textId="77777777" w:rsidR="00822433" w:rsidRPr="00402248" w:rsidRDefault="00822433" w:rsidP="00822433">
      <w:pPr>
        <w:jc w:val="both"/>
        <w:rPr>
          <w:sz w:val="30"/>
          <w:szCs w:val="30"/>
          <w:u w:val="single"/>
        </w:rPr>
      </w:pPr>
      <w:r w:rsidRPr="00402248">
        <w:rPr>
          <w:sz w:val="30"/>
          <w:szCs w:val="30"/>
        </w:rPr>
        <w:t xml:space="preserve">Лизингополучатель является аффилированным лицом страхователя        □ </w:t>
      </w:r>
    </w:p>
    <w:p w14:paraId="1BD285EE" w14:textId="77777777" w:rsidR="00850811" w:rsidRPr="00402248" w:rsidRDefault="00850811" w:rsidP="00D976D4">
      <w:pPr>
        <w:jc w:val="both"/>
        <w:rPr>
          <w:sz w:val="30"/>
          <w:szCs w:val="30"/>
          <w:u w:val="single"/>
        </w:rPr>
      </w:pPr>
      <w:r w:rsidRPr="00402248">
        <w:rPr>
          <w:sz w:val="30"/>
          <w:szCs w:val="30"/>
        </w:rPr>
        <w:t>Сведения о финансовом положении лизингополучателя (если имеются) ________________________________________________________________________________________________________________________________</w:t>
      </w:r>
    </w:p>
    <w:p w14:paraId="07684672" w14:textId="68727A95" w:rsidR="00E23275" w:rsidRPr="00402248" w:rsidRDefault="009A0A69" w:rsidP="00D976D4">
      <w:pPr>
        <w:jc w:val="both"/>
        <w:rPr>
          <w:sz w:val="30"/>
          <w:szCs w:val="30"/>
        </w:rPr>
      </w:pPr>
      <w:r w:rsidRPr="00402248">
        <w:rPr>
          <w:noProof/>
          <w:sz w:val="30"/>
          <w:szCs w:val="30"/>
        </w:rPr>
        <mc:AlternateContent>
          <mc:Choice Requires="wps">
            <w:drawing>
              <wp:anchor distT="0" distB="0" distL="114300" distR="114300" simplePos="0" relativeHeight="251663360" behindDoc="0" locked="0" layoutInCell="1" allowOverlap="1" wp14:anchorId="091F9001" wp14:editId="28D1D965">
                <wp:simplePos x="0" y="0"/>
                <wp:positionH relativeFrom="column">
                  <wp:posOffset>2729865</wp:posOffset>
                </wp:positionH>
                <wp:positionV relativeFrom="paragraph">
                  <wp:posOffset>196214</wp:posOffset>
                </wp:positionV>
                <wp:extent cx="33718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3991A0" id="Прямая соединительная линия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95pt,15.45pt" to="480.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" strokecolor="black [3200]" strokeweight=".5pt">
                <v:stroke joinstyle="miter"/>
              </v:line>
            </w:pict>
          </mc:Fallback>
        </mc:AlternateContent>
      </w:r>
      <w:r w:rsidR="00E23275" w:rsidRPr="00402248">
        <w:rPr>
          <w:sz w:val="30"/>
          <w:szCs w:val="30"/>
        </w:rPr>
        <w:t>Сведения о гаранте (поручителе)</w:t>
      </w:r>
      <w:r w:rsidR="00594766" w:rsidRPr="00402248">
        <w:rPr>
          <w:sz w:val="30"/>
          <w:szCs w:val="30"/>
          <w:u w:val="single"/>
        </w:rPr>
        <w:t xml:space="preserve"> </w:t>
      </w:r>
      <w:r w:rsidR="007C5DB4" w:rsidRPr="00402248">
        <w:rPr>
          <w:sz w:val="30"/>
          <w:szCs w:val="30"/>
          <w:u w:val="single"/>
        </w:rPr>
        <w:t xml:space="preserve">                                                                       </w:t>
      </w:r>
    </w:p>
    <w:p w14:paraId="29ACF79E" w14:textId="3D2AACCA" w:rsidR="00850811" w:rsidRPr="00402248" w:rsidRDefault="00822433" w:rsidP="00D976D4">
      <w:pPr>
        <w:jc w:val="both"/>
        <w:rPr>
          <w:b/>
          <w:sz w:val="30"/>
          <w:szCs w:val="30"/>
        </w:rPr>
      </w:pPr>
      <w:r w:rsidRPr="00402248">
        <w:rPr>
          <w:sz w:val="30"/>
          <w:szCs w:val="30"/>
        </w:rPr>
        <w:t>Прочие имеющиеся данные о лизингополучателе</w:t>
      </w:r>
      <w:r w:rsidR="00850811" w:rsidRPr="00402248">
        <w:rPr>
          <w:sz w:val="30"/>
          <w:szCs w:val="30"/>
        </w:rPr>
        <w:t xml:space="preserve"> </w:t>
      </w:r>
      <w:r w:rsidR="00850811" w:rsidRPr="00402248">
        <w:rPr>
          <w:b/>
          <w:sz w:val="30"/>
          <w:szCs w:val="30"/>
        </w:rPr>
        <w:t>_____________________</w:t>
      </w:r>
    </w:p>
    <w:p w14:paraId="6BA44156" w14:textId="77777777" w:rsidR="00850811" w:rsidRPr="00402248" w:rsidRDefault="00850811" w:rsidP="00D976D4">
      <w:pPr>
        <w:jc w:val="both"/>
        <w:rPr>
          <w:sz w:val="30"/>
          <w:szCs w:val="30"/>
        </w:rPr>
      </w:pPr>
      <w:r w:rsidRPr="00402248">
        <w:rPr>
          <w:b/>
          <w:sz w:val="30"/>
          <w:szCs w:val="30"/>
        </w:rPr>
        <w:t>________________________________________________________________</w:t>
      </w:r>
    </w:p>
    <w:p w14:paraId="176B7163" w14:textId="77777777" w:rsidR="00850811" w:rsidRPr="00402248" w:rsidRDefault="00850811" w:rsidP="00D976D4">
      <w:pPr>
        <w:jc w:val="both"/>
        <w:rPr>
          <w:sz w:val="30"/>
          <w:szCs w:val="30"/>
        </w:rPr>
      </w:pPr>
    </w:p>
    <w:p w14:paraId="0FE9A13C" w14:textId="33738075" w:rsidR="00850811" w:rsidRPr="00402248" w:rsidRDefault="00850811" w:rsidP="00D976D4">
      <w:pPr>
        <w:jc w:val="center"/>
        <w:rPr>
          <w:b/>
          <w:sz w:val="30"/>
          <w:szCs w:val="30"/>
        </w:rPr>
      </w:pPr>
      <w:r w:rsidRPr="00402248">
        <w:rPr>
          <w:b/>
          <w:sz w:val="30"/>
          <w:szCs w:val="30"/>
        </w:rPr>
        <w:t xml:space="preserve">    СВЕДЕНИЯ </w:t>
      </w:r>
      <w:r w:rsidR="00822433" w:rsidRPr="00402248">
        <w:rPr>
          <w:b/>
          <w:sz w:val="30"/>
          <w:szCs w:val="30"/>
        </w:rPr>
        <w:t xml:space="preserve">О ДОГОВОРЕ </w:t>
      </w:r>
      <w:r w:rsidR="00B41849" w:rsidRPr="00402248">
        <w:rPr>
          <w:b/>
          <w:sz w:val="30"/>
          <w:szCs w:val="30"/>
        </w:rPr>
        <w:t>МЕЖДУНАРОДНОГО</w:t>
      </w:r>
      <w:r w:rsidRPr="00402248">
        <w:rPr>
          <w:b/>
          <w:sz w:val="30"/>
          <w:szCs w:val="30"/>
        </w:rPr>
        <w:t xml:space="preserve"> ЛИЗИНГА</w:t>
      </w:r>
    </w:p>
    <w:p w14:paraId="10DB2C1A" w14:textId="77777777" w:rsidR="00850811" w:rsidRPr="00402248" w:rsidRDefault="00850811" w:rsidP="00D976D4">
      <w:pPr>
        <w:jc w:val="center"/>
        <w:rPr>
          <w:b/>
          <w:sz w:val="30"/>
          <w:szCs w:val="30"/>
        </w:rPr>
      </w:pPr>
    </w:p>
    <w:p w14:paraId="7881448B" w14:textId="41989573" w:rsidR="00822433" w:rsidRPr="00402248" w:rsidRDefault="00822433" w:rsidP="00D976D4">
      <w:pPr>
        <w:jc w:val="both"/>
        <w:rPr>
          <w:sz w:val="30"/>
          <w:szCs w:val="30"/>
        </w:rPr>
      </w:pPr>
      <w:r w:rsidRPr="00402248">
        <w:rPr>
          <w:sz w:val="30"/>
          <w:szCs w:val="30"/>
        </w:rPr>
        <w:t>Номер договора №</w:t>
      </w:r>
      <w:r w:rsidRPr="00402248">
        <w:rPr>
          <w:sz w:val="30"/>
          <w:szCs w:val="30"/>
          <w:u w:val="single"/>
        </w:rPr>
        <w:t xml:space="preserve">                       </w:t>
      </w:r>
      <w:r w:rsidRPr="00402248">
        <w:rPr>
          <w:sz w:val="30"/>
          <w:szCs w:val="30"/>
        </w:rPr>
        <w:t>дата заключения «</w:t>
      </w:r>
      <w:r w:rsidRPr="00402248">
        <w:rPr>
          <w:sz w:val="30"/>
          <w:szCs w:val="30"/>
          <w:u w:val="single"/>
        </w:rPr>
        <w:t xml:space="preserve">      </w:t>
      </w:r>
      <w:r w:rsidRPr="00402248">
        <w:rPr>
          <w:sz w:val="30"/>
          <w:szCs w:val="30"/>
        </w:rPr>
        <w:t>»</w:t>
      </w:r>
      <w:r w:rsidRPr="00402248">
        <w:rPr>
          <w:sz w:val="30"/>
          <w:szCs w:val="30"/>
          <w:u w:val="single"/>
        </w:rPr>
        <w:t xml:space="preserve">                        </w:t>
      </w:r>
      <w:r w:rsidRPr="00402248">
        <w:rPr>
          <w:sz w:val="30"/>
          <w:szCs w:val="30"/>
        </w:rPr>
        <w:t>20</w:t>
      </w:r>
      <w:r w:rsidRPr="00402248">
        <w:rPr>
          <w:sz w:val="30"/>
          <w:szCs w:val="30"/>
          <w:u w:val="single"/>
        </w:rPr>
        <w:t xml:space="preserve">    </w:t>
      </w:r>
      <w:r w:rsidRPr="00402248">
        <w:rPr>
          <w:sz w:val="30"/>
          <w:szCs w:val="30"/>
        </w:rPr>
        <w:t>г.</w:t>
      </w:r>
    </w:p>
    <w:p w14:paraId="4337A8DA" w14:textId="77777777" w:rsidR="00850811" w:rsidRPr="00402248" w:rsidRDefault="00850811" w:rsidP="00D976D4">
      <w:pPr>
        <w:jc w:val="both"/>
        <w:rPr>
          <w:sz w:val="30"/>
          <w:szCs w:val="30"/>
        </w:rPr>
      </w:pPr>
      <w:r w:rsidRPr="00402248">
        <w:rPr>
          <w:sz w:val="30"/>
          <w:szCs w:val="30"/>
        </w:rPr>
        <w:t>Вид лизинга _____________________________________________________</w:t>
      </w:r>
    </w:p>
    <w:p w14:paraId="49559101" w14:textId="77777777" w:rsidR="00850811" w:rsidRPr="00402248" w:rsidRDefault="00850811" w:rsidP="00D976D4">
      <w:pPr>
        <w:jc w:val="both"/>
        <w:rPr>
          <w:sz w:val="30"/>
          <w:szCs w:val="30"/>
        </w:rPr>
      </w:pPr>
      <w:r w:rsidRPr="00402248">
        <w:rPr>
          <w:sz w:val="30"/>
          <w:szCs w:val="30"/>
        </w:rPr>
        <w:t>Предмет лизинга _________________________________________________</w:t>
      </w:r>
    </w:p>
    <w:p w14:paraId="72A8BD16" w14:textId="77777777" w:rsidR="00850811" w:rsidRPr="00402248" w:rsidRDefault="00850811" w:rsidP="00D976D4">
      <w:pPr>
        <w:jc w:val="both"/>
        <w:rPr>
          <w:sz w:val="30"/>
          <w:szCs w:val="30"/>
        </w:rPr>
      </w:pPr>
      <w:r w:rsidRPr="00402248">
        <w:rPr>
          <w:sz w:val="30"/>
          <w:szCs w:val="30"/>
        </w:rPr>
        <w:t>________________________________________________________________</w:t>
      </w:r>
    </w:p>
    <w:p w14:paraId="4E6ADA25" w14:textId="77777777" w:rsidR="00850811" w:rsidRPr="00402248" w:rsidRDefault="00850811" w:rsidP="00D976D4">
      <w:pPr>
        <w:jc w:val="both"/>
        <w:rPr>
          <w:sz w:val="30"/>
          <w:szCs w:val="30"/>
          <w:u w:val="single"/>
        </w:rPr>
      </w:pPr>
      <w:r w:rsidRPr="00402248">
        <w:rPr>
          <w:sz w:val="30"/>
          <w:szCs w:val="30"/>
        </w:rPr>
        <w:t>Срок лизинга ____________________________________________________</w:t>
      </w:r>
    </w:p>
    <w:p w14:paraId="743F9FAB" w14:textId="77777777" w:rsidR="00850811" w:rsidRPr="00402248" w:rsidRDefault="00850811" w:rsidP="00D976D4">
      <w:pPr>
        <w:jc w:val="both"/>
        <w:rPr>
          <w:sz w:val="30"/>
          <w:szCs w:val="30"/>
        </w:rPr>
      </w:pPr>
      <w:r w:rsidRPr="00402248">
        <w:rPr>
          <w:sz w:val="30"/>
          <w:szCs w:val="30"/>
        </w:rPr>
        <w:t>Цена договора</w:t>
      </w:r>
      <w:r w:rsidR="00B41849" w:rsidRPr="00402248">
        <w:rPr>
          <w:sz w:val="30"/>
          <w:szCs w:val="30"/>
        </w:rPr>
        <w:t xml:space="preserve"> международного</w:t>
      </w:r>
      <w:r w:rsidRPr="00402248">
        <w:rPr>
          <w:sz w:val="30"/>
          <w:szCs w:val="30"/>
        </w:rPr>
        <w:t xml:space="preserve"> лизинга _________________</w:t>
      </w:r>
      <w:r w:rsidR="00B41849" w:rsidRPr="00402248">
        <w:rPr>
          <w:sz w:val="30"/>
          <w:szCs w:val="30"/>
        </w:rPr>
        <w:t>_</w:t>
      </w:r>
      <w:r w:rsidRPr="00402248">
        <w:rPr>
          <w:sz w:val="30"/>
          <w:szCs w:val="30"/>
        </w:rPr>
        <w:t>___________</w:t>
      </w:r>
    </w:p>
    <w:p w14:paraId="47DD6858" w14:textId="77777777" w:rsidR="00850811" w:rsidRPr="00402248" w:rsidRDefault="00850811" w:rsidP="00D976D4">
      <w:pPr>
        <w:jc w:val="both"/>
        <w:rPr>
          <w:sz w:val="30"/>
          <w:szCs w:val="30"/>
        </w:rPr>
      </w:pPr>
      <w:r w:rsidRPr="00402248">
        <w:rPr>
          <w:sz w:val="30"/>
          <w:szCs w:val="30"/>
        </w:rPr>
        <w:t>Контрактная стоимость предмета лизинга____________________________</w:t>
      </w:r>
    </w:p>
    <w:p w14:paraId="13F8D050" w14:textId="77777777" w:rsidR="00850811" w:rsidRPr="00402248" w:rsidRDefault="00850811" w:rsidP="00D976D4">
      <w:pPr>
        <w:jc w:val="both"/>
        <w:rPr>
          <w:sz w:val="30"/>
          <w:szCs w:val="30"/>
        </w:rPr>
      </w:pPr>
      <w:r w:rsidRPr="00402248">
        <w:rPr>
          <w:sz w:val="30"/>
          <w:szCs w:val="30"/>
        </w:rPr>
        <w:t>Условия поставки предмета лизинга ________________________________</w:t>
      </w:r>
    </w:p>
    <w:p w14:paraId="4B5C4675" w14:textId="77777777" w:rsidR="00850811" w:rsidRPr="00402248" w:rsidRDefault="00850811" w:rsidP="00D976D4">
      <w:pPr>
        <w:pBdr>
          <w:bottom w:val="single" w:sz="12" w:space="1" w:color="auto"/>
        </w:pBdr>
        <w:jc w:val="both"/>
        <w:rPr>
          <w:sz w:val="30"/>
          <w:szCs w:val="30"/>
        </w:rPr>
      </w:pPr>
      <w:r w:rsidRPr="00402248">
        <w:rPr>
          <w:sz w:val="30"/>
          <w:szCs w:val="30"/>
        </w:rPr>
        <w:t>Дополнительная информация ______________________________________</w:t>
      </w:r>
    </w:p>
    <w:p w14:paraId="088ED98F" w14:textId="77777777" w:rsidR="00C73508" w:rsidRPr="00402248" w:rsidRDefault="00C73508" w:rsidP="00D976D4">
      <w:pPr>
        <w:pBdr>
          <w:bottom w:val="single" w:sz="12" w:space="1" w:color="auto"/>
        </w:pBdr>
        <w:jc w:val="both"/>
        <w:rPr>
          <w:sz w:val="30"/>
          <w:szCs w:val="30"/>
        </w:rPr>
      </w:pPr>
    </w:p>
    <w:p w14:paraId="15AA3C2A" w14:textId="22C25CF0" w:rsidR="00822433" w:rsidRPr="00402248" w:rsidRDefault="00822433" w:rsidP="00D976D4">
      <w:pPr>
        <w:jc w:val="both"/>
        <w:rPr>
          <w:sz w:val="30"/>
          <w:szCs w:val="30"/>
        </w:rPr>
      </w:pPr>
    </w:p>
    <w:p w14:paraId="0FB10E51" w14:textId="77777777" w:rsidR="00850811" w:rsidRPr="00402248" w:rsidRDefault="00850811" w:rsidP="00D976D4">
      <w:pPr>
        <w:keepNext/>
        <w:jc w:val="center"/>
        <w:outlineLvl w:val="2"/>
        <w:rPr>
          <w:b/>
          <w:bCs/>
          <w:caps/>
          <w:sz w:val="30"/>
          <w:szCs w:val="30"/>
        </w:rPr>
      </w:pPr>
      <w:r w:rsidRPr="00402248">
        <w:rPr>
          <w:b/>
          <w:bCs/>
          <w:caps/>
          <w:sz w:val="30"/>
          <w:szCs w:val="30"/>
        </w:rPr>
        <w:t>ПРОЧИЕ СВЕДЕНИЯ ДЛЯ ОЦЕНКИ СТЕПЕНИ РИСКА</w:t>
      </w:r>
    </w:p>
    <w:p w14:paraId="167EFB97" w14:textId="77777777" w:rsidR="00850811" w:rsidRPr="00402248" w:rsidRDefault="00850811" w:rsidP="00D976D4">
      <w:pPr>
        <w:jc w:val="both"/>
        <w:rPr>
          <w:sz w:val="30"/>
          <w:szCs w:val="30"/>
        </w:rPr>
      </w:pPr>
    </w:p>
    <w:p w14:paraId="2086923F" w14:textId="77777777" w:rsidR="00EC15E0" w:rsidRPr="00402248" w:rsidRDefault="00EC15E0" w:rsidP="00EC15E0">
      <w:pPr>
        <w:jc w:val="both"/>
        <w:rPr>
          <w:sz w:val="30"/>
          <w:szCs w:val="30"/>
        </w:rPr>
      </w:pPr>
      <w:r w:rsidRPr="00402248">
        <w:rPr>
          <w:sz w:val="30"/>
          <w:szCs w:val="30"/>
        </w:rPr>
        <w:t>Заявляемые на страхование риски:</w:t>
      </w:r>
    </w:p>
    <w:p w14:paraId="65A52BD0" w14:textId="77777777" w:rsidR="00EC15E0" w:rsidRPr="00402248" w:rsidRDefault="00EC15E0" w:rsidP="00EC15E0">
      <w:pPr>
        <w:jc w:val="both"/>
        <w:rPr>
          <w:sz w:val="30"/>
          <w:szCs w:val="30"/>
        </w:rPr>
      </w:pPr>
      <w:r w:rsidRPr="00402248">
        <w:rPr>
          <w:sz w:val="30"/>
          <w:szCs w:val="30"/>
        </w:rPr>
        <w:t>□ политические          □ коммерческие        □ политические и коммерческие</w:t>
      </w:r>
    </w:p>
    <w:p w14:paraId="38CED03A" w14:textId="77777777" w:rsidR="00534080" w:rsidRDefault="00534080" w:rsidP="00D976D4">
      <w:pPr>
        <w:jc w:val="both"/>
        <w:rPr>
          <w:sz w:val="30"/>
          <w:szCs w:val="30"/>
        </w:rPr>
      </w:pPr>
    </w:p>
    <w:p w14:paraId="5AC98C9C" w14:textId="4C3217FB" w:rsidR="00850811" w:rsidRPr="00402248" w:rsidRDefault="00850811" w:rsidP="00D976D4">
      <w:pPr>
        <w:jc w:val="both"/>
        <w:rPr>
          <w:sz w:val="30"/>
          <w:szCs w:val="30"/>
        </w:rPr>
      </w:pPr>
      <w:r w:rsidRPr="00402248">
        <w:rPr>
          <w:sz w:val="30"/>
          <w:szCs w:val="30"/>
        </w:rPr>
        <w:t>Наличие у страхователя на дату подачи заявления о страховании ранее заключенных с данным лизингополучателем договоров</w:t>
      </w:r>
      <w:r w:rsidR="00B41849" w:rsidRPr="00402248">
        <w:rPr>
          <w:sz w:val="30"/>
          <w:szCs w:val="30"/>
        </w:rPr>
        <w:t xml:space="preserve"> международного</w:t>
      </w:r>
      <w:r w:rsidRPr="00402248">
        <w:rPr>
          <w:sz w:val="30"/>
          <w:szCs w:val="30"/>
        </w:rPr>
        <w:t xml:space="preserve"> </w:t>
      </w:r>
      <w:r w:rsidRPr="00402248">
        <w:rPr>
          <w:sz w:val="30"/>
          <w:szCs w:val="30"/>
        </w:rPr>
        <w:lastRenderedPageBreak/>
        <w:t>лизинга,</w:t>
      </w:r>
      <w:r w:rsidR="00A8493B" w:rsidRPr="00402248">
        <w:rPr>
          <w:sz w:val="30"/>
          <w:szCs w:val="30"/>
        </w:rPr>
        <w:t xml:space="preserve"> а также экспортных контрактов,</w:t>
      </w:r>
      <w:r w:rsidRPr="00402248">
        <w:rPr>
          <w:sz w:val="30"/>
          <w:szCs w:val="30"/>
        </w:rPr>
        <w:t xml:space="preserve"> по которым все обязательства исполнены своевременно и в полном объеме (да/нет) ____</w:t>
      </w:r>
      <w:r w:rsidR="00A8493B" w:rsidRPr="00402248">
        <w:rPr>
          <w:sz w:val="30"/>
          <w:szCs w:val="30"/>
        </w:rPr>
        <w:t>_______</w:t>
      </w:r>
      <w:r w:rsidRPr="00402248">
        <w:rPr>
          <w:sz w:val="30"/>
          <w:szCs w:val="30"/>
        </w:rPr>
        <w:t>_</w:t>
      </w:r>
    </w:p>
    <w:p w14:paraId="01242487" w14:textId="77777777" w:rsidR="00850811" w:rsidRPr="00402248" w:rsidRDefault="00850811" w:rsidP="00D976D4">
      <w:pPr>
        <w:widowControl w:val="0"/>
        <w:jc w:val="both"/>
        <w:rPr>
          <w:sz w:val="30"/>
          <w:szCs w:val="30"/>
        </w:rPr>
      </w:pPr>
      <w:r w:rsidRPr="00402248">
        <w:rPr>
          <w:sz w:val="30"/>
          <w:szCs w:val="30"/>
        </w:rPr>
        <w:t>Если да, то указать их количество:</w:t>
      </w:r>
    </w:p>
    <w:p w14:paraId="6299F913" w14:textId="77777777" w:rsidR="00850811" w:rsidRPr="00402248" w:rsidRDefault="00850811" w:rsidP="00D976D4">
      <w:pPr>
        <w:ind w:right="50"/>
        <w:jc w:val="both"/>
        <w:rPr>
          <w:sz w:val="30"/>
          <w:szCs w:val="30"/>
        </w:rPr>
      </w:pPr>
      <w:r w:rsidRPr="00402248">
        <w:rPr>
          <w:bCs/>
          <w:sz w:val="30"/>
          <w:szCs w:val="30"/>
          <w:lang w:val="en-US"/>
        </w:rPr>
        <w:t></w:t>
      </w:r>
      <w:r w:rsidRPr="00402248">
        <w:rPr>
          <w:bCs/>
          <w:sz w:val="30"/>
          <w:szCs w:val="30"/>
        </w:rPr>
        <w:t xml:space="preserve"> </w:t>
      </w:r>
      <w:r w:rsidRPr="00402248">
        <w:rPr>
          <w:sz w:val="30"/>
          <w:szCs w:val="30"/>
        </w:rPr>
        <w:t>один</w:t>
      </w:r>
      <w:r w:rsidRPr="00402248">
        <w:rPr>
          <w:sz w:val="30"/>
          <w:szCs w:val="30"/>
        </w:rPr>
        <w:tab/>
      </w:r>
      <w:r w:rsidRPr="00402248">
        <w:rPr>
          <w:sz w:val="30"/>
          <w:szCs w:val="30"/>
        </w:rPr>
        <w:tab/>
      </w:r>
      <w:r w:rsidRPr="00402248">
        <w:rPr>
          <w:sz w:val="30"/>
          <w:szCs w:val="30"/>
        </w:rPr>
        <w:tab/>
      </w:r>
      <w:r w:rsidRPr="00402248">
        <w:rPr>
          <w:bCs/>
          <w:sz w:val="30"/>
          <w:szCs w:val="30"/>
          <w:lang w:val="en-US"/>
        </w:rPr>
        <w:t></w:t>
      </w:r>
      <w:r w:rsidRPr="00402248">
        <w:rPr>
          <w:bCs/>
          <w:sz w:val="30"/>
          <w:szCs w:val="30"/>
        </w:rPr>
        <w:t xml:space="preserve"> два</w:t>
      </w:r>
      <w:r w:rsidRPr="00402248">
        <w:rPr>
          <w:bCs/>
          <w:sz w:val="30"/>
          <w:szCs w:val="30"/>
        </w:rPr>
        <w:tab/>
      </w:r>
      <w:r w:rsidRPr="00402248">
        <w:rPr>
          <w:bCs/>
          <w:sz w:val="30"/>
          <w:szCs w:val="30"/>
        </w:rPr>
        <w:tab/>
      </w:r>
      <w:r w:rsidRPr="00402248">
        <w:rPr>
          <w:sz w:val="30"/>
          <w:szCs w:val="30"/>
        </w:rPr>
        <w:tab/>
      </w:r>
      <w:r w:rsidRPr="00402248">
        <w:rPr>
          <w:bCs/>
          <w:sz w:val="30"/>
          <w:szCs w:val="30"/>
          <w:lang w:val="en-US"/>
        </w:rPr>
        <w:t></w:t>
      </w:r>
      <w:r w:rsidRPr="00402248">
        <w:rPr>
          <w:sz w:val="30"/>
          <w:szCs w:val="30"/>
        </w:rPr>
        <w:t xml:space="preserve"> три и более договора</w:t>
      </w:r>
    </w:p>
    <w:p w14:paraId="47F54A49" w14:textId="77777777" w:rsidR="00850811" w:rsidRPr="00534080" w:rsidRDefault="00850811" w:rsidP="00D976D4">
      <w:pPr>
        <w:ind w:right="50"/>
        <w:jc w:val="both"/>
        <w:rPr>
          <w:sz w:val="30"/>
          <w:szCs w:val="30"/>
        </w:rPr>
      </w:pPr>
    </w:p>
    <w:p w14:paraId="282FA58B" w14:textId="77777777" w:rsidR="00850811" w:rsidRPr="00402248" w:rsidRDefault="00850811" w:rsidP="00D976D4">
      <w:pPr>
        <w:ind w:right="50"/>
        <w:jc w:val="both"/>
        <w:rPr>
          <w:sz w:val="30"/>
          <w:szCs w:val="30"/>
        </w:rPr>
      </w:pPr>
      <w:r w:rsidRPr="00402248">
        <w:rPr>
          <w:sz w:val="30"/>
          <w:szCs w:val="30"/>
        </w:rPr>
        <w:t xml:space="preserve">Наличие случаев невыполнения лизингополучателем своих обязательств по предыдущим </w:t>
      </w:r>
      <w:r w:rsidR="00A8493B" w:rsidRPr="00402248">
        <w:rPr>
          <w:sz w:val="30"/>
          <w:szCs w:val="30"/>
        </w:rPr>
        <w:t xml:space="preserve">договорам международного лизинга, а также экспортным контрактам </w:t>
      </w:r>
      <w:r w:rsidRPr="00402248">
        <w:rPr>
          <w:sz w:val="30"/>
          <w:szCs w:val="30"/>
        </w:rPr>
        <w:t xml:space="preserve">со страхователем за последние </w:t>
      </w:r>
      <w:r w:rsidR="00A8493B" w:rsidRPr="00402248">
        <w:rPr>
          <w:sz w:val="30"/>
          <w:szCs w:val="30"/>
        </w:rPr>
        <w:t>2</w:t>
      </w:r>
      <w:r w:rsidRPr="00402248">
        <w:rPr>
          <w:sz w:val="30"/>
          <w:szCs w:val="30"/>
        </w:rPr>
        <w:t xml:space="preserve"> </w:t>
      </w:r>
      <w:r w:rsidR="00A8493B" w:rsidRPr="00402248">
        <w:rPr>
          <w:sz w:val="30"/>
          <w:szCs w:val="30"/>
        </w:rPr>
        <w:t>года</w:t>
      </w:r>
      <w:r w:rsidRPr="00402248">
        <w:rPr>
          <w:sz w:val="30"/>
          <w:szCs w:val="30"/>
        </w:rPr>
        <w:t xml:space="preserve"> (да/нет) ____________</w:t>
      </w:r>
      <w:r w:rsidR="00A8493B" w:rsidRPr="00402248">
        <w:rPr>
          <w:sz w:val="30"/>
          <w:szCs w:val="30"/>
        </w:rPr>
        <w:t>__</w:t>
      </w:r>
    </w:p>
    <w:p w14:paraId="46EE82DD" w14:textId="77777777" w:rsidR="00850811" w:rsidRPr="00534080" w:rsidRDefault="00850811" w:rsidP="00D976D4">
      <w:pPr>
        <w:rPr>
          <w:b/>
          <w:sz w:val="30"/>
          <w:szCs w:val="30"/>
        </w:rPr>
      </w:pPr>
    </w:p>
    <w:p w14:paraId="471F290F" w14:textId="77777777" w:rsidR="00850811" w:rsidRPr="00402248" w:rsidRDefault="00850811" w:rsidP="00D976D4">
      <w:pPr>
        <w:jc w:val="both"/>
        <w:rPr>
          <w:sz w:val="30"/>
          <w:szCs w:val="30"/>
        </w:rPr>
      </w:pPr>
      <w:r w:rsidRPr="00402248">
        <w:rPr>
          <w:sz w:val="30"/>
          <w:szCs w:val="30"/>
        </w:rPr>
        <w:t xml:space="preserve">Страхование в «Белэксимгарант» предмета лизинга на случай </w:t>
      </w:r>
      <w:r w:rsidR="00D93708" w:rsidRPr="00402248">
        <w:rPr>
          <w:sz w:val="30"/>
          <w:szCs w:val="30"/>
        </w:rPr>
        <w:t>утраты (гибели) либо повреждения</w:t>
      </w:r>
      <w:r w:rsidRPr="00402248">
        <w:rPr>
          <w:sz w:val="30"/>
          <w:szCs w:val="30"/>
        </w:rPr>
        <w:t xml:space="preserve"> (да/нет ) _____</w:t>
      </w:r>
      <w:r w:rsidR="00A8493B" w:rsidRPr="00402248">
        <w:rPr>
          <w:sz w:val="30"/>
          <w:szCs w:val="30"/>
        </w:rPr>
        <w:t>__</w:t>
      </w:r>
      <w:r w:rsidRPr="00402248">
        <w:rPr>
          <w:sz w:val="30"/>
          <w:szCs w:val="30"/>
        </w:rPr>
        <w:t>___</w:t>
      </w:r>
    </w:p>
    <w:p w14:paraId="2BBAD53D" w14:textId="77777777" w:rsidR="000234BC" w:rsidRPr="00534080" w:rsidRDefault="000234BC" w:rsidP="00D976D4">
      <w:pPr>
        <w:rPr>
          <w:sz w:val="30"/>
          <w:szCs w:val="30"/>
        </w:rPr>
      </w:pPr>
    </w:p>
    <w:p w14:paraId="0F266A9E" w14:textId="77777777" w:rsidR="00C73508" w:rsidRPr="00402248" w:rsidRDefault="00850811" w:rsidP="00D976D4">
      <w:pPr>
        <w:jc w:val="both"/>
        <w:rPr>
          <w:sz w:val="30"/>
          <w:szCs w:val="30"/>
        </w:rPr>
      </w:pPr>
      <w:r w:rsidRPr="00402248">
        <w:rPr>
          <w:sz w:val="30"/>
          <w:szCs w:val="30"/>
        </w:rPr>
        <w:t>Наличие дополнительного обеспечения по сделке</w:t>
      </w:r>
      <w:r w:rsidR="00C73508" w:rsidRPr="00402248">
        <w:rPr>
          <w:sz w:val="30"/>
          <w:szCs w:val="30"/>
        </w:rPr>
        <w:t>:</w:t>
      </w:r>
    </w:p>
    <w:tbl>
      <w:tblPr>
        <w:tblStyle w:val="ab"/>
        <w:tblW w:w="0" w:type="auto"/>
        <w:tblLook w:val="04A0" w:firstRow="1" w:lastRow="0" w:firstColumn="1" w:lastColumn="0" w:noHBand="0" w:noVBand="1"/>
      </w:tblPr>
      <w:tblGrid>
        <w:gridCol w:w="5098"/>
        <w:gridCol w:w="4530"/>
      </w:tblGrid>
      <w:tr w:rsidR="00C73508" w:rsidRPr="00402248" w14:paraId="4EC5364D" w14:textId="77777777" w:rsidTr="00851178">
        <w:tc>
          <w:tcPr>
            <w:tcW w:w="5098" w:type="dxa"/>
          </w:tcPr>
          <w:p w14:paraId="302BFE1E" w14:textId="3F579745" w:rsidR="00C73508" w:rsidRPr="00402248" w:rsidRDefault="00C73508" w:rsidP="00D976D4">
            <w:pPr>
              <w:jc w:val="both"/>
              <w:rPr>
                <w:sz w:val="30"/>
                <w:szCs w:val="30"/>
              </w:rPr>
            </w:pPr>
            <w:r w:rsidRPr="00402248">
              <w:rPr>
                <w:sz w:val="30"/>
                <w:szCs w:val="30"/>
              </w:rPr>
              <w:t>Способ обеспечения исполнения обязательств</w:t>
            </w:r>
          </w:p>
        </w:tc>
        <w:tc>
          <w:tcPr>
            <w:tcW w:w="4530" w:type="dxa"/>
          </w:tcPr>
          <w:p w14:paraId="22C08544" w14:textId="71EEC016" w:rsidR="00C73508" w:rsidRPr="00402248" w:rsidRDefault="00C73508" w:rsidP="00D976D4">
            <w:pPr>
              <w:jc w:val="both"/>
              <w:rPr>
                <w:sz w:val="30"/>
                <w:szCs w:val="30"/>
              </w:rPr>
            </w:pPr>
            <w:r w:rsidRPr="00402248">
              <w:rPr>
                <w:sz w:val="30"/>
                <w:szCs w:val="30"/>
              </w:rPr>
              <w:t>Валюта и сумма обеспечения исполнения обязательств</w:t>
            </w:r>
          </w:p>
        </w:tc>
      </w:tr>
      <w:tr w:rsidR="00C73508" w:rsidRPr="00402248" w14:paraId="1FF5E88B" w14:textId="77777777" w:rsidTr="00851178">
        <w:tc>
          <w:tcPr>
            <w:tcW w:w="5098" w:type="dxa"/>
          </w:tcPr>
          <w:p w14:paraId="7EC11570" w14:textId="41C83F8A" w:rsidR="00C73508" w:rsidRPr="00402248" w:rsidRDefault="00C73508" w:rsidP="00D976D4">
            <w:pPr>
              <w:jc w:val="both"/>
              <w:rPr>
                <w:sz w:val="30"/>
                <w:szCs w:val="30"/>
              </w:rPr>
            </w:pPr>
            <w:r w:rsidRPr="00402248">
              <w:rPr>
                <w:sz w:val="30"/>
                <w:szCs w:val="30"/>
              </w:rPr>
              <w:t>□ банковская гарантия, гарантия органов государственного управления</w:t>
            </w:r>
          </w:p>
        </w:tc>
        <w:tc>
          <w:tcPr>
            <w:tcW w:w="4530" w:type="dxa"/>
          </w:tcPr>
          <w:p w14:paraId="5060785A" w14:textId="77777777" w:rsidR="00C73508" w:rsidRPr="00402248" w:rsidRDefault="00C73508" w:rsidP="00D976D4">
            <w:pPr>
              <w:jc w:val="both"/>
              <w:rPr>
                <w:sz w:val="30"/>
                <w:szCs w:val="30"/>
              </w:rPr>
            </w:pPr>
          </w:p>
        </w:tc>
      </w:tr>
      <w:tr w:rsidR="00C73508" w:rsidRPr="00402248" w14:paraId="595F7D52" w14:textId="77777777" w:rsidTr="00851178">
        <w:tc>
          <w:tcPr>
            <w:tcW w:w="5098" w:type="dxa"/>
          </w:tcPr>
          <w:p w14:paraId="1767DC0F" w14:textId="525715DE" w:rsidR="00C73508" w:rsidRPr="00402248" w:rsidRDefault="00C73508" w:rsidP="00D976D4">
            <w:pPr>
              <w:jc w:val="both"/>
              <w:rPr>
                <w:sz w:val="30"/>
                <w:szCs w:val="30"/>
              </w:rPr>
            </w:pPr>
            <w:r w:rsidRPr="00402248">
              <w:rPr>
                <w:sz w:val="30"/>
                <w:szCs w:val="30"/>
              </w:rPr>
              <w:t>□ поручительство</w:t>
            </w:r>
          </w:p>
        </w:tc>
        <w:tc>
          <w:tcPr>
            <w:tcW w:w="4530" w:type="dxa"/>
          </w:tcPr>
          <w:p w14:paraId="0671DE08" w14:textId="77777777" w:rsidR="00C73508" w:rsidRPr="00402248" w:rsidRDefault="00C73508" w:rsidP="00D976D4">
            <w:pPr>
              <w:jc w:val="both"/>
              <w:rPr>
                <w:sz w:val="30"/>
                <w:szCs w:val="30"/>
              </w:rPr>
            </w:pPr>
          </w:p>
        </w:tc>
      </w:tr>
    </w:tbl>
    <w:p w14:paraId="5A404DB0" w14:textId="77777777" w:rsidR="00850811" w:rsidRPr="00534080" w:rsidRDefault="00850811" w:rsidP="00851178">
      <w:pPr>
        <w:jc w:val="both"/>
        <w:rPr>
          <w:sz w:val="30"/>
          <w:szCs w:val="30"/>
        </w:rPr>
      </w:pPr>
    </w:p>
    <w:p w14:paraId="6FF14F2C" w14:textId="77777777" w:rsidR="00850811" w:rsidRPr="00402248" w:rsidRDefault="00850811" w:rsidP="00D976D4">
      <w:pPr>
        <w:jc w:val="both"/>
        <w:rPr>
          <w:sz w:val="30"/>
          <w:szCs w:val="30"/>
        </w:rPr>
      </w:pPr>
      <w:r w:rsidRPr="00402248">
        <w:rPr>
          <w:sz w:val="30"/>
          <w:szCs w:val="30"/>
        </w:rPr>
        <w:t>Договор страхования заключается с условиями выплаты страхового возмещения по системе:</w:t>
      </w:r>
    </w:p>
    <w:p w14:paraId="17773CF4" w14:textId="77777777" w:rsidR="00850811" w:rsidRPr="00402248" w:rsidRDefault="00850811" w:rsidP="00D976D4">
      <w:pPr>
        <w:ind w:firstLine="709"/>
        <w:jc w:val="both"/>
        <w:rPr>
          <w:sz w:val="30"/>
          <w:szCs w:val="30"/>
        </w:rPr>
      </w:pPr>
      <w:r w:rsidRPr="00402248">
        <w:rPr>
          <w:sz w:val="30"/>
          <w:szCs w:val="30"/>
        </w:rPr>
        <w:t>первого риска</w:t>
      </w:r>
      <w:r w:rsidRPr="00402248">
        <w:rPr>
          <w:sz w:val="30"/>
          <w:szCs w:val="30"/>
        </w:rPr>
        <w:tab/>
      </w:r>
      <w:r w:rsidRPr="00402248">
        <w:rPr>
          <w:sz w:val="30"/>
          <w:szCs w:val="30"/>
        </w:rPr>
        <w:tab/>
      </w:r>
      <w:r w:rsidRPr="00402248">
        <w:rPr>
          <w:sz w:val="30"/>
          <w:szCs w:val="30"/>
        </w:rPr>
        <w:tab/>
      </w:r>
      <w:r w:rsidRPr="00402248">
        <w:rPr>
          <w:sz w:val="30"/>
          <w:szCs w:val="30"/>
        </w:rPr>
        <w:tab/>
      </w:r>
      <w:r w:rsidRPr="00402248">
        <w:rPr>
          <w:sz w:val="30"/>
          <w:szCs w:val="30"/>
        </w:rPr>
        <w:tab/>
      </w:r>
      <w:r w:rsidRPr="00402248">
        <w:rPr>
          <w:bCs/>
          <w:sz w:val="30"/>
          <w:szCs w:val="30"/>
          <w:lang w:val="en-US"/>
        </w:rPr>
        <w:t></w:t>
      </w:r>
    </w:p>
    <w:p w14:paraId="546A1AC1" w14:textId="77777777" w:rsidR="00850811" w:rsidRPr="00402248" w:rsidRDefault="00850811" w:rsidP="00D976D4">
      <w:pPr>
        <w:ind w:firstLine="709"/>
        <w:jc w:val="both"/>
        <w:rPr>
          <w:sz w:val="30"/>
          <w:szCs w:val="30"/>
        </w:rPr>
      </w:pPr>
      <w:r w:rsidRPr="00402248">
        <w:rPr>
          <w:sz w:val="30"/>
          <w:szCs w:val="30"/>
        </w:rPr>
        <w:t>пропорциональной ответственности</w:t>
      </w:r>
      <w:r w:rsidRPr="00402248">
        <w:rPr>
          <w:sz w:val="30"/>
          <w:szCs w:val="30"/>
        </w:rPr>
        <w:tab/>
      </w:r>
      <w:r w:rsidRPr="00402248">
        <w:rPr>
          <w:bCs/>
          <w:sz w:val="30"/>
          <w:szCs w:val="30"/>
          <w:lang w:val="en-US"/>
        </w:rPr>
        <w:t></w:t>
      </w:r>
    </w:p>
    <w:p w14:paraId="05914E36" w14:textId="77777777" w:rsidR="00850811" w:rsidRPr="00402248" w:rsidRDefault="00850811" w:rsidP="00D976D4">
      <w:pPr>
        <w:ind w:right="51"/>
        <w:jc w:val="both"/>
        <w:rPr>
          <w:sz w:val="30"/>
          <w:szCs w:val="30"/>
        </w:rPr>
      </w:pPr>
      <w:r w:rsidRPr="00402248">
        <w:rPr>
          <w:sz w:val="30"/>
          <w:szCs w:val="30"/>
        </w:rPr>
        <w:t xml:space="preserve">Примечание: данный пункт заявления заполняется в случае установления страховой суммы ниже </w:t>
      </w:r>
      <w:r w:rsidRPr="00402248">
        <w:rPr>
          <w:snapToGrid w:val="0"/>
          <w:sz w:val="30"/>
          <w:szCs w:val="30"/>
        </w:rPr>
        <w:t xml:space="preserve">суммы </w:t>
      </w:r>
      <w:r w:rsidRPr="00402248">
        <w:rPr>
          <w:sz w:val="30"/>
          <w:szCs w:val="30"/>
        </w:rPr>
        <w:t>лизинговых платежей, подлежащих оплате по договору</w:t>
      </w:r>
      <w:r w:rsidR="00B41849" w:rsidRPr="00402248">
        <w:rPr>
          <w:sz w:val="30"/>
          <w:szCs w:val="30"/>
        </w:rPr>
        <w:t xml:space="preserve"> международного</w:t>
      </w:r>
      <w:r w:rsidRPr="00402248">
        <w:rPr>
          <w:sz w:val="30"/>
          <w:szCs w:val="30"/>
        </w:rPr>
        <w:t xml:space="preserve"> лизинга.</w:t>
      </w:r>
    </w:p>
    <w:p w14:paraId="176C28B2" w14:textId="77777777" w:rsidR="00C73508" w:rsidRPr="00402248" w:rsidRDefault="00C73508" w:rsidP="00C73508">
      <w:pPr>
        <w:jc w:val="both"/>
        <w:rPr>
          <w:sz w:val="30"/>
          <w:szCs w:val="30"/>
        </w:rPr>
      </w:pPr>
      <w:r w:rsidRPr="00402248">
        <w:rPr>
          <w:sz w:val="30"/>
          <w:szCs w:val="30"/>
        </w:rPr>
        <w:t>Договор страхования заключается:</w:t>
      </w:r>
    </w:p>
    <w:p w14:paraId="2B61F81A" w14:textId="77777777" w:rsidR="00C73508" w:rsidRPr="00402248" w:rsidRDefault="00C73508" w:rsidP="00C73508">
      <w:pPr>
        <w:ind w:firstLine="709"/>
        <w:jc w:val="both"/>
        <w:rPr>
          <w:bCs/>
          <w:sz w:val="30"/>
          <w:szCs w:val="30"/>
        </w:rPr>
      </w:pPr>
      <w:r w:rsidRPr="00402248">
        <w:rPr>
          <w:sz w:val="30"/>
          <w:szCs w:val="30"/>
        </w:rPr>
        <w:t>на полный срок лизинга</w:t>
      </w:r>
      <w:r w:rsidRPr="00402248">
        <w:rPr>
          <w:bCs/>
          <w:sz w:val="30"/>
          <w:szCs w:val="30"/>
        </w:rPr>
        <w:tab/>
      </w:r>
      <w:r w:rsidRPr="00402248">
        <w:rPr>
          <w:bCs/>
          <w:sz w:val="30"/>
          <w:szCs w:val="30"/>
          <w:lang w:val="en-US"/>
        </w:rPr>
        <w:t></w:t>
      </w:r>
    </w:p>
    <w:p w14:paraId="6877C334" w14:textId="77777777" w:rsidR="00C73508" w:rsidRPr="00402248" w:rsidRDefault="00C73508" w:rsidP="00C73508">
      <w:pPr>
        <w:spacing w:after="240"/>
        <w:ind w:left="720"/>
        <w:jc w:val="both"/>
        <w:rPr>
          <w:sz w:val="30"/>
          <w:szCs w:val="30"/>
        </w:rPr>
      </w:pPr>
      <w:r w:rsidRPr="00402248">
        <w:rPr>
          <w:bCs/>
          <w:sz w:val="30"/>
          <w:szCs w:val="30"/>
        </w:rPr>
        <w:t>на первый год лизинга</w:t>
      </w:r>
      <w:r w:rsidRPr="00402248">
        <w:rPr>
          <w:bCs/>
          <w:sz w:val="30"/>
          <w:szCs w:val="30"/>
        </w:rPr>
        <w:tab/>
      </w:r>
      <w:r w:rsidRPr="00402248">
        <w:rPr>
          <w:bCs/>
          <w:sz w:val="30"/>
          <w:szCs w:val="30"/>
          <w:lang w:val="en-US"/>
        </w:rPr>
        <w:t></w:t>
      </w:r>
    </w:p>
    <w:p w14:paraId="55887FDA" w14:textId="77777777" w:rsidR="00C73508" w:rsidRPr="00402248" w:rsidRDefault="00C73508" w:rsidP="00C73508">
      <w:pPr>
        <w:jc w:val="both"/>
        <w:rPr>
          <w:sz w:val="30"/>
          <w:szCs w:val="30"/>
        </w:rPr>
      </w:pPr>
      <w:r w:rsidRPr="00402248">
        <w:rPr>
          <w:sz w:val="30"/>
          <w:szCs w:val="30"/>
        </w:rPr>
        <w:t>Срок действия договора страхования _________ с __________ по ________</w:t>
      </w:r>
    </w:p>
    <w:p w14:paraId="709D9F7D" w14:textId="77777777" w:rsidR="00C73508" w:rsidRPr="00402248" w:rsidRDefault="00C73508" w:rsidP="00C73508">
      <w:pPr>
        <w:jc w:val="both"/>
        <w:rPr>
          <w:sz w:val="30"/>
          <w:szCs w:val="30"/>
        </w:rPr>
      </w:pPr>
      <w:r w:rsidRPr="00402248">
        <w:rPr>
          <w:sz w:val="30"/>
          <w:szCs w:val="30"/>
        </w:rPr>
        <w:t>Безусловная франшиза (в процентах от суммы убытков) _______________</w:t>
      </w:r>
    </w:p>
    <w:p w14:paraId="69FC81AF" w14:textId="77777777" w:rsidR="00C73508" w:rsidRPr="00402248" w:rsidRDefault="00C73508" w:rsidP="00C73508">
      <w:pPr>
        <w:jc w:val="both"/>
        <w:rPr>
          <w:sz w:val="30"/>
          <w:szCs w:val="30"/>
        </w:rPr>
      </w:pPr>
      <w:r w:rsidRPr="00402248">
        <w:rPr>
          <w:sz w:val="30"/>
          <w:szCs w:val="30"/>
        </w:rPr>
        <w:t>Порядок уплаты страхового взноса _________________________________</w:t>
      </w:r>
    </w:p>
    <w:p w14:paraId="1707F968" w14:textId="77777777" w:rsidR="00C73508" w:rsidRPr="00402248" w:rsidRDefault="00C73508" w:rsidP="00C73508">
      <w:pPr>
        <w:widowControl w:val="0"/>
        <w:jc w:val="both"/>
        <w:rPr>
          <w:sz w:val="30"/>
          <w:szCs w:val="30"/>
        </w:rPr>
      </w:pPr>
      <w:r w:rsidRPr="00402248">
        <w:rPr>
          <w:sz w:val="30"/>
          <w:szCs w:val="30"/>
        </w:rPr>
        <w:t>Страховая сумма по договору ______________________________________</w:t>
      </w:r>
    </w:p>
    <w:p w14:paraId="27F7D4AA" w14:textId="77777777" w:rsidR="00C73508" w:rsidRPr="00402248" w:rsidRDefault="00C73508" w:rsidP="00C73508">
      <w:pPr>
        <w:jc w:val="both"/>
        <w:rPr>
          <w:sz w:val="30"/>
          <w:szCs w:val="30"/>
        </w:rPr>
      </w:pPr>
      <w:r w:rsidRPr="00402248">
        <w:rPr>
          <w:sz w:val="30"/>
          <w:szCs w:val="30"/>
        </w:rPr>
        <w:t>Процент страхования _____________________________________________</w:t>
      </w:r>
    </w:p>
    <w:p w14:paraId="69A634FA" w14:textId="77777777" w:rsidR="00C73508" w:rsidRPr="00402248" w:rsidRDefault="00C73508" w:rsidP="00C73508">
      <w:pPr>
        <w:jc w:val="both"/>
        <w:rPr>
          <w:i/>
          <w:sz w:val="30"/>
          <w:szCs w:val="30"/>
        </w:rPr>
      </w:pPr>
      <w:r w:rsidRPr="00402248">
        <w:rPr>
          <w:sz w:val="30"/>
          <w:szCs w:val="30"/>
        </w:rPr>
        <w:t>Запрашиваемый кредитный лимит __________________________________</w:t>
      </w:r>
    </w:p>
    <w:p w14:paraId="284B5601" w14:textId="77777777" w:rsidR="00C73508" w:rsidRPr="00534080" w:rsidRDefault="00C73508" w:rsidP="00C73508">
      <w:pPr>
        <w:ind w:left="2880" w:firstLine="720"/>
        <w:jc w:val="both"/>
        <w:rPr>
          <w:sz w:val="30"/>
          <w:szCs w:val="30"/>
        </w:rPr>
      </w:pPr>
    </w:p>
    <w:p w14:paraId="5DE578FA" w14:textId="77777777" w:rsidR="00850811" w:rsidRPr="00402248" w:rsidRDefault="00850811" w:rsidP="00D976D4">
      <w:pPr>
        <w:widowControl w:val="0"/>
        <w:jc w:val="both"/>
        <w:rPr>
          <w:sz w:val="30"/>
          <w:szCs w:val="30"/>
        </w:rPr>
      </w:pPr>
      <w:r w:rsidRPr="00402248">
        <w:rPr>
          <w:sz w:val="30"/>
          <w:szCs w:val="30"/>
        </w:rPr>
        <w:t>Наличие у страхователя договоров страхования по иным видам страхования, заключенных в «Белэксимгарант» и действующих на текущую дату __________</w:t>
      </w:r>
    </w:p>
    <w:p w14:paraId="475EFF96" w14:textId="77777777" w:rsidR="00850811" w:rsidRPr="00402248" w:rsidRDefault="00850811" w:rsidP="00D976D4">
      <w:pPr>
        <w:widowControl w:val="0"/>
        <w:ind w:left="1416" w:firstLine="708"/>
        <w:jc w:val="both"/>
        <w:rPr>
          <w:sz w:val="30"/>
          <w:szCs w:val="30"/>
        </w:rPr>
      </w:pPr>
      <w:r w:rsidRPr="00402248">
        <w:rPr>
          <w:sz w:val="30"/>
          <w:szCs w:val="30"/>
        </w:rPr>
        <w:t>(да/нет)</w:t>
      </w:r>
    </w:p>
    <w:p w14:paraId="76C29F1B" w14:textId="77777777" w:rsidR="00534080" w:rsidRDefault="00534080" w:rsidP="00D976D4">
      <w:pPr>
        <w:widowControl w:val="0"/>
        <w:jc w:val="both"/>
        <w:rPr>
          <w:sz w:val="30"/>
          <w:szCs w:val="30"/>
        </w:rPr>
      </w:pPr>
    </w:p>
    <w:p w14:paraId="245F911C" w14:textId="08DBE3E6" w:rsidR="00850811" w:rsidRPr="00402248" w:rsidRDefault="00850811" w:rsidP="00D976D4">
      <w:pPr>
        <w:widowControl w:val="0"/>
        <w:jc w:val="both"/>
        <w:rPr>
          <w:sz w:val="30"/>
          <w:szCs w:val="30"/>
        </w:rPr>
      </w:pPr>
      <w:r w:rsidRPr="00402248">
        <w:rPr>
          <w:sz w:val="30"/>
          <w:szCs w:val="30"/>
        </w:rPr>
        <w:lastRenderedPageBreak/>
        <w:t>Указать виды страхования</w:t>
      </w:r>
    </w:p>
    <w:p w14:paraId="014EACF4" w14:textId="77777777" w:rsidR="00850811" w:rsidRPr="00402248" w:rsidRDefault="00850811" w:rsidP="007C5DB4">
      <w:pPr>
        <w:widowControl w:val="0"/>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424DAE95" w14:textId="77777777" w:rsidR="00850811" w:rsidRPr="00402248" w:rsidRDefault="00850811" w:rsidP="007C5DB4">
      <w:pPr>
        <w:widowControl w:val="0"/>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392F6ED6" w14:textId="77777777" w:rsidR="00850811" w:rsidRPr="00402248" w:rsidRDefault="00850811" w:rsidP="007C5DB4">
      <w:pPr>
        <w:widowControl w:val="0"/>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6BBBCB7A" w14:textId="77777777" w:rsidR="00850811" w:rsidRPr="00402248" w:rsidRDefault="00850811" w:rsidP="007C5DB4">
      <w:pPr>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6B3CFEE4" w14:textId="77777777" w:rsidR="00C73508" w:rsidRPr="00402248" w:rsidRDefault="00C73508" w:rsidP="00851178">
      <w:pPr>
        <w:jc w:val="both"/>
        <w:rPr>
          <w:sz w:val="30"/>
          <w:szCs w:val="30"/>
        </w:rPr>
      </w:pPr>
    </w:p>
    <w:p w14:paraId="1E0B56A8" w14:textId="0D49FC8C" w:rsidR="00C73508" w:rsidRPr="00402248" w:rsidRDefault="00C73508" w:rsidP="00851178">
      <w:pPr>
        <w:jc w:val="both"/>
        <w:rPr>
          <w:sz w:val="30"/>
          <w:szCs w:val="30"/>
        </w:rPr>
      </w:pPr>
      <w:r w:rsidRPr="00402248">
        <w:rPr>
          <w:sz w:val="30"/>
          <w:szCs w:val="30"/>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договора международного лизинга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14:paraId="4BA4D346" w14:textId="612CFD0A" w:rsidR="00C73508" w:rsidRPr="00402248" w:rsidRDefault="00152086" w:rsidP="00851178">
      <w:pPr>
        <w:jc w:val="both"/>
        <w:rPr>
          <w:sz w:val="30"/>
          <w:szCs w:val="30"/>
        </w:rPr>
      </w:pPr>
      <w:r w:rsidRPr="00402248">
        <w:rPr>
          <w:sz w:val="30"/>
          <w:szCs w:val="30"/>
        </w:rPr>
        <w:t xml:space="preserve">□ </w:t>
      </w:r>
      <w:r w:rsidR="00C73508" w:rsidRPr="00402248">
        <w:rPr>
          <w:sz w:val="30"/>
          <w:szCs w:val="30"/>
        </w:rPr>
        <w:t>ДА (страхователь должен предоставить страховщику подробную информацию)</w:t>
      </w:r>
    </w:p>
    <w:p w14:paraId="0BCD9E91" w14:textId="15F4531C" w:rsidR="00C73508" w:rsidRPr="00402248" w:rsidRDefault="00C73508" w:rsidP="00851178">
      <w:pPr>
        <w:jc w:val="both"/>
        <w:rPr>
          <w:sz w:val="30"/>
          <w:szCs w:val="30"/>
        </w:rPr>
      </w:pPr>
      <w:r w:rsidRPr="00402248">
        <w:rPr>
          <w:sz w:val="30"/>
          <w:szCs w:val="30"/>
        </w:rPr>
        <w:t xml:space="preserve">□ </w:t>
      </w:r>
      <w:r w:rsidR="00152086" w:rsidRPr="00402248">
        <w:rPr>
          <w:sz w:val="30"/>
          <w:szCs w:val="30"/>
        </w:rPr>
        <w:t xml:space="preserve">  </w:t>
      </w:r>
      <w:r w:rsidRPr="00402248">
        <w:rPr>
          <w:sz w:val="30"/>
          <w:szCs w:val="30"/>
        </w:rPr>
        <w:t>НЕТ</w:t>
      </w:r>
    </w:p>
    <w:p w14:paraId="48C24078" w14:textId="77777777" w:rsidR="00C73508" w:rsidRPr="00402248" w:rsidRDefault="00C73508" w:rsidP="00851178">
      <w:pPr>
        <w:jc w:val="both"/>
        <w:rPr>
          <w:sz w:val="30"/>
          <w:szCs w:val="30"/>
        </w:rPr>
      </w:pPr>
    </w:p>
    <w:p w14:paraId="27B5EA05" w14:textId="77777777" w:rsidR="00850811" w:rsidRPr="00402248" w:rsidRDefault="00850811" w:rsidP="00D976D4">
      <w:pPr>
        <w:jc w:val="both"/>
        <w:rPr>
          <w:b/>
          <w:i/>
          <w:sz w:val="30"/>
          <w:szCs w:val="30"/>
        </w:rPr>
      </w:pPr>
      <w:r w:rsidRPr="00402248">
        <w:rPr>
          <w:b/>
          <w:i/>
          <w:sz w:val="30"/>
          <w:szCs w:val="30"/>
        </w:rPr>
        <w:t xml:space="preserve">С </w:t>
      </w:r>
      <w:r w:rsidR="00D93708" w:rsidRPr="00402248">
        <w:rPr>
          <w:b/>
          <w:i/>
          <w:sz w:val="30"/>
          <w:szCs w:val="30"/>
        </w:rPr>
        <w:t>П</w:t>
      </w:r>
      <w:r w:rsidRPr="00402248">
        <w:rPr>
          <w:b/>
          <w:i/>
          <w:sz w:val="30"/>
          <w:szCs w:val="30"/>
        </w:rPr>
        <w:t xml:space="preserve">равилами страхования ознакомлен и согласен. Полноту и достоверность изложенных в настоящем заявлении сведений подтверждаю. </w:t>
      </w:r>
    </w:p>
    <w:p w14:paraId="08DF7DEA" w14:textId="77777777" w:rsidR="00850811" w:rsidRPr="00402248" w:rsidRDefault="00850811" w:rsidP="00D976D4">
      <w:pPr>
        <w:jc w:val="both"/>
        <w:rPr>
          <w:b/>
          <w:i/>
          <w:sz w:val="30"/>
          <w:szCs w:val="30"/>
        </w:rPr>
      </w:pPr>
      <w:r w:rsidRPr="00402248">
        <w:rPr>
          <w:b/>
          <w:i/>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14:paraId="00EE210D" w14:textId="77777777" w:rsidR="00850811" w:rsidRPr="00402248" w:rsidRDefault="00850811" w:rsidP="00D976D4">
      <w:pPr>
        <w:jc w:val="both"/>
        <w:rPr>
          <w:sz w:val="30"/>
          <w:szCs w:val="30"/>
        </w:rPr>
      </w:pPr>
    </w:p>
    <w:p w14:paraId="347ADDB5" w14:textId="377D7ACB" w:rsidR="007C5DB4" w:rsidRPr="00402248" w:rsidRDefault="00850811" w:rsidP="00851178">
      <w:pPr>
        <w:jc w:val="both"/>
        <w:rPr>
          <w:sz w:val="30"/>
          <w:szCs w:val="30"/>
        </w:rPr>
      </w:pPr>
      <w:r w:rsidRPr="00402248">
        <w:rPr>
          <w:sz w:val="30"/>
          <w:szCs w:val="30"/>
        </w:rPr>
        <w:t>К заявлению прилагаются следующие документы:</w:t>
      </w:r>
    </w:p>
    <w:p w14:paraId="42462562" w14:textId="77777777" w:rsidR="00850811" w:rsidRPr="00402248" w:rsidRDefault="00850811" w:rsidP="00851178">
      <w:pPr>
        <w:jc w:val="both"/>
        <w:rPr>
          <w:b/>
          <w:sz w:val="30"/>
          <w:szCs w:val="30"/>
        </w:rPr>
      </w:pPr>
      <w:r w:rsidRPr="00402248">
        <w:rPr>
          <w:sz w:val="30"/>
          <w:szCs w:val="30"/>
        </w:rPr>
        <w:t>1. ________________________________________________</w:t>
      </w:r>
    </w:p>
    <w:p w14:paraId="181508D4" w14:textId="77777777" w:rsidR="00850811" w:rsidRPr="00402248" w:rsidRDefault="00850811" w:rsidP="00851178">
      <w:pPr>
        <w:jc w:val="both"/>
        <w:rPr>
          <w:sz w:val="30"/>
          <w:szCs w:val="30"/>
        </w:rPr>
      </w:pPr>
      <w:r w:rsidRPr="00402248">
        <w:rPr>
          <w:sz w:val="30"/>
          <w:szCs w:val="30"/>
        </w:rPr>
        <w:t>2.</w:t>
      </w:r>
      <w:r w:rsidRPr="00402248">
        <w:rPr>
          <w:b/>
          <w:sz w:val="30"/>
          <w:szCs w:val="30"/>
        </w:rPr>
        <w:t xml:space="preserve"> </w:t>
      </w:r>
      <w:r w:rsidRPr="00402248">
        <w:rPr>
          <w:sz w:val="30"/>
          <w:szCs w:val="30"/>
        </w:rPr>
        <w:t>________________________________________________</w:t>
      </w:r>
    </w:p>
    <w:p w14:paraId="7A0079E4" w14:textId="77777777" w:rsidR="00850811" w:rsidRPr="00402248" w:rsidRDefault="00850811" w:rsidP="00851178">
      <w:pPr>
        <w:jc w:val="both"/>
        <w:rPr>
          <w:sz w:val="30"/>
          <w:szCs w:val="30"/>
        </w:rPr>
      </w:pPr>
      <w:r w:rsidRPr="00402248">
        <w:rPr>
          <w:sz w:val="30"/>
          <w:szCs w:val="30"/>
        </w:rPr>
        <w:t>3. ________________________________________________</w:t>
      </w:r>
    </w:p>
    <w:p w14:paraId="63BD8EA0" w14:textId="77777777" w:rsidR="007C5DB4" w:rsidRPr="00402248" w:rsidRDefault="007C5DB4" w:rsidP="00851178">
      <w:pPr>
        <w:jc w:val="both"/>
        <w:rPr>
          <w:sz w:val="30"/>
          <w:szCs w:val="30"/>
        </w:rPr>
      </w:pPr>
    </w:p>
    <w:p w14:paraId="7A158396" w14:textId="02446333" w:rsidR="007C5DB4" w:rsidRPr="00402248" w:rsidRDefault="007C5DB4" w:rsidP="00851178">
      <w:pPr>
        <w:jc w:val="both"/>
        <w:rPr>
          <w:sz w:val="30"/>
          <w:szCs w:val="30"/>
        </w:rPr>
      </w:pPr>
      <w:r w:rsidRPr="00402248">
        <w:rPr>
          <w:sz w:val="30"/>
          <w:szCs w:val="30"/>
        </w:rPr>
        <w:t>К заявлению прилагаются следующие сведения о результатах хозяйственной деятельности и финансовом положении лизингополучателя, его правовом положении:</w:t>
      </w:r>
    </w:p>
    <w:p w14:paraId="17D1301D" w14:textId="77777777" w:rsidR="007C5DB4" w:rsidRPr="00402248" w:rsidRDefault="007C5DB4" w:rsidP="007C5DB4">
      <w:pPr>
        <w:jc w:val="both"/>
        <w:rPr>
          <w:b/>
          <w:sz w:val="30"/>
          <w:szCs w:val="30"/>
        </w:rPr>
      </w:pPr>
      <w:r w:rsidRPr="00402248">
        <w:rPr>
          <w:sz w:val="30"/>
          <w:szCs w:val="30"/>
        </w:rPr>
        <w:t>1. ________________________________________________</w:t>
      </w:r>
    </w:p>
    <w:p w14:paraId="4F2F7B43" w14:textId="77777777" w:rsidR="007C5DB4" w:rsidRPr="00402248" w:rsidRDefault="007C5DB4" w:rsidP="007C5DB4">
      <w:pPr>
        <w:jc w:val="both"/>
        <w:rPr>
          <w:sz w:val="30"/>
          <w:szCs w:val="30"/>
        </w:rPr>
      </w:pPr>
      <w:r w:rsidRPr="00402248">
        <w:rPr>
          <w:sz w:val="30"/>
          <w:szCs w:val="30"/>
        </w:rPr>
        <w:t>2.</w:t>
      </w:r>
      <w:r w:rsidRPr="00402248">
        <w:rPr>
          <w:b/>
          <w:sz w:val="30"/>
          <w:szCs w:val="30"/>
        </w:rPr>
        <w:t xml:space="preserve"> </w:t>
      </w:r>
      <w:r w:rsidRPr="00402248">
        <w:rPr>
          <w:sz w:val="30"/>
          <w:szCs w:val="30"/>
        </w:rPr>
        <w:t>________________________________________________</w:t>
      </w:r>
    </w:p>
    <w:p w14:paraId="6B98920D" w14:textId="77777777" w:rsidR="007C5DB4" w:rsidRPr="00402248" w:rsidRDefault="007C5DB4" w:rsidP="007C5DB4">
      <w:pPr>
        <w:jc w:val="both"/>
        <w:rPr>
          <w:sz w:val="30"/>
          <w:szCs w:val="30"/>
        </w:rPr>
      </w:pPr>
      <w:r w:rsidRPr="00402248">
        <w:rPr>
          <w:sz w:val="30"/>
          <w:szCs w:val="30"/>
        </w:rPr>
        <w:t>3. ________________________________________________</w:t>
      </w:r>
    </w:p>
    <w:p w14:paraId="26660E2D" w14:textId="77777777" w:rsidR="007C5DB4" w:rsidRPr="00402248" w:rsidRDefault="007C5DB4" w:rsidP="00851178">
      <w:pPr>
        <w:jc w:val="both"/>
        <w:rPr>
          <w:sz w:val="30"/>
          <w:szCs w:val="30"/>
        </w:rPr>
      </w:pPr>
    </w:p>
    <w:p w14:paraId="7F51079A" w14:textId="77777777" w:rsidR="00850811" w:rsidRPr="00534080" w:rsidRDefault="00850811" w:rsidP="00D976D4">
      <w:pPr>
        <w:jc w:val="both"/>
        <w:rPr>
          <w:sz w:val="28"/>
          <w:szCs w:val="30"/>
        </w:rPr>
      </w:pPr>
    </w:p>
    <w:p w14:paraId="629D8ED0" w14:textId="20542B4E" w:rsidR="00850811" w:rsidRPr="00402248" w:rsidRDefault="007C5DB4" w:rsidP="00D976D4">
      <w:pPr>
        <w:jc w:val="both"/>
        <w:rPr>
          <w:sz w:val="30"/>
          <w:szCs w:val="30"/>
        </w:rPr>
      </w:pPr>
      <w:r w:rsidRPr="00402248">
        <w:rPr>
          <w:b/>
          <w:sz w:val="30"/>
          <w:szCs w:val="30"/>
        </w:rPr>
        <w:t>Представитель страхователя</w:t>
      </w:r>
      <w:r w:rsidR="00850811" w:rsidRPr="00402248">
        <w:rPr>
          <w:sz w:val="30"/>
          <w:szCs w:val="30"/>
        </w:rPr>
        <w:tab/>
        <w:t>________________</w:t>
      </w:r>
      <w:r w:rsidR="00850811" w:rsidRPr="00402248">
        <w:rPr>
          <w:sz w:val="30"/>
          <w:szCs w:val="30"/>
        </w:rPr>
        <w:tab/>
        <w:t>________________</w:t>
      </w:r>
    </w:p>
    <w:p w14:paraId="517CA2BE" w14:textId="620E7E59" w:rsidR="00850811" w:rsidRPr="00402248" w:rsidRDefault="00850811" w:rsidP="00D976D4">
      <w:pPr>
        <w:ind w:left="4248" w:firstLine="708"/>
        <w:jc w:val="both"/>
        <w:rPr>
          <w:sz w:val="26"/>
          <w:szCs w:val="26"/>
        </w:rPr>
      </w:pPr>
      <w:r w:rsidRPr="00402248">
        <w:rPr>
          <w:sz w:val="26"/>
          <w:szCs w:val="26"/>
        </w:rPr>
        <w:t>(подпись)</w:t>
      </w:r>
      <w:r w:rsidRPr="00402248">
        <w:rPr>
          <w:sz w:val="26"/>
          <w:szCs w:val="26"/>
        </w:rPr>
        <w:tab/>
      </w:r>
      <w:r w:rsidRPr="00402248">
        <w:rPr>
          <w:sz w:val="26"/>
          <w:szCs w:val="26"/>
        </w:rPr>
        <w:tab/>
      </w:r>
      <w:r w:rsidRPr="00402248">
        <w:rPr>
          <w:sz w:val="26"/>
          <w:szCs w:val="26"/>
        </w:rPr>
        <w:tab/>
      </w:r>
      <w:r w:rsidR="006E74A0" w:rsidRPr="00402248">
        <w:rPr>
          <w:sz w:val="26"/>
          <w:szCs w:val="26"/>
        </w:rPr>
        <w:t xml:space="preserve">   </w:t>
      </w:r>
      <w:r w:rsidRPr="00402248">
        <w:rPr>
          <w:sz w:val="26"/>
          <w:szCs w:val="26"/>
        </w:rPr>
        <w:t>(ФИО)</w:t>
      </w:r>
    </w:p>
    <w:p w14:paraId="357C436B" w14:textId="77777777" w:rsidR="008F689B" w:rsidRPr="00402248" w:rsidRDefault="008F689B" w:rsidP="00D976D4">
      <w:pPr>
        <w:jc w:val="both"/>
        <w:rPr>
          <w:sz w:val="30"/>
          <w:szCs w:val="30"/>
        </w:rPr>
      </w:pPr>
    </w:p>
    <w:p w14:paraId="7B332507" w14:textId="77777777" w:rsidR="007A3106" w:rsidRPr="00402248" w:rsidRDefault="007A3106" w:rsidP="007A3106">
      <w:pPr>
        <w:rPr>
          <w:sz w:val="30"/>
          <w:szCs w:val="30"/>
        </w:rPr>
      </w:pPr>
      <w:r w:rsidRPr="00402248">
        <w:rPr>
          <w:sz w:val="30"/>
          <w:szCs w:val="30"/>
        </w:rPr>
        <w:t>«____» _______________ 20__ г.</w:t>
      </w:r>
    </w:p>
    <w:p w14:paraId="7420707B" w14:textId="77777777" w:rsidR="008F689B" w:rsidRPr="00402248" w:rsidRDefault="009C4423" w:rsidP="007A3106">
      <w:pPr>
        <w:pStyle w:val="10"/>
        <w:ind w:left="5103"/>
        <w:jc w:val="both"/>
        <w:rPr>
          <w:sz w:val="30"/>
          <w:szCs w:val="30"/>
        </w:rPr>
      </w:pPr>
      <w:r w:rsidRPr="00402248">
        <w:rPr>
          <w:sz w:val="30"/>
          <w:szCs w:val="30"/>
        </w:rPr>
        <w:br w:type="page"/>
      </w:r>
      <w:r w:rsidR="008F689B" w:rsidRPr="00402248">
        <w:rPr>
          <w:sz w:val="30"/>
          <w:szCs w:val="30"/>
        </w:rPr>
        <w:lastRenderedPageBreak/>
        <w:t>Приложение № 3</w:t>
      </w:r>
    </w:p>
    <w:p w14:paraId="2A462818" w14:textId="0AD38567" w:rsidR="00AC49BB" w:rsidRDefault="008F689B" w:rsidP="00534080">
      <w:pPr>
        <w:ind w:left="5103" w:right="50"/>
        <w:jc w:val="both"/>
        <w:rPr>
          <w:sz w:val="30"/>
          <w:szCs w:val="30"/>
        </w:rPr>
      </w:pPr>
      <w:r w:rsidRPr="00402248">
        <w:rPr>
          <w:bCs/>
          <w:sz w:val="30"/>
          <w:szCs w:val="30"/>
        </w:rPr>
        <w:t xml:space="preserve">к Правилам № 41 </w:t>
      </w:r>
      <w:r w:rsidR="00534080" w:rsidRPr="00906C90">
        <w:rPr>
          <w:sz w:val="30"/>
          <w:szCs w:val="30"/>
        </w:rPr>
        <w:t>добровольного страхования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14:paraId="6FB17B62" w14:textId="77777777" w:rsidR="00534080" w:rsidRPr="00402248" w:rsidRDefault="00534080" w:rsidP="00534080">
      <w:pPr>
        <w:ind w:left="5103" w:right="50"/>
        <w:jc w:val="both"/>
        <w:rPr>
          <w:bCs/>
          <w:sz w:val="30"/>
          <w:szCs w:val="30"/>
        </w:rPr>
      </w:pPr>
    </w:p>
    <w:p w14:paraId="607CF29D" w14:textId="77777777" w:rsidR="00677EB8" w:rsidRPr="00402248" w:rsidRDefault="00677EB8" w:rsidP="007A3106">
      <w:pPr>
        <w:keepNext/>
        <w:tabs>
          <w:tab w:val="left" w:pos="1276"/>
        </w:tabs>
        <w:jc w:val="center"/>
        <w:outlineLvl w:val="2"/>
        <w:rPr>
          <w:caps/>
          <w:sz w:val="30"/>
        </w:rPr>
      </w:pPr>
      <w:r w:rsidRPr="00402248">
        <w:rPr>
          <w:sz w:val="30"/>
        </w:rPr>
        <w:t>БЕЛОРУССКОЕ РЕСПУБЛИКАНСКОЕ УНИТАРНОЕ ПРЕДПРИЯТИЕ ЭКСПОРТНО-ИМПОРТНОГО СТРАХОВАНИЯ</w:t>
      </w:r>
    </w:p>
    <w:p w14:paraId="34745F55" w14:textId="77777777" w:rsidR="00677EB8" w:rsidRPr="00402248" w:rsidRDefault="00677EB8" w:rsidP="007A3106">
      <w:pPr>
        <w:jc w:val="center"/>
        <w:rPr>
          <w:b/>
          <w:sz w:val="30"/>
          <w:szCs w:val="30"/>
        </w:rPr>
      </w:pPr>
      <w:r w:rsidRPr="00402248">
        <w:rPr>
          <w:caps/>
          <w:sz w:val="30"/>
        </w:rPr>
        <w:t>«БЕЛЭКСИМГАРАНТ»</w:t>
      </w:r>
    </w:p>
    <w:p w14:paraId="6F7A01BD" w14:textId="77777777" w:rsidR="00AC49BB" w:rsidRPr="00402248" w:rsidRDefault="00AC49BB" w:rsidP="007A3106">
      <w:pPr>
        <w:ind w:right="400"/>
        <w:rPr>
          <w:b/>
          <w:sz w:val="30"/>
          <w:szCs w:val="30"/>
        </w:rPr>
      </w:pPr>
    </w:p>
    <w:p w14:paraId="36A1A2E7" w14:textId="77777777" w:rsidR="00AC49BB" w:rsidRPr="00402248" w:rsidRDefault="00AC49BB" w:rsidP="007A3106">
      <w:pPr>
        <w:ind w:right="400"/>
        <w:jc w:val="center"/>
        <w:rPr>
          <w:b/>
          <w:caps/>
          <w:sz w:val="30"/>
          <w:szCs w:val="30"/>
        </w:rPr>
      </w:pPr>
      <w:r w:rsidRPr="00402248">
        <w:rPr>
          <w:b/>
          <w:sz w:val="30"/>
          <w:szCs w:val="30"/>
        </w:rPr>
        <w:t xml:space="preserve">ЗАЯВЛЕНИЕ </w:t>
      </w:r>
      <w:r w:rsidRPr="00402248">
        <w:rPr>
          <w:b/>
          <w:caps/>
          <w:sz w:val="30"/>
          <w:szCs w:val="30"/>
        </w:rPr>
        <w:t xml:space="preserve">о страховом случае </w:t>
      </w:r>
    </w:p>
    <w:p w14:paraId="71F3397A" w14:textId="77777777" w:rsidR="00AC49BB" w:rsidRPr="00402248" w:rsidRDefault="00AC49BB" w:rsidP="007A3106">
      <w:pPr>
        <w:ind w:right="400"/>
        <w:jc w:val="center"/>
        <w:rPr>
          <w:bCs/>
          <w:sz w:val="30"/>
          <w:szCs w:val="30"/>
        </w:rPr>
      </w:pPr>
      <w:r w:rsidRPr="00402248">
        <w:rPr>
          <w:sz w:val="30"/>
          <w:szCs w:val="30"/>
        </w:rPr>
        <w:t xml:space="preserve">по </w:t>
      </w:r>
      <w:r w:rsidR="00E351FB" w:rsidRPr="00402248">
        <w:rPr>
          <w:sz w:val="30"/>
          <w:szCs w:val="30"/>
        </w:rPr>
        <w:t xml:space="preserve">добровольному страхованию </w:t>
      </w:r>
      <w:r w:rsidR="009C4423" w:rsidRPr="00402248">
        <w:rPr>
          <w:bCs/>
          <w:sz w:val="30"/>
          <w:szCs w:val="30"/>
        </w:rPr>
        <w:t xml:space="preserve">экспортных рисков лизинговых организаций, являющихся резидентами Республики Беларусь, приобретающих в собственность </w:t>
      </w:r>
      <w:r w:rsidR="00677EB8" w:rsidRPr="00402248">
        <w:rPr>
          <w:bCs/>
          <w:sz w:val="30"/>
          <w:szCs w:val="30"/>
        </w:rPr>
        <w:t xml:space="preserve">произведенные (производимые) в Республике Беларусь </w:t>
      </w:r>
      <w:r w:rsidR="009C4423" w:rsidRPr="00402248">
        <w:rPr>
          <w:bCs/>
          <w:sz w:val="30"/>
          <w:szCs w:val="30"/>
        </w:rPr>
        <w:t xml:space="preserve">товары, включенные в перечень, утвержденный Советом Министров Республики Беларусь, </w:t>
      </w:r>
      <w:r w:rsidR="00677EB8" w:rsidRPr="00402248">
        <w:rPr>
          <w:bCs/>
          <w:sz w:val="30"/>
          <w:szCs w:val="30"/>
        </w:rPr>
        <w:t xml:space="preserve">и иные товары </w:t>
      </w:r>
      <w:r w:rsidR="009C4423" w:rsidRPr="00402248">
        <w:rPr>
          <w:bCs/>
          <w:sz w:val="30"/>
          <w:szCs w:val="30"/>
        </w:rPr>
        <w:t xml:space="preserve">для передачи их в лизинг либо реализации организациям, не являющимся резидентами Республики Беларусь, </w:t>
      </w:r>
      <w:r w:rsidR="00BC1F1E" w:rsidRPr="00402248">
        <w:rPr>
          <w:sz w:val="30"/>
          <w:szCs w:val="30"/>
        </w:rPr>
        <w:t>за исключением иностранных банков</w:t>
      </w:r>
    </w:p>
    <w:p w14:paraId="1AF0FB0D" w14:textId="77777777" w:rsidR="00E351FB" w:rsidRPr="00402248" w:rsidRDefault="00E351FB" w:rsidP="007A3106">
      <w:pPr>
        <w:ind w:right="400"/>
        <w:jc w:val="center"/>
        <w:rPr>
          <w:sz w:val="30"/>
          <w:szCs w:val="30"/>
        </w:rPr>
      </w:pPr>
    </w:p>
    <w:p w14:paraId="29DBF3C5" w14:textId="098A2ECE" w:rsidR="00AC49BB" w:rsidRDefault="00AC49BB" w:rsidP="007A3106">
      <w:pPr>
        <w:pStyle w:val="FR2"/>
        <w:spacing w:line="240" w:lineRule="auto"/>
        <w:ind w:left="0" w:right="-16"/>
        <w:jc w:val="both"/>
        <w:rPr>
          <w:rFonts w:ascii="Times New Roman" w:hAnsi="Times New Roman" w:cs="Times New Roman"/>
          <w:i w:val="0"/>
          <w:sz w:val="30"/>
          <w:szCs w:val="30"/>
        </w:rPr>
      </w:pPr>
      <w:r w:rsidRPr="00402248">
        <w:rPr>
          <w:rFonts w:ascii="Times New Roman" w:hAnsi="Times New Roman" w:cs="Times New Roman"/>
          <w:i w:val="0"/>
          <w:sz w:val="30"/>
          <w:szCs w:val="30"/>
        </w:rPr>
        <w:t>Страхователь ___________________________________________________</w:t>
      </w:r>
      <w:r w:rsidR="007C4C73" w:rsidRPr="00402248">
        <w:rPr>
          <w:rFonts w:ascii="Times New Roman" w:hAnsi="Times New Roman" w:cs="Times New Roman"/>
          <w:i w:val="0"/>
          <w:sz w:val="30"/>
          <w:szCs w:val="30"/>
        </w:rPr>
        <w:t>_</w:t>
      </w:r>
    </w:p>
    <w:p w14:paraId="15323BF4" w14:textId="17FC4514" w:rsidR="00534080" w:rsidRPr="00402248" w:rsidRDefault="00534080" w:rsidP="007A3106">
      <w:pPr>
        <w:pStyle w:val="FR2"/>
        <w:spacing w:line="240" w:lineRule="auto"/>
        <w:ind w:left="0" w:right="-16"/>
        <w:jc w:val="both"/>
        <w:rPr>
          <w:rFonts w:ascii="Times New Roman" w:hAnsi="Times New Roman" w:cs="Times New Roman"/>
          <w:i w:val="0"/>
          <w:sz w:val="30"/>
          <w:szCs w:val="30"/>
        </w:rPr>
      </w:pPr>
      <w:r w:rsidRPr="00534080">
        <w:rPr>
          <w:rFonts w:ascii="Times New Roman" w:hAnsi="Times New Roman" w:cs="Times New Roman"/>
          <w:i w:val="0"/>
          <w:sz w:val="30"/>
          <w:szCs w:val="30"/>
        </w:rPr>
        <w:t>Выгодоприобретатель (если отличен от страхователя) _________________ ______________________________________________________________</w:t>
      </w:r>
      <w:r>
        <w:rPr>
          <w:rFonts w:ascii="Times New Roman" w:hAnsi="Times New Roman" w:cs="Times New Roman"/>
          <w:i w:val="0"/>
          <w:sz w:val="30"/>
          <w:szCs w:val="30"/>
        </w:rPr>
        <w:t>__</w:t>
      </w:r>
    </w:p>
    <w:p w14:paraId="7623A26E" w14:textId="77777777" w:rsidR="00913F15" w:rsidRPr="00402248" w:rsidRDefault="00913F15" w:rsidP="007A3106">
      <w:pPr>
        <w:pStyle w:val="FR2"/>
        <w:spacing w:line="240" w:lineRule="auto"/>
        <w:ind w:left="0" w:right="-16"/>
        <w:jc w:val="both"/>
        <w:rPr>
          <w:rFonts w:ascii="Times New Roman" w:hAnsi="Times New Roman" w:cs="Times New Roman"/>
          <w:i w:val="0"/>
          <w:sz w:val="30"/>
          <w:szCs w:val="30"/>
        </w:rPr>
      </w:pPr>
      <w:r w:rsidRPr="00402248">
        <w:rPr>
          <w:rFonts w:ascii="Times New Roman" w:hAnsi="Times New Roman" w:cs="Times New Roman"/>
          <w:i w:val="0"/>
          <w:sz w:val="30"/>
          <w:szCs w:val="30"/>
        </w:rPr>
        <w:t>Договор страхования (страховой полис)</w:t>
      </w:r>
      <w:r w:rsidR="00AC49BB" w:rsidRPr="00402248">
        <w:rPr>
          <w:rFonts w:ascii="Times New Roman" w:hAnsi="Times New Roman" w:cs="Times New Roman"/>
          <w:i w:val="0"/>
          <w:sz w:val="30"/>
          <w:szCs w:val="30"/>
        </w:rPr>
        <w:t>_______________</w:t>
      </w:r>
      <w:r w:rsidR="007C4C73" w:rsidRPr="00402248">
        <w:rPr>
          <w:rFonts w:ascii="Times New Roman" w:hAnsi="Times New Roman" w:cs="Times New Roman"/>
          <w:i w:val="0"/>
          <w:sz w:val="30"/>
          <w:szCs w:val="30"/>
        </w:rPr>
        <w:t>_______________</w:t>
      </w:r>
    </w:p>
    <w:p w14:paraId="501B5C4F" w14:textId="77777777" w:rsidR="00AC49BB" w:rsidRPr="00402248" w:rsidRDefault="00AC49BB" w:rsidP="007A3106">
      <w:pPr>
        <w:pStyle w:val="FR2"/>
        <w:spacing w:line="240" w:lineRule="auto"/>
        <w:ind w:left="0" w:right="-16"/>
        <w:jc w:val="both"/>
        <w:rPr>
          <w:rFonts w:ascii="Times New Roman" w:hAnsi="Times New Roman" w:cs="Times New Roman"/>
          <w:i w:val="0"/>
          <w:sz w:val="30"/>
          <w:szCs w:val="30"/>
        </w:rPr>
      </w:pPr>
      <w:r w:rsidRPr="00402248">
        <w:rPr>
          <w:rFonts w:ascii="Times New Roman" w:hAnsi="Times New Roman" w:cs="Times New Roman"/>
          <w:i w:val="0"/>
          <w:sz w:val="30"/>
          <w:szCs w:val="30"/>
        </w:rPr>
        <w:t xml:space="preserve">Дата </w:t>
      </w:r>
      <w:r w:rsidR="00913F15" w:rsidRPr="00402248">
        <w:rPr>
          <w:rFonts w:ascii="Times New Roman" w:hAnsi="Times New Roman" w:cs="Times New Roman"/>
          <w:i w:val="0"/>
          <w:sz w:val="30"/>
          <w:szCs w:val="30"/>
        </w:rPr>
        <w:t>заключения договора страхования</w:t>
      </w:r>
      <w:r w:rsidRPr="00402248">
        <w:rPr>
          <w:rFonts w:ascii="Times New Roman" w:hAnsi="Times New Roman" w:cs="Times New Roman"/>
          <w:i w:val="0"/>
          <w:sz w:val="30"/>
          <w:szCs w:val="30"/>
        </w:rPr>
        <w:t xml:space="preserve"> __________________</w:t>
      </w:r>
      <w:r w:rsidR="007C4C73" w:rsidRPr="00402248">
        <w:rPr>
          <w:rFonts w:ascii="Times New Roman" w:hAnsi="Times New Roman" w:cs="Times New Roman"/>
          <w:i w:val="0"/>
          <w:sz w:val="30"/>
          <w:szCs w:val="30"/>
        </w:rPr>
        <w:t>____________</w:t>
      </w:r>
    </w:p>
    <w:p w14:paraId="44B11066" w14:textId="77777777" w:rsidR="00AC49BB" w:rsidRPr="00402248" w:rsidRDefault="00AC49BB" w:rsidP="007A3106">
      <w:pPr>
        <w:rPr>
          <w:sz w:val="30"/>
          <w:szCs w:val="30"/>
        </w:rPr>
      </w:pPr>
      <w:r w:rsidRPr="00402248">
        <w:rPr>
          <w:sz w:val="30"/>
          <w:szCs w:val="30"/>
        </w:rPr>
        <w:t>Составлено _____________________________________________________</w:t>
      </w:r>
    </w:p>
    <w:p w14:paraId="57CF00C1" w14:textId="77777777" w:rsidR="00AC49BB" w:rsidRPr="00402248" w:rsidRDefault="00AC49BB" w:rsidP="007A3106">
      <w:pPr>
        <w:rPr>
          <w:sz w:val="30"/>
          <w:szCs w:val="30"/>
        </w:rPr>
      </w:pPr>
      <w:r w:rsidRPr="00402248">
        <w:rPr>
          <w:sz w:val="30"/>
          <w:szCs w:val="30"/>
        </w:rPr>
        <w:t>Характеристика страхового случая__________________________________</w:t>
      </w:r>
    </w:p>
    <w:p w14:paraId="3B5CD4F0" w14:textId="77777777" w:rsidR="00AC49BB" w:rsidRPr="00402248" w:rsidRDefault="00AC49BB" w:rsidP="007A3106">
      <w:pPr>
        <w:rPr>
          <w:sz w:val="30"/>
          <w:szCs w:val="30"/>
        </w:rPr>
      </w:pPr>
      <w:r w:rsidRPr="00402248">
        <w:rPr>
          <w:sz w:val="30"/>
          <w:szCs w:val="30"/>
        </w:rPr>
        <w:t>________________________________________________________________</w:t>
      </w:r>
    </w:p>
    <w:p w14:paraId="7361D972" w14:textId="77777777" w:rsidR="00E351FB" w:rsidRPr="00402248" w:rsidRDefault="00AC49BB" w:rsidP="007A3106">
      <w:pPr>
        <w:rPr>
          <w:sz w:val="30"/>
          <w:szCs w:val="30"/>
        </w:rPr>
      </w:pPr>
      <w:r w:rsidRPr="00402248">
        <w:rPr>
          <w:sz w:val="30"/>
          <w:szCs w:val="30"/>
        </w:rPr>
        <w:t>Общая сумма убытка _____________________________________________</w:t>
      </w:r>
    </w:p>
    <w:p w14:paraId="31F616FD" w14:textId="54E29860" w:rsidR="004C38E6" w:rsidRPr="00402248" w:rsidRDefault="004C38E6" w:rsidP="007A3106">
      <w:pPr>
        <w:rPr>
          <w:sz w:val="30"/>
          <w:szCs w:val="30"/>
        </w:rPr>
      </w:pPr>
      <w:r w:rsidRPr="00402248">
        <w:rPr>
          <w:sz w:val="30"/>
          <w:szCs w:val="30"/>
        </w:rPr>
        <w:t>В том числе:</w:t>
      </w:r>
    </w:p>
    <w:p w14:paraId="48DCACEB" w14:textId="2A582C7D" w:rsidR="004C38E6" w:rsidRPr="00402248" w:rsidRDefault="004C38E6" w:rsidP="007A3106">
      <w:pPr>
        <w:rPr>
          <w:sz w:val="30"/>
          <w:szCs w:val="30"/>
        </w:rPr>
      </w:pPr>
      <w:r w:rsidRPr="00402248">
        <w:rPr>
          <w:sz w:val="30"/>
          <w:szCs w:val="30"/>
        </w:rPr>
        <w:t>Неплатеж за поставленны</w:t>
      </w:r>
      <w:r w:rsidR="009C13F6" w:rsidRPr="00402248">
        <w:rPr>
          <w:sz w:val="30"/>
          <w:szCs w:val="30"/>
        </w:rPr>
        <w:t>й(ые) предмет(ы)</w:t>
      </w:r>
      <w:r w:rsidRPr="00402248">
        <w:rPr>
          <w:sz w:val="30"/>
          <w:szCs w:val="30"/>
        </w:rPr>
        <w:t xml:space="preserve"> </w:t>
      </w:r>
      <w:r w:rsidR="009C13F6" w:rsidRPr="00402248">
        <w:rPr>
          <w:sz w:val="30"/>
          <w:szCs w:val="30"/>
        </w:rPr>
        <w:t>лизинга ___________________</w:t>
      </w:r>
    </w:p>
    <w:p w14:paraId="4782E343" w14:textId="30583F40" w:rsidR="004C38E6" w:rsidRPr="00402248" w:rsidRDefault="009A0A69" w:rsidP="007A3106">
      <w:pPr>
        <w:rPr>
          <w:sz w:val="30"/>
          <w:szCs w:val="30"/>
        </w:rPr>
      </w:pPr>
      <w:r w:rsidRPr="00402248">
        <w:rPr>
          <w:noProof/>
          <w:sz w:val="30"/>
          <w:szCs w:val="30"/>
        </w:rPr>
        <mc:AlternateContent>
          <mc:Choice Requires="wps">
            <w:drawing>
              <wp:anchor distT="0" distB="0" distL="114300" distR="114300" simplePos="0" relativeHeight="251661312" behindDoc="0" locked="0" layoutInCell="1" allowOverlap="1" wp14:anchorId="447F42B5" wp14:editId="77A635DF">
                <wp:simplePos x="0" y="0"/>
                <wp:positionH relativeFrom="column">
                  <wp:posOffset>3968114</wp:posOffset>
                </wp:positionH>
                <wp:positionV relativeFrom="paragraph">
                  <wp:posOffset>175260</wp:posOffset>
                </wp:positionV>
                <wp:extent cx="19907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0AB53"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2.45pt,13.8pt" to="469.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" strokecolor="black [3200]" strokeweight=".5pt">
                <v:stroke joinstyle="miter"/>
              </v:line>
            </w:pict>
          </mc:Fallback>
        </mc:AlternateContent>
      </w:r>
      <w:r w:rsidR="004C38E6" w:rsidRPr="00402248">
        <w:rPr>
          <w:sz w:val="30"/>
          <w:szCs w:val="30"/>
        </w:rPr>
        <w:t xml:space="preserve">Неплатеж процентов на остаток задолженности </w:t>
      </w:r>
    </w:p>
    <w:p w14:paraId="03555AE2" w14:textId="16C02444" w:rsidR="004C38E6" w:rsidRPr="00402248" w:rsidRDefault="009A0A69" w:rsidP="007A3106">
      <w:pPr>
        <w:rPr>
          <w:sz w:val="30"/>
          <w:szCs w:val="30"/>
        </w:rPr>
      </w:pPr>
      <w:r w:rsidRPr="00402248">
        <w:rPr>
          <w:noProof/>
          <w:sz w:val="30"/>
          <w:szCs w:val="30"/>
        </w:rPr>
        <mc:AlternateContent>
          <mc:Choice Requires="wps">
            <w:drawing>
              <wp:anchor distT="0" distB="0" distL="114300" distR="114300" simplePos="0" relativeHeight="251660288" behindDoc="0" locked="0" layoutInCell="1" allowOverlap="1" wp14:anchorId="643BF70E" wp14:editId="187E42D0">
                <wp:simplePos x="0" y="0"/>
                <wp:positionH relativeFrom="column">
                  <wp:posOffset>710564</wp:posOffset>
                </wp:positionH>
                <wp:positionV relativeFrom="paragraph">
                  <wp:posOffset>384810</wp:posOffset>
                </wp:positionV>
                <wp:extent cx="51720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17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31FF4"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95pt,30.3pt" to="463.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" strokecolor="black [3200]" strokeweight=".5pt">
                <v:stroke joinstyle="miter"/>
              </v:line>
            </w:pict>
          </mc:Fallback>
        </mc:AlternateContent>
      </w:r>
      <w:r w:rsidR="004C38E6" w:rsidRPr="00402248">
        <w:rPr>
          <w:sz w:val="30"/>
          <w:szCs w:val="30"/>
        </w:rPr>
        <w:t>Неплатеж оговоренных в договоре международного лизинга штрафных санкций</w:t>
      </w:r>
    </w:p>
    <w:p w14:paraId="66625C12" w14:textId="32B76CC5" w:rsidR="004C38E6" w:rsidRPr="00402248" w:rsidRDefault="004C38E6" w:rsidP="007A3106">
      <w:pPr>
        <w:rPr>
          <w:sz w:val="30"/>
          <w:szCs w:val="30"/>
        </w:rPr>
      </w:pPr>
      <w:r w:rsidRPr="00402248">
        <w:rPr>
          <w:noProof/>
          <w:sz w:val="30"/>
          <w:szCs w:val="30"/>
        </w:rPr>
        <mc:AlternateContent>
          <mc:Choice Requires="wps">
            <w:drawing>
              <wp:anchor distT="0" distB="0" distL="114300" distR="114300" simplePos="0" relativeHeight="251659264" behindDoc="0" locked="0" layoutInCell="1" allowOverlap="1" wp14:anchorId="41D49171" wp14:editId="15BE01F3">
                <wp:simplePos x="0" y="0"/>
                <wp:positionH relativeFrom="column">
                  <wp:posOffset>2291714</wp:posOffset>
                </wp:positionH>
                <wp:positionV relativeFrom="paragraph">
                  <wp:posOffset>175260</wp:posOffset>
                </wp:positionV>
                <wp:extent cx="359092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9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8986B"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45pt,13.8pt" to="463.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" strokecolor="black [3200]" strokeweight=".5pt">
                <v:stroke joinstyle="miter"/>
              </v:line>
            </w:pict>
          </mc:Fallback>
        </mc:AlternateContent>
      </w:r>
      <w:r w:rsidRPr="00402248">
        <w:rPr>
          <w:sz w:val="30"/>
          <w:szCs w:val="30"/>
        </w:rPr>
        <w:t xml:space="preserve">Потеря от курсовых разниц </w:t>
      </w:r>
    </w:p>
    <w:p w14:paraId="7D8D54AB" w14:textId="77777777" w:rsidR="004C38E6" w:rsidRPr="00402248" w:rsidRDefault="004C38E6" w:rsidP="007A3106">
      <w:pPr>
        <w:pStyle w:val="2"/>
        <w:ind w:left="0" w:firstLine="0"/>
        <w:jc w:val="center"/>
        <w:rPr>
          <w:rFonts w:ascii="Times New Roman" w:hAnsi="Times New Roman"/>
          <w:b/>
          <w:sz w:val="30"/>
          <w:szCs w:val="30"/>
        </w:rPr>
      </w:pPr>
    </w:p>
    <w:p w14:paraId="0BDFD797" w14:textId="53C008AE" w:rsidR="00AC49BB" w:rsidRPr="00402248" w:rsidRDefault="000A10E6" w:rsidP="007A3106">
      <w:pPr>
        <w:pStyle w:val="2"/>
        <w:ind w:left="0" w:firstLine="0"/>
        <w:jc w:val="center"/>
        <w:rPr>
          <w:rFonts w:ascii="Times New Roman" w:hAnsi="Times New Roman"/>
          <w:b/>
          <w:sz w:val="30"/>
          <w:szCs w:val="30"/>
        </w:rPr>
      </w:pPr>
      <w:r w:rsidRPr="00402248">
        <w:rPr>
          <w:rFonts w:ascii="Times New Roman" w:hAnsi="Times New Roman"/>
          <w:b/>
          <w:sz w:val="30"/>
          <w:szCs w:val="30"/>
        </w:rPr>
        <w:t>ПРИЧИНЫ ВОЗНИКНОВЕНИЯ СТРАХОВОГО СЛУЧАЯ</w:t>
      </w:r>
    </w:p>
    <w:p w14:paraId="0DEB309B" w14:textId="77777777" w:rsidR="000A10E6" w:rsidRPr="00402248" w:rsidRDefault="000A10E6" w:rsidP="00851178"/>
    <w:p w14:paraId="255E61FF" w14:textId="77777777" w:rsidR="00AC49BB" w:rsidRPr="00402248" w:rsidRDefault="00AC49BB" w:rsidP="007A3106">
      <w:pPr>
        <w:pStyle w:val="2"/>
        <w:ind w:left="0" w:firstLine="0"/>
        <w:rPr>
          <w:rFonts w:ascii="Times New Roman" w:hAnsi="Times New Roman"/>
          <w:sz w:val="30"/>
          <w:szCs w:val="30"/>
        </w:rPr>
      </w:pPr>
      <w:r w:rsidRPr="00402248">
        <w:rPr>
          <w:rFonts w:ascii="Times New Roman" w:hAnsi="Times New Roman"/>
          <w:bCs/>
          <w:sz w:val="30"/>
          <w:szCs w:val="30"/>
          <w:lang w:val="en-US"/>
        </w:rPr>
        <w:lastRenderedPageBreak/>
        <w:sym w:font="Wingdings" w:char="F0A8"/>
      </w:r>
      <w:r w:rsidRPr="00402248">
        <w:rPr>
          <w:rFonts w:ascii="Times New Roman" w:hAnsi="Times New Roman"/>
          <w:bCs/>
          <w:sz w:val="30"/>
          <w:szCs w:val="30"/>
        </w:rPr>
        <w:t xml:space="preserve"> </w:t>
      </w:r>
      <w:r w:rsidRPr="00402248">
        <w:rPr>
          <w:rFonts w:ascii="Times New Roman" w:hAnsi="Times New Roman"/>
          <w:sz w:val="30"/>
          <w:szCs w:val="30"/>
        </w:rPr>
        <w:t xml:space="preserve">экономическая несостоятельность (банкротство) </w:t>
      </w:r>
      <w:r w:rsidR="00055AB8" w:rsidRPr="00402248">
        <w:rPr>
          <w:rFonts w:ascii="Times New Roman" w:hAnsi="Times New Roman"/>
          <w:sz w:val="30"/>
          <w:szCs w:val="30"/>
        </w:rPr>
        <w:t>лизингополучателя</w:t>
      </w:r>
    </w:p>
    <w:p w14:paraId="30E23892" w14:textId="77777777" w:rsidR="00AC49BB" w:rsidRPr="00402248" w:rsidRDefault="00AC49BB" w:rsidP="007A3106">
      <w:pPr>
        <w:pStyle w:val="2"/>
        <w:ind w:left="0" w:firstLine="0"/>
        <w:rPr>
          <w:rFonts w:ascii="Times New Roman" w:hAnsi="Times New Roman"/>
          <w:sz w:val="30"/>
          <w:szCs w:val="30"/>
        </w:rPr>
      </w:pPr>
      <w:r w:rsidRPr="00402248">
        <w:rPr>
          <w:rFonts w:ascii="Times New Roman" w:hAnsi="Times New Roman"/>
          <w:sz w:val="30"/>
          <w:szCs w:val="30"/>
        </w:rPr>
        <w:t xml:space="preserve">Прилагаем следующие документы, подтверждающие неоплату поставленных товаров, работ, услуг после окончания срока оплаты, из-за экономической несостоятельности (банкротства) </w:t>
      </w:r>
      <w:r w:rsidR="00055AB8" w:rsidRPr="00402248">
        <w:rPr>
          <w:rFonts w:ascii="Times New Roman" w:hAnsi="Times New Roman"/>
          <w:sz w:val="30"/>
          <w:szCs w:val="30"/>
        </w:rPr>
        <w:t>лизингополучателя</w:t>
      </w:r>
      <w:r w:rsidRPr="00402248">
        <w:rPr>
          <w:rFonts w:ascii="Times New Roman" w:hAnsi="Times New Roman"/>
          <w:sz w:val="30"/>
          <w:szCs w:val="30"/>
        </w:rPr>
        <w:t>: ________________________________________________________________</w:t>
      </w:r>
    </w:p>
    <w:p w14:paraId="71A11712" w14:textId="77777777" w:rsidR="00AC49BB" w:rsidRPr="00402248" w:rsidRDefault="00AC49BB" w:rsidP="007A3106">
      <w:pPr>
        <w:tabs>
          <w:tab w:val="left" w:pos="284"/>
        </w:tabs>
        <w:rPr>
          <w:sz w:val="30"/>
          <w:szCs w:val="30"/>
        </w:rPr>
      </w:pPr>
      <w:r w:rsidRPr="00402248">
        <w:rPr>
          <w:sz w:val="30"/>
          <w:szCs w:val="30"/>
        </w:rPr>
        <w:t>________________________________________________________________</w:t>
      </w:r>
    </w:p>
    <w:p w14:paraId="4BFF0C2B" w14:textId="77777777" w:rsidR="00AC49BB" w:rsidRPr="00402248" w:rsidRDefault="00AC49BB" w:rsidP="007A3106">
      <w:pPr>
        <w:rPr>
          <w:sz w:val="30"/>
          <w:szCs w:val="30"/>
        </w:rPr>
      </w:pPr>
      <w:r w:rsidRPr="00402248">
        <w:rPr>
          <w:bCs/>
          <w:sz w:val="30"/>
          <w:szCs w:val="30"/>
          <w:lang w:val="en-US"/>
        </w:rPr>
        <w:sym w:font="Wingdings" w:char="F0A8"/>
      </w:r>
      <w:r w:rsidRPr="00402248">
        <w:rPr>
          <w:bCs/>
          <w:sz w:val="30"/>
          <w:szCs w:val="30"/>
        </w:rPr>
        <w:t xml:space="preserve"> </w:t>
      </w:r>
      <w:r w:rsidRPr="00402248">
        <w:rPr>
          <w:sz w:val="30"/>
          <w:szCs w:val="30"/>
        </w:rPr>
        <w:t xml:space="preserve">неплатежеспособность </w:t>
      </w:r>
      <w:r w:rsidR="00055AB8" w:rsidRPr="00402248">
        <w:rPr>
          <w:sz w:val="30"/>
          <w:szCs w:val="30"/>
        </w:rPr>
        <w:t>лизингополучателя</w:t>
      </w:r>
      <w:r w:rsidRPr="00402248">
        <w:rPr>
          <w:sz w:val="30"/>
          <w:szCs w:val="30"/>
        </w:rPr>
        <w:t>, политические риски</w:t>
      </w:r>
    </w:p>
    <w:p w14:paraId="1282A690" w14:textId="77777777" w:rsidR="00AC49BB" w:rsidRPr="00402248" w:rsidRDefault="00AC49BB" w:rsidP="007A3106">
      <w:pPr>
        <w:jc w:val="both"/>
        <w:rPr>
          <w:sz w:val="30"/>
          <w:szCs w:val="30"/>
        </w:rPr>
      </w:pPr>
      <w:r w:rsidRPr="00402248">
        <w:rPr>
          <w:sz w:val="30"/>
          <w:szCs w:val="30"/>
        </w:rPr>
        <w:t xml:space="preserve">Прилагаем следующие документы, подтверждающие неоплату </w:t>
      </w:r>
      <w:r w:rsidR="00BB4579" w:rsidRPr="00402248">
        <w:rPr>
          <w:sz w:val="30"/>
          <w:szCs w:val="30"/>
        </w:rPr>
        <w:t>лизинговых платежей</w:t>
      </w:r>
      <w:r w:rsidR="00D93708" w:rsidRPr="00402248">
        <w:rPr>
          <w:sz w:val="30"/>
          <w:szCs w:val="30"/>
        </w:rPr>
        <w:t>,</w:t>
      </w:r>
      <w:r w:rsidRPr="00402248">
        <w:rPr>
          <w:sz w:val="30"/>
          <w:szCs w:val="30"/>
        </w:rPr>
        <w:t xml:space="preserve"> неплатежеспособности, по п</w:t>
      </w:r>
      <w:r w:rsidR="007A3106" w:rsidRPr="00402248">
        <w:rPr>
          <w:sz w:val="30"/>
          <w:szCs w:val="30"/>
        </w:rPr>
        <w:t>рошествии периода ожидания ____ </w:t>
      </w:r>
      <w:r w:rsidRPr="00402248">
        <w:rPr>
          <w:sz w:val="30"/>
          <w:szCs w:val="30"/>
        </w:rPr>
        <w:t>дней: ________________________________________________________________</w:t>
      </w:r>
    </w:p>
    <w:p w14:paraId="393CAD17" w14:textId="77777777" w:rsidR="00AC49BB" w:rsidRPr="00402248" w:rsidRDefault="00AC49BB" w:rsidP="007A3106">
      <w:pPr>
        <w:pStyle w:val="a5"/>
        <w:spacing w:after="240"/>
        <w:rPr>
          <w:sz w:val="30"/>
          <w:szCs w:val="30"/>
        </w:rPr>
      </w:pPr>
      <w:r w:rsidRPr="00402248">
        <w:rPr>
          <w:sz w:val="30"/>
          <w:szCs w:val="30"/>
        </w:rPr>
        <w:t>________________________________</w:t>
      </w:r>
      <w:r w:rsidR="00677EB8" w:rsidRPr="00402248">
        <w:rPr>
          <w:sz w:val="30"/>
          <w:szCs w:val="30"/>
        </w:rPr>
        <w:t>_______________________________</w:t>
      </w:r>
    </w:p>
    <w:p w14:paraId="67C92FD5" w14:textId="41D91948" w:rsidR="00AC49BB" w:rsidRPr="00402248" w:rsidRDefault="000A10E6" w:rsidP="007A3106">
      <w:pPr>
        <w:pStyle w:val="a5"/>
        <w:spacing w:after="240"/>
        <w:jc w:val="center"/>
        <w:rPr>
          <w:b/>
          <w:sz w:val="30"/>
          <w:szCs w:val="30"/>
        </w:rPr>
      </w:pPr>
      <w:r w:rsidRPr="00402248">
        <w:rPr>
          <w:b/>
          <w:sz w:val="30"/>
          <w:szCs w:val="30"/>
        </w:rPr>
        <w:t>МЕРЫ ПО ПРЕДОТВРАЩЕНИЮ СТРАХОВОГО СЛУЧАЯ И СОКРАЩЕНИЮ РАЗМЕРА УЩЕРБА</w:t>
      </w:r>
    </w:p>
    <w:p w14:paraId="2C3CEE79" w14:textId="18CAAA75" w:rsidR="00AC49BB" w:rsidRPr="00402248" w:rsidRDefault="00AC49BB" w:rsidP="007A3106">
      <w:pPr>
        <w:pStyle w:val="22"/>
        <w:rPr>
          <w:sz w:val="30"/>
          <w:szCs w:val="30"/>
        </w:rPr>
      </w:pPr>
      <w:r w:rsidRPr="00402248">
        <w:rPr>
          <w:sz w:val="30"/>
          <w:szCs w:val="30"/>
        </w:rPr>
        <w:t xml:space="preserve">Прилагаем копии </w:t>
      </w:r>
      <w:r w:rsidR="000A10E6" w:rsidRPr="00402248">
        <w:rPr>
          <w:sz w:val="30"/>
          <w:szCs w:val="30"/>
        </w:rPr>
        <w:t>претензий</w:t>
      </w:r>
      <w:r w:rsidRPr="00402248">
        <w:rPr>
          <w:sz w:val="30"/>
          <w:szCs w:val="30"/>
        </w:rPr>
        <w:t xml:space="preserve">, высланных в адрес </w:t>
      </w:r>
      <w:r w:rsidR="00BB4579" w:rsidRPr="00402248">
        <w:rPr>
          <w:sz w:val="30"/>
          <w:szCs w:val="30"/>
        </w:rPr>
        <w:t>лизингополучателя</w:t>
      </w:r>
      <w:r w:rsidRPr="00402248">
        <w:rPr>
          <w:sz w:val="30"/>
          <w:szCs w:val="30"/>
        </w:rPr>
        <w:t xml:space="preserve"> с ответами </w:t>
      </w:r>
      <w:r w:rsidR="000A10E6" w:rsidRPr="00402248">
        <w:rPr>
          <w:sz w:val="30"/>
          <w:szCs w:val="30"/>
        </w:rPr>
        <w:t xml:space="preserve">лизингополучателя </w:t>
      </w:r>
      <w:r w:rsidRPr="00402248">
        <w:rPr>
          <w:sz w:val="30"/>
          <w:szCs w:val="30"/>
        </w:rPr>
        <w:t xml:space="preserve">(если имеются) от </w:t>
      </w:r>
      <w:r w:rsidR="000A10E6" w:rsidRPr="00402248">
        <w:rPr>
          <w:sz w:val="30"/>
          <w:szCs w:val="30"/>
        </w:rPr>
        <w:t xml:space="preserve">        </w:t>
      </w:r>
      <w:r w:rsidRPr="00402248">
        <w:rPr>
          <w:sz w:val="30"/>
          <w:szCs w:val="30"/>
        </w:rPr>
        <w:t>__________________</w:t>
      </w:r>
    </w:p>
    <w:p w14:paraId="3895679B" w14:textId="77777777" w:rsidR="00AC49BB" w:rsidRPr="00402248" w:rsidRDefault="00AC49BB" w:rsidP="007A3106">
      <w:pPr>
        <w:rPr>
          <w:sz w:val="30"/>
          <w:szCs w:val="30"/>
        </w:rPr>
      </w:pPr>
      <w:r w:rsidRPr="00402248">
        <w:rPr>
          <w:sz w:val="30"/>
          <w:szCs w:val="30"/>
        </w:rPr>
        <w:t>________________________________________________________________</w:t>
      </w:r>
    </w:p>
    <w:p w14:paraId="56B4825E" w14:textId="77777777" w:rsidR="00AC49BB" w:rsidRPr="00402248" w:rsidRDefault="00AC49BB" w:rsidP="007A3106">
      <w:pPr>
        <w:rPr>
          <w:sz w:val="16"/>
          <w:szCs w:val="16"/>
        </w:rPr>
      </w:pPr>
    </w:p>
    <w:p w14:paraId="65FA40EA" w14:textId="77777777" w:rsidR="00AC49BB" w:rsidRPr="00402248" w:rsidRDefault="00AC49BB" w:rsidP="007A3106">
      <w:pPr>
        <w:rPr>
          <w:sz w:val="30"/>
          <w:szCs w:val="30"/>
        </w:rPr>
      </w:pPr>
      <w:r w:rsidRPr="00402248">
        <w:rPr>
          <w:sz w:val="30"/>
          <w:szCs w:val="30"/>
        </w:rPr>
        <w:t>Какие дополнительные меры были приняты?_________________________</w:t>
      </w:r>
    </w:p>
    <w:p w14:paraId="4C993902" w14:textId="77777777" w:rsidR="00AC49BB" w:rsidRPr="00402248" w:rsidRDefault="00AC49BB" w:rsidP="007A3106">
      <w:pPr>
        <w:rPr>
          <w:sz w:val="30"/>
          <w:szCs w:val="30"/>
        </w:rPr>
      </w:pPr>
      <w:r w:rsidRPr="00402248">
        <w:rPr>
          <w:sz w:val="30"/>
          <w:szCs w:val="30"/>
        </w:rPr>
        <w:t>________________________________________________________________</w:t>
      </w:r>
    </w:p>
    <w:p w14:paraId="2D2CE010" w14:textId="77777777" w:rsidR="00AC49BB" w:rsidRPr="00402248" w:rsidRDefault="00AC49BB" w:rsidP="007A3106">
      <w:pPr>
        <w:rPr>
          <w:sz w:val="16"/>
          <w:szCs w:val="16"/>
        </w:rPr>
      </w:pPr>
    </w:p>
    <w:p w14:paraId="2D9C9397" w14:textId="77777777" w:rsidR="00AC49BB" w:rsidRPr="00402248" w:rsidRDefault="00AC49BB" w:rsidP="007A3106">
      <w:pPr>
        <w:rPr>
          <w:sz w:val="30"/>
          <w:szCs w:val="30"/>
        </w:rPr>
      </w:pPr>
      <w:r w:rsidRPr="00402248">
        <w:rPr>
          <w:sz w:val="30"/>
          <w:szCs w:val="30"/>
        </w:rPr>
        <w:t>Документы, подтверждающие принятые меры______________________</w:t>
      </w:r>
      <w:r w:rsidR="007C4C73" w:rsidRPr="00402248">
        <w:rPr>
          <w:sz w:val="30"/>
          <w:szCs w:val="30"/>
        </w:rPr>
        <w:t>_</w:t>
      </w:r>
      <w:r w:rsidRPr="00402248">
        <w:rPr>
          <w:sz w:val="30"/>
          <w:szCs w:val="30"/>
        </w:rPr>
        <w:t>_</w:t>
      </w:r>
    </w:p>
    <w:p w14:paraId="6AD6D029" w14:textId="77777777" w:rsidR="00AC49BB" w:rsidRPr="00402248" w:rsidRDefault="00AC49BB" w:rsidP="007A3106">
      <w:pPr>
        <w:rPr>
          <w:sz w:val="30"/>
          <w:szCs w:val="30"/>
        </w:rPr>
      </w:pPr>
      <w:r w:rsidRPr="00402248">
        <w:rPr>
          <w:sz w:val="30"/>
          <w:szCs w:val="30"/>
        </w:rPr>
        <w:t>________________________________________________________________</w:t>
      </w:r>
    </w:p>
    <w:p w14:paraId="4DFC9999" w14:textId="77777777" w:rsidR="00AC49BB" w:rsidRPr="00402248" w:rsidRDefault="00AC49BB" w:rsidP="007A3106">
      <w:pPr>
        <w:rPr>
          <w:i/>
          <w:sz w:val="16"/>
          <w:szCs w:val="16"/>
        </w:rPr>
      </w:pPr>
    </w:p>
    <w:p w14:paraId="6E9D6137" w14:textId="77777777" w:rsidR="00AC49BB" w:rsidRPr="00402248" w:rsidRDefault="00AC49BB" w:rsidP="007A3106">
      <w:pPr>
        <w:rPr>
          <w:sz w:val="30"/>
          <w:szCs w:val="30"/>
        </w:rPr>
      </w:pPr>
      <w:r w:rsidRPr="00402248">
        <w:rPr>
          <w:sz w:val="30"/>
          <w:szCs w:val="30"/>
        </w:rPr>
        <w:t xml:space="preserve">Прилагаем копии документов по </w:t>
      </w:r>
      <w:r w:rsidR="00BB4579" w:rsidRPr="00402248">
        <w:rPr>
          <w:sz w:val="30"/>
          <w:szCs w:val="30"/>
        </w:rPr>
        <w:t>договору</w:t>
      </w:r>
      <w:r w:rsidR="00B41849" w:rsidRPr="00402248">
        <w:rPr>
          <w:sz w:val="30"/>
          <w:szCs w:val="30"/>
        </w:rPr>
        <w:t xml:space="preserve"> международного</w:t>
      </w:r>
      <w:r w:rsidR="00BB4579" w:rsidRPr="00402248">
        <w:rPr>
          <w:sz w:val="30"/>
          <w:szCs w:val="30"/>
        </w:rPr>
        <w:t xml:space="preserve"> лизинга</w:t>
      </w:r>
    </w:p>
    <w:p w14:paraId="26A764A2" w14:textId="77777777" w:rsidR="00AC49BB" w:rsidRPr="00402248" w:rsidRDefault="00AC49BB" w:rsidP="007A3106">
      <w:pPr>
        <w:rPr>
          <w:sz w:val="30"/>
          <w:szCs w:val="30"/>
        </w:rPr>
      </w:pPr>
      <w:r w:rsidRPr="00402248">
        <w:rPr>
          <w:sz w:val="30"/>
          <w:szCs w:val="30"/>
        </w:rPr>
        <w:t>1. ______________________________________________________________</w:t>
      </w:r>
    </w:p>
    <w:p w14:paraId="7ECC52D2" w14:textId="77777777" w:rsidR="00AC49BB" w:rsidRPr="00402248" w:rsidRDefault="00AC49BB" w:rsidP="007A3106">
      <w:pPr>
        <w:rPr>
          <w:sz w:val="30"/>
          <w:szCs w:val="30"/>
        </w:rPr>
      </w:pPr>
      <w:r w:rsidRPr="00402248">
        <w:rPr>
          <w:sz w:val="30"/>
          <w:szCs w:val="30"/>
        </w:rPr>
        <w:t>2. ______________________________________________________________</w:t>
      </w:r>
    </w:p>
    <w:p w14:paraId="7F92366D" w14:textId="77777777" w:rsidR="00AC49BB" w:rsidRPr="00402248" w:rsidRDefault="00AC49BB" w:rsidP="007A3106">
      <w:pPr>
        <w:rPr>
          <w:sz w:val="30"/>
          <w:szCs w:val="30"/>
        </w:rPr>
      </w:pPr>
      <w:r w:rsidRPr="00402248">
        <w:rPr>
          <w:sz w:val="30"/>
          <w:szCs w:val="30"/>
        </w:rPr>
        <w:t>3. ______________________________________________________________</w:t>
      </w:r>
    </w:p>
    <w:p w14:paraId="273EE26B" w14:textId="77777777" w:rsidR="00AC49BB" w:rsidRPr="00402248" w:rsidRDefault="00AC49BB" w:rsidP="007A3106">
      <w:pPr>
        <w:rPr>
          <w:sz w:val="16"/>
          <w:szCs w:val="16"/>
        </w:rPr>
      </w:pPr>
    </w:p>
    <w:p w14:paraId="3280EF39" w14:textId="77777777" w:rsidR="00AC49BB" w:rsidRPr="00402248" w:rsidRDefault="00AC49BB" w:rsidP="007A3106">
      <w:pPr>
        <w:pStyle w:val="22"/>
        <w:rPr>
          <w:sz w:val="30"/>
          <w:szCs w:val="30"/>
        </w:rPr>
      </w:pPr>
      <w:r w:rsidRPr="00402248">
        <w:rPr>
          <w:sz w:val="30"/>
          <w:szCs w:val="30"/>
        </w:rPr>
        <w:t xml:space="preserve">Иные документы относительно финансового и правового состояния </w:t>
      </w:r>
      <w:r w:rsidR="00BB4579" w:rsidRPr="00402248">
        <w:rPr>
          <w:sz w:val="30"/>
          <w:szCs w:val="30"/>
        </w:rPr>
        <w:t xml:space="preserve">лизингополучателя </w:t>
      </w:r>
      <w:r w:rsidRPr="00402248">
        <w:rPr>
          <w:sz w:val="30"/>
          <w:szCs w:val="30"/>
        </w:rPr>
        <w:t>и факта наступления страхового случая (прилагаются):</w:t>
      </w:r>
    </w:p>
    <w:p w14:paraId="17663B12" w14:textId="77777777" w:rsidR="00AC49BB" w:rsidRPr="00402248" w:rsidRDefault="00AC49BB" w:rsidP="000A10E6">
      <w:pPr>
        <w:pStyle w:val="a4"/>
        <w:ind w:firstLine="0"/>
        <w:rPr>
          <w:sz w:val="30"/>
          <w:szCs w:val="30"/>
        </w:rPr>
      </w:pPr>
      <w:r w:rsidRPr="00402248">
        <w:rPr>
          <w:sz w:val="30"/>
          <w:szCs w:val="30"/>
        </w:rPr>
        <w:t>1. ____________________________________________________________</w:t>
      </w:r>
    </w:p>
    <w:p w14:paraId="47F4E174" w14:textId="77777777" w:rsidR="00AC49BB" w:rsidRPr="00402248" w:rsidRDefault="00AC49BB" w:rsidP="000A10E6">
      <w:pPr>
        <w:ind w:left="284" w:hanging="284"/>
        <w:rPr>
          <w:sz w:val="30"/>
          <w:szCs w:val="30"/>
        </w:rPr>
      </w:pPr>
      <w:r w:rsidRPr="00402248">
        <w:rPr>
          <w:sz w:val="30"/>
          <w:szCs w:val="30"/>
        </w:rPr>
        <w:t>2. ____________________________________________________________</w:t>
      </w:r>
    </w:p>
    <w:p w14:paraId="1879F6A9" w14:textId="77777777" w:rsidR="00AC49BB" w:rsidRPr="00402248" w:rsidRDefault="00AC49BB" w:rsidP="007A3106">
      <w:pPr>
        <w:ind w:left="284"/>
        <w:rPr>
          <w:sz w:val="16"/>
          <w:szCs w:val="16"/>
        </w:rPr>
      </w:pPr>
    </w:p>
    <w:p w14:paraId="6A288656" w14:textId="5D9D02D9" w:rsidR="00AC49BB" w:rsidRPr="00402248" w:rsidRDefault="00AC49BB" w:rsidP="00851178">
      <w:pPr>
        <w:pStyle w:val="22"/>
        <w:rPr>
          <w:sz w:val="30"/>
          <w:szCs w:val="30"/>
        </w:rPr>
      </w:pPr>
      <w:r w:rsidRPr="00402248">
        <w:rPr>
          <w:sz w:val="30"/>
          <w:szCs w:val="30"/>
        </w:rPr>
        <w:t xml:space="preserve">По заявленному случаю возникновения убытков компетентными органами проводится проверка либо возбуждено уголовное дело по факту неправомерных действий (бездействия) страхователя в отношении застрахованного </w:t>
      </w:r>
      <w:r w:rsidR="00177D89" w:rsidRPr="00402248">
        <w:rPr>
          <w:sz w:val="30"/>
          <w:szCs w:val="30"/>
        </w:rPr>
        <w:t>договора международного лизинга</w:t>
      </w:r>
      <w:r w:rsidRPr="00402248">
        <w:rPr>
          <w:sz w:val="30"/>
          <w:szCs w:val="30"/>
        </w:rPr>
        <w:t xml:space="preserve"> _____</w:t>
      </w:r>
      <w:r w:rsidR="00177D89" w:rsidRPr="00402248">
        <w:rPr>
          <w:sz w:val="30"/>
          <w:szCs w:val="30"/>
        </w:rPr>
        <w:t>__</w:t>
      </w:r>
      <w:r w:rsidRPr="00402248">
        <w:rPr>
          <w:sz w:val="30"/>
          <w:szCs w:val="30"/>
        </w:rPr>
        <w:t>__</w:t>
      </w:r>
      <w:r w:rsidR="000A10E6" w:rsidRPr="00402248">
        <w:rPr>
          <w:sz w:val="30"/>
          <w:szCs w:val="30"/>
        </w:rPr>
        <w:t xml:space="preserve"> </w:t>
      </w:r>
      <w:r w:rsidR="002A1093" w:rsidRPr="00402248">
        <w:rPr>
          <w:sz w:val="30"/>
          <w:szCs w:val="30"/>
        </w:rPr>
        <w:t>(д</w:t>
      </w:r>
      <w:r w:rsidRPr="00402248">
        <w:rPr>
          <w:sz w:val="30"/>
          <w:szCs w:val="30"/>
        </w:rPr>
        <w:t>а/</w:t>
      </w:r>
      <w:r w:rsidR="002A1093" w:rsidRPr="00402248">
        <w:rPr>
          <w:sz w:val="30"/>
          <w:szCs w:val="30"/>
        </w:rPr>
        <w:t>н</w:t>
      </w:r>
      <w:r w:rsidRPr="00402248">
        <w:rPr>
          <w:sz w:val="30"/>
          <w:szCs w:val="30"/>
        </w:rPr>
        <w:t>ет</w:t>
      </w:r>
      <w:r w:rsidR="002A1093" w:rsidRPr="00402248">
        <w:rPr>
          <w:sz w:val="30"/>
          <w:szCs w:val="30"/>
        </w:rPr>
        <w:t>)</w:t>
      </w:r>
      <w:r w:rsidRPr="00402248">
        <w:rPr>
          <w:sz w:val="30"/>
          <w:szCs w:val="30"/>
        </w:rPr>
        <w:t xml:space="preserve"> </w:t>
      </w:r>
    </w:p>
    <w:p w14:paraId="54F8CD9D" w14:textId="77777777" w:rsidR="000A10E6" w:rsidRPr="00402248" w:rsidRDefault="000A10E6" w:rsidP="007A3106">
      <w:pPr>
        <w:rPr>
          <w:b/>
          <w:sz w:val="30"/>
          <w:szCs w:val="30"/>
        </w:rPr>
      </w:pPr>
    </w:p>
    <w:p w14:paraId="2FB67A38" w14:textId="77777777" w:rsidR="00AC49BB" w:rsidRPr="00402248" w:rsidRDefault="00AC49BB" w:rsidP="007A3106">
      <w:pPr>
        <w:rPr>
          <w:sz w:val="30"/>
          <w:szCs w:val="30"/>
        </w:rPr>
      </w:pPr>
      <w:r w:rsidRPr="00402248">
        <w:rPr>
          <w:b/>
          <w:sz w:val="30"/>
          <w:szCs w:val="30"/>
        </w:rPr>
        <w:t>Представитель страхователя</w:t>
      </w:r>
      <w:r w:rsidRPr="00402248">
        <w:rPr>
          <w:sz w:val="30"/>
          <w:szCs w:val="30"/>
        </w:rPr>
        <w:tab/>
        <w:t>_____________     ___________________</w:t>
      </w:r>
    </w:p>
    <w:p w14:paraId="067B7C2E" w14:textId="14152354" w:rsidR="00AC49BB" w:rsidRPr="00402248" w:rsidRDefault="007C4C73" w:rsidP="007A3106">
      <w:pPr>
        <w:rPr>
          <w:sz w:val="26"/>
          <w:szCs w:val="26"/>
        </w:rPr>
      </w:pPr>
      <w:r w:rsidRPr="00402248">
        <w:rPr>
          <w:sz w:val="30"/>
          <w:szCs w:val="30"/>
        </w:rPr>
        <w:tab/>
      </w:r>
      <w:r w:rsidRPr="00402248">
        <w:rPr>
          <w:sz w:val="30"/>
          <w:szCs w:val="30"/>
        </w:rPr>
        <w:tab/>
      </w:r>
      <w:r w:rsidRPr="00402248">
        <w:rPr>
          <w:sz w:val="30"/>
          <w:szCs w:val="30"/>
        </w:rPr>
        <w:tab/>
      </w:r>
      <w:r w:rsidRPr="00402248">
        <w:rPr>
          <w:sz w:val="30"/>
          <w:szCs w:val="30"/>
        </w:rPr>
        <w:tab/>
      </w:r>
      <w:r w:rsidRPr="00402248">
        <w:rPr>
          <w:sz w:val="30"/>
          <w:szCs w:val="30"/>
        </w:rPr>
        <w:tab/>
        <w:t xml:space="preserve"> </w:t>
      </w:r>
      <w:r w:rsidRPr="00402248">
        <w:rPr>
          <w:sz w:val="30"/>
          <w:szCs w:val="30"/>
        </w:rPr>
        <w:tab/>
      </w:r>
      <w:r w:rsidRPr="00402248">
        <w:rPr>
          <w:sz w:val="26"/>
          <w:szCs w:val="26"/>
        </w:rPr>
        <w:t xml:space="preserve">  </w:t>
      </w:r>
      <w:r w:rsidR="00390C97" w:rsidRPr="00402248">
        <w:rPr>
          <w:sz w:val="26"/>
          <w:szCs w:val="26"/>
        </w:rPr>
        <w:t xml:space="preserve">  </w:t>
      </w:r>
      <w:r w:rsidRPr="00402248">
        <w:rPr>
          <w:sz w:val="26"/>
          <w:szCs w:val="26"/>
        </w:rPr>
        <w:t xml:space="preserve">   (</w:t>
      </w:r>
      <w:r w:rsidR="00AC49BB" w:rsidRPr="00402248">
        <w:rPr>
          <w:sz w:val="26"/>
          <w:szCs w:val="26"/>
        </w:rPr>
        <w:t>подпись</w:t>
      </w:r>
      <w:r w:rsidRPr="00402248">
        <w:rPr>
          <w:sz w:val="26"/>
          <w:szCs w:val="26"/>
        </w:rPr>
        <w:t>)</w:t>
      </w:r>
      <w:r w:rsidR="00AC49BB" w:rsidRPr="00402248">
        <w:rPr>
          <w:sz w:val="26"/>
          <w:szCs w:val="26"/>
        </w:rPr>
        <w:tab/>
      </w:r>
      <w:r w:rsidR="00AC49BB" w:rsidRPr="00402248">
        <w:rPr>
          <w:sz w:val="26"/>
          <w:szCs w:val="26"/>
        </w:rPr>
        <w:tab/>
      </w:r>
      <w:r w:rsidR="00677EB8" w:rsidRPr="00402248">
        <w:rPr>
          <w:sz w:val="26"/>
          <w:szCs w:val="26"/>
        </w:rPr>
        <w:t xml:space="preserve">    </w:t>
      </w:r>
      <w:r w:rsidR="00AC49BB" w:rsidRPr="00402248">
        <w:rPr>
          <w:sz w:val="26"/>
          <w:szCs w:val="26"/>
        </w:rPr>
        <w:t xml:space="preserve">  </w:t>
      </w:r>
      <w:r w:rsidR="00AF26E9" w:rsidRPr="00402248">
        <w:rPr>
          <w:sz w:val="26"/>
          <w:szCs w:val="26"/>
        </w:rPr>
        <w:t xml:space="preserve">   </w:t>
      </w:r>
      <w:r w:rsidR="00390C97" w:rsidRPr="00402248">
        <w:rPr>
          <w:sz w:val="26"/>
          <w:szCs w:val="26"/>
        </w:rPr>
        <w:t>(</w:t>
      </w:r>
      <w:r w:rsidR="00AC49BB" w:rsidRPr="00402248">
        <w:rPr>
          <w:sz w:val="26"/>
          <w:szCs w:val="26"/>
        </w:rPr>
        <w:t>ФИО</w:t>
      </w:r>
      <w:r w:rsidR="00390C97" w:rsidRPr="00402248">
        <w:rPr>
          <w:sz w:val="26"/>
          <w:szCs w:val="26"/>
        </w:rPr>
        <w:t>)</w:t>
      </w:r>
      <w:r w:rsidR="00AC49BB" w:rsidRPr="00402248">
        <w:rPr>
          <w:sz w:val="26"/>
          <w:szCs w:val="26"/>
        </w:rPr>
        <w:tab/>
        <w:t xml:space="preserve">                       </w:t>
      </w:r>
    </w:p>
    <w:p w14:paraId="4A57AF47" w14:textId="77777777" w:rsidR="00AC49BB" w:rsidRPr="00402248" w:rsidRDefault="007A3106" w:rsidP="007A3106">
      <w:pPr>
        <w:rPr>
          <w:sz w:val="30"/>
          <w:szCs w:val="30"/>
        </w:rPr>
      </w:pPr>
      <w:r w:rsidRPr="00402248">
        <w:rPr>
          <w:sz w:val="30"/>
          <w:szCs w:val="30"/>
        </w:rPr>
        <w:t>«____» _______________ 20__ г.</w:t>
      </w:r>
    </w:p>
    <w:p w14:paraId="7A689F4E" w14:textId="4DE14E83" w:rsidR="003D5312" w:rsidRPr="008F6FE3" w:rsidRDefault="003D5312" w:rsidP="008F6FE3">
      <w:pPr>
        <w:jc w:val="both"/>
        <w:rPr>
          <w:sz w:val="26"/>
          <w:szCs w:val="26"/>
        </w:rPr>
      </w:pPr>
      <w:bookmarkStart w:id="0" w:name="_GoBack"/>
      <w:bookmarkEnd w:id="0"/>
    </w:p>
    <w:sectPr w:rsidR="003D5312" w:rsidRPr="008F6FE3" w:rsidSect="00577213">
      <w:headerReference w:type="even" r:id="rId9"/>
      <w:footerReference w:type="even" r:id="rId10"/>
      <w:footerReference w:type="default" r:id="rId11"/>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A484A" w14:textId="77777777" w:rsidR="00515241" w:rsidRDefault="00515241">
      <w:r>
        <w:separator/>
      </w:r>
    </w:p>
  </w:endnote>
  <w:endnote w:type="continuationSeparator" w:id="0">
    <w:p w14:paraId="14E65CBF" w14:textId="77777777" w:rsidR="00515241" w:rsidRDefault="0051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EC0D" w14:textId="77777777" w:rsidR="00F065F1" w:rsidRDefault="00F065F1" w:rsidP="00EA5C9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61727F" w14:textId="77777777" w:rsidR="00F065F1" w:rsidRDefault="00F065F1">
    <w:pPr>
      <w:pStyle w:val="a6"/>
      <w:ind w:right="360"/>
    </w:pPr>
  </w:p>
  <w:p w14:paraId="0E724413" w14:textId="77777777" w:rsidR="00F065F1" w:rsidRDefault="00F065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22B3" w14:textId="5D6C1D6C" w:rsidR="00F065F1" w:rsidRPr="00C75CF8" w:rsidRDefault="00F065F1" w:rsidP="00EA5C92">
    <w:pPr>
      <w:pStyle w:val="a6"/>
      <w:framePr w:wrap="around" w:vAnchor="text" w:hAnchor="margin" w:xAlign="right" w:y="1"/>
      <w:rPr>
        <w:rStyle w:val="a7"/>
        <w:sz w:val="30"/>
        <w:szCs w:val="30"/>
      </w:rPr>
    </w:pPr>
    <w:r w:rsidRPr="00C75CF8">
      <w:rPr>
        <w:rStyle w:val="a7"/>
        <w:sz w:val="30"/>
        <w:szCs w:val="30"/>
      </w:rPr>
      <w:fldChar w:fldCharType="begin"/>
    </w:r>
    <w:r w:rsidRPr="00C75CF8">
      <w:rPr>
        <w:rStyle w:val="a7"/>
        <w:sz w:val="30"/>
        <w:szCs w:val="30"/>
      </w:rPr>
      <w:instrText xml:space="preserve">PAGE  </w:instrText>
    </w:r>
    <w:r w:rsidRPr="00C75CF8">
      <w:rPr>
        <w:rStyle w:val="a7"/>
        <w:sz w:val="30"/>
        <w:szCs w:val="30"/>
      </w:rPr>
      <w:fldChar w:fldCharType="separate"/>
    </w:r>
    <w:r w:rsidR="008F6FE3">
      <w:rPr>
        <w:rStyle w:val="a7"/>
        <w:noProof/>
        <w:sz w:val="30"/>
        <w:szCs w:val="30"/>
      </w:rPr>
      <w:t>33</w:t>
    </w:r>
    <w:r w:rsidRPr="00C75CF8">
      <w:rPr>
        <w:rStyle w:val="a7"/>
        <w:sz w:val="30"/>
        <w:szCs w:val="30"/>
      </w:rPr>
      <w:fldChar w:fldCharType="end"/>
    </w:r>
  </w:p>
  <w:p w14:paraId="24DEFA0E" w14:textId="77777777" w:rsidR="00F065F1" w:rsidRDefault="00F065F1">
    <w:pPr>
      <w:pStyle w:val="a6"/>
      <w:ind w:right="360"/>
    </w:pPr>
  </w:p>
  <w:p w14:paraId="192BBA70" w14:textId="77777777" w:rsidR="00F065F1" w:rsidRDefault="00F065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7668F" w14:textId="77777777" w:rsidR="00515241" w:rsidRDefault="00515241">
      <w:r>
        <w:separator/>
      </w:r>
    </w:p>
  </w:footnote>
  <w:footnote w:type="continuationSeparator" w:id="0">
    <w:p w14:paraId="35DF6F51" w14:textId="77777777" w:rsidR="00515241" w:rsidRDefault="0051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F228" w14:textId="77777777" w:rsidR="00F065F1" w:rsidRDefault="00F065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888FF3" w14:textId="77777777" w:rsidR="00F065F1" w:rsidRDefault="00F065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C0F"/>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6800E29"/>
    <w:multiLevelType w:val="singleLevel"/>
    <w:tmpl w:val="F32EB424"/>
    <w:lvl w:ilvl="0">
      <w:start w:val="2"/>
      <w:numFmt w:val="bullet"/>
      <w:lvlText w:val="-"/>
      <w:lvlJc w:val="left"/>
      <w:pPr>
        <w:tabs>
          <w:tab w:val="num" w:pos="1080"/>
        </w:tabs>
        <w:ind w:left="1080" w:hanging="360"/>
      </w:pPr>
      <w:rPr>
        <w:rFonts w:hint="default"/>
      </w:rPr>
    </w:lvl>
  </w:abstractNum>
  <w:abstractNum w:abstractNumId="2" w15:restartNumberingAfterBreak="0">
    <w:nsid w:val="12CA736A"/>
    <w:multiLevelType w:val="multilevel"/>
    <w:tmpl w:val="10FC15D8"/>
    <w:lvl w:ilvl="0">
      <w:start w:val="4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1D5B2D"/>
    <w:multiLevelType w:val="hybridMultilevel"/>
    <w:tmpl w:val="4CEEC1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982A4D"/>
    <w:multiLevelType w:val="hybridMultilevel"/>
    <w:tmpl w:val="9C063212"/>
    <w:lvl w:ilvl="0" w:tplc="CCFC67E8">
      <w:start w:val="47"/>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2C1FE7"/>
    <w:multiLevelType w:val="singleLevel"/>
    <w:tmpl w:val="83060446"/>
    <w:lvl w:ilvl="0">
      <w:start w:val="1"/>
      <w:numFmt w:val="bullet"/>
      <w:lvlText w:val="-"/>
      <w:lvlJc w:val="left"/>
      <w:pPr>
        <w:tabs>
          <w:tab w:val="num" w:pos="360"/>
        </w:tabs>
        <w:ind w:left="360" w:hanging="360"/>
      </w:pPr>
      <w:rPr>
        <w:rFonts w:hint="default"/>
      </w:rPr>
    </w:lvl>
  </w:abstractNum>
  <w:abstractNum w:abstractNumId="6" w15:restartNumberingAfterBreak="0">
    <w:nsid w:val="53A4082D"/>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B590F9A"/>
    <w:multiLevelType w:val="multilevel"/>
    <w:tmpl w:val="3AB485AE"/>
    <w:lvl w:ilvl="0">
      <w:start w:val="50"/>
      <w:numFmt w:val="decimal"/>
      <w:lvlText w:val="%1."/>
      <w:lvlJc w:val="left"/>
      <w:pPr>
        <w:tabs>
          <w:tab w:val="num" w:pos="1545"/>
        </w:tabs>
        <w:ind w:left="1545" w:hanging="64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700"/>
        </w:tabs>
        <w:ind w:left="2700" w:hanging="1800"/>
      </w:pPr>
      <w:rPr>
        <w:rFonts w:hint="default"/>
      </w:rPr>
    </w:lvl>
    <w:lvl w:ilvl="8">
      <w:start w:val="1"/>
      <w:numFmt w:val="decimal"/>
      <w:lvlText w:val="%1.%2.%3.%4.%5.%6.%7.%8.%9."/>
      <w:lvlJc w:val="left"/>
      <w:pPr>
        <w:tabs>
          <w:tab w:val="num" w:pos="3060"/>
        </w:tabs>
        <w:ind w:left="3060" w:hanging="2160"/>
      </w:pPr>
      <w:rPr>
        <w:rFonts w:hint="default"/>
      </w:rPr>
    </w:lvl>
  </w:abstractNum>
  <w:abstractNum w:abstractNumId="8" w15:restartNumberingAfterBreak="0">
    <w:nsid w:val="6D3A1FDD"/>
    <w:multiLevelType w:val="hybridMultilevel"/>
    <w:tmpl w:val="125A5AEA"/>
    <w:lvl w:ilvl="0" w:tplc="A650BA20">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7BAC4013"/>
    <w:multiLevelType w:val="hybridMultilevel"/>
    <w:tmpl w:val="9364EA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82"/>
    <w:rsid w:val="000044BE"/>
    <w:rsid w:val="00012046"/>
    <w:rsid w:val="00013048"/>
    <w:rsid w:val="00016048"/>
    <w:rsid w:val="0002063E"/>
    <w:rsid w:val="000211C2"/>
    <w:rsid w:val="00021C07"/>
    <w:rsid w:val="000234BC"/>
    <w:rsid w:val="00023C52"/>
    <w:rsid w:val="00027028"/>
    <w:rsid w:val="000307CF"/>
    <w:rsid w:val="00035B54"/>
    <w:rsid w:val="0004077E"/>
    <w:rsid w:val="00052094"/>
    <w:rsid w:val="0005218C"/>
    <w:rsid w:val="00055AB8"/>
    <w:rsid w:val="000605A2"/>
    <w:rsid w:val="00065024"/>
    <w:rsid w:val="00066617"/>
    <w:rsid w:val="00071972"/>
    <w:rsid w:val="00081984"/>
    <w:rsid w:val="00082BB3"/>
    <w:rsid w:val="0008362C"/>
    <w:rsid w:val="0008464A"/>
    <w:rsid w:val="000944A8"/>
    <w:rsid w:val="000A10E6"/>
    <w:rsid w:val="000A31A8"/>
    <w:rsid w:val="000B483E"/>
    <w:rsid w:val="000C0BC5"/>
    <w:rsid w:val="000C3F08"/>
    <w:rsid w:val="000D00EA"/>
    <w:rsid w:val="000D2731"/>
    <w:rsid w:val="000E644D"/>
    <w:rsid w:val="000F3CD3"/>
    <w:rsid w:val="000F4C7A"/>
    <w:rsid w:val="000F63C0"/>
    <w:rsid w:val="00103DC6"/>
    <w:rsid w:val="00111B79"/>
    <w:rsid w:val="00126CE2"/>
    <w:rsid w:val="00132A56"/>
    <w:rsid w:val="00133BCA"/>
    <w:rsid w:val="00134C02"/>
    <w:rsid w:val="00144F6B"/>
    <w:rsid w:val="00151208"/>
    <w:rsid w:val="00152086"/>
    <w:rsid w:val="00152659"/>
    <w:rsid w:val="00157EF3"/>
    <w:rsid w:val="001678FA"/>
    <w:rsid w:val="00176E0B"/>
    <w:rsid w:val="00177D89"/>
    <w:rsid w:val="00191A58"/>
    <w:rsid w:val="00193A9B"/>
    <w:rsid w:val="001954D7"/>
    <w:rsid w:val="001A53D7"/>
    <w:rsid w:val="001A6980"/>
    <w:rsid w:val="001A7ACC"/>
    <w:rsid w:val="001C119B"/>
    <w:rsid w:val="001C1422"/>
    <w:rsid w:val="001C3867"/>
    <w:rsid w:val="001C3F7C"/>
    <w:rsid w:val="001D0269"/>
    <w:rsid w:val="001D28DB"/>
    <w:rsid w:val="001D68F2"/>
    <w:rsid w:val="001D748C"/>
    <w:rsid w:val="001D7F53"/>
    <w:rsid w:val="001E4C7C"/>
    <w:rsid w:val="001F0484"/>
    <w:rsid w:val="001F1693"/>
    <w:rsid w:val="001F1A55"/>
    <w:rsid w:val="001F25B1"/>
    <w:rsid w:val="00203096"/>
    <w:rsid w:val="00205B57"/>
    <w:rsid w:val="00213AE9"/>
    <w:rsid w:val="002207C5"/>
    <w:rsid w:val="00220ED7"/>
    <w:rsid w:val="00230995"/>
    <w:rsid w:val="00242261"/>
    <w:rsid w:val="00242709"/>
    <w:rsid w:val="002466AE"/>
    <w:rsid w:val="00251EFA"/>
    <w:rsid w:val="00256AB8"/>
    <w:rsid w:val="00256DEF"/>
    <w:rsid w:val="00263170"/>
    <w:rsid w:val="00272E60"/>
    <w:rsid w:val="00276560"/>
    <w:rsid w:val="0027760C"/>
    <w:rsid w:val="002837E6"/>
    <w:rsid w:val="002847B6"/>
    <w:rsid w:val="00294943"/>
    <w:rsid w:val="00296ACD"/>
    <w:rsid w:val="002A09F0"/>
    <w:rsid w:val="002A1093"/>
    <w:rsid w:val="002A6257"/>
    <w:rsid w:val="002B2729"/>
    <w:rsid w:val="002B27A1"/>
    <w:rsid w:val="002B3D7F"/>
    <w:rsid w:val="002D66B2"/>
    <w:rsid w:val="002D6882"/>
    <w:rsid w:val="002D759D"/>
    <w:rsid w:val="002E161B"/>
    <w:rsid w:val="002F1C29"/>
    <w:rsid w:val="002F1D5D"/>
    <w:rsid w:val="002F3F35"/>
    <w:rsid w:val="002F5A15"/>
    <w:rsid w:val="002F73B4"/>
    <w:rsid w:val="00301CAC"/>
    <w:rsid w:val="003039E9"/>
    <w:rsid w:val="003154BF"/>
    <w:rsid w:val="003220AF"/>
    <w:rsid w:val="00324AD2"/>
    <w:rsid w:val="0032706F"/>
    <w:rsid w:val="0033398D"/>
    <w:rsid w:val="00336943"/>
    <w:rsid w:val="00336FF7"/>
    <w:rsid w:val="0035481D"/>
    <w:rsid w:val="003571B1"/>
    <w:rsid w:val="00357561"/>
    <w:rsid w:val="00372DE6"/>
    <w:rsid w:val="00380C3C"/>
    <w:rsid w:val="00381E85"/>
    <w:rsid w:val="00387028"/>
    <w:rsid w:val="00390C97"/>
    <w:rsid w:val="003933CC"/>
    <w:rsid w:val="00394485"/>
    <w:rsid w:val="003957B7"/>
    <w:rsid w:val="003A0107"/>
    <w:rsid w:val="003A3CDD"/>
    <w:rsid w:val="003A7952"/>
    <w:rsid w:val="003C1AF9"/>
    <w:rsid w:val="003C1B5E"/>
    <w:rsid w:val="003C3043"/>
    <w:rsid w:val="003D08ED"/>
    <w:rsid w:val="003D18BF"/>
    <w:rsid w:val="003D210D"/>
    <w:rsid w:val="003D5312"/>
    <w:rsid w:val="003E0E1A"/>
    <w:rsid w:val="003E717A"/>
    <w:rsid w:val="003F26F8"/>
    <w:rsid w:val="003F4D7C"/>
    <w:rsid w:val="003F671D"/>
    <w:rsid w:val="00401012"/>
    <w:rsid w:val="00402248"/>
    <w:rsid w:val="00403D12"/>
    <w:rsid w:val="00410148"/>
    <w:rsid w:val="00410465"/>
    <w:rsid w:val="004136BC"/>
    <w:rsid w:val="00420E96"/>
    <w:rsid w:val="00421007"/>
    <w:rsid w:val="00422792"/>
    <w:rsid w:val="004253E5"/>
    <w:rsid w:val="004268F2"/>
    <w:rsid w:val="00433959"/>
    <w:rsid w:val="00435121"/>
    <w:rsid w:val="00435EF6"/>
    <w:rsid w:val="004367FF"/>
    <w:rsid w:val="004416FA"/>
    <w:rsid w:val="00443B5E"/>
    <w:rsid w:val="00444B23"/>
    <w:rsid w:val="00447628"/>
    <w:rsid w:val="00447AFD"/>
    <w:rsid w:val="0045648B"/>
    <w:rsid w:val="00462957"/>
    <w:rsid w:val="00462A63"/>
    <w:rsid w:val="00470FA5"/>
    <w:rsid w:val="00472634"/>
    <w:rsid w:val="00477A8D"/>
    <w:rsid w:val="004908EF"/>
    <w:rsid w:val="004914F0"/>
    <w:rsid w:val="00495D63"/>
    <w:rsid w:val="00496391"/>
    <w:rsid w:val="004976E2"/>
    <w:rsid w:val="004B01FD"/>
    <w:rsid w:val="004B26CA"/>
    <w:rsid w:val="004B3C54"/>
    <w:rsid w:val="004B5DEE"/>
    <w:rsid w:val="004B7CF8"/>
    <w:rsid w:val="004C2D02"/>
    <w:rsid w:val="004C38E6"/>
    <w:rsid w:val="004C40C4"/>
    <w:rsid w:val="004D64F4"/>
    <w:rsid w:val="004E1E0A"/>
    <w:rsid w:val="004E4A13"/>
    <w:rsid w:val="004E57D8"/>
    <w:rsid w:val="004F17ED"/>
    <w:rsid w:val="004F6222"/>
    <w:rsid w:val="004F7BBD"/>
    <w:rsid w:val="005064B1"/>
    <w:rsid w:val="00506607"/>
    <w:rsid w:val="00507155"/>
    <w:rsid w:val="00515241"/>
    <w:rsid w:val="00521568"/>
    <w:rsid w:val="005266A7"/>
    <w:rsid w:val="005309D5"/>
    <w:rsid w:val="00534080"/>
    <w:rsid w:val="00540C50"/>
    <w:rsid w:val="005417B5"/>
    <w:rsid w:val="005454FD"/>
    <w:rsid w:val="0054603A"/>
    <w:rsid w:val="00556511"/>
    <w:rsid w:val="005567C7"/>
    <w:rsid w:val="005652A2"/>
    <w:rsid w:val="00566C5E"/>
    <w:rsid w:val="005710BD"/>
    <w:rsid w:val="0057191B"/>
    <w:rsid w:val="00577213"/>
    <w:rsid w:val="00583C29"/>
    <w:rsid w:val="00586A96"/>
    <w:rsid w:val="00594766"/>
    <w:rsid w:val="005947C2"/>
    <w:rsid w:val="005A1813"/>
    <w:rsid w:val="005A214B"/>
    <w:rsid w:val="005A6F91"/>
    <w:rsid w:val="005B2623"/>
    <w:rsid w:val="005B28CF"/>
    <w:rsid w:val="005B7D66"/>
    <w:rsid w:val="005C2D07"/>
    <w:rsid w:val="005C3649"/>
    <w:rsid w:val="005D4F59"/>
    <w:rsid w:val="005D750B"/>
    <w:rsid w:val="005D7BF7"/>
    <w:rsid w:val="005E41A1"/>
    <w:rsid w:val="005E51B6"/>
    <w:rsid w:val="005F3A93"/>
    <w:rsid w:val="005F6F8F"/>
    <w:rsid w:val="006017B7"/>
    <w:rsid w:val="006143F0"/>
    <w:rsid w:val="0061764F"/>
    <w:rsid w:val="0062138A"/>
    <w:rsid w:val="006239E4"/>
    <w:rsid w:val="00626A13"/>
    <w:rsid w:val="00630483"/>
    <w:rsid w:val="00643CD3"/>
    <w:rsid w:val="00645D4E"/>
    <w:rsid w:val="00662619"/>
    <w:rsid w:val="0066612A"/>
    <w:rsid w:val="006667DE"/>
    <w:rsid w:val="0067356C"/>
    <w:rsid w:val="006756DF"/>
    <w:rsid w:val="00675D89"/>
    <w:rsid w:val="00677917"/>
    <w:rsid w:val="00677EB8"/>
    <w:rsid w:val="006867F7"/>
    <w:rsid w:val="00686BCA"/>
    <w:rsid w:val="00687D65"/>
    <w:rsid w:val="00690F1B"/>
    <w:rsid w:val="006A3394"/>
    <w:rsid w:val="006A4668"/>
    <w:rsid w:val="006A51B3"/>
    <w:rsid w:val="006A7800"/>
    <w:rsid w:val="006C47A7"/>
    <w:rsid w:val="006D4372"/>
    <w:rsid w:val="006D70A4"/>
    <w:rsid w:val="006E0C54"/>
    <w:rsid w:val="006E0CE5"/>
    <w:rsid w:val="006E74A0"/>
    <w:rsid w:val="00704712"/>
    <w:rsid w:val="0070753C"/>
    <w:rsid w:val="0073033F"/>
    <w:rsid w:val="00735CAD"/>
    <w:rsid w:val="00745A5C"/>
    <w:rsid w:val="007515BB"/>
    <w:rsid w:val="00762E58"/>
    <w:rsid w:val="0077478B"/>
    <w:rsid w:val="00777376"/>
    <w:rsid w:val="00782C86"/>
    <w:rsid w:val="00783138"/>
    <w:rsid w:val="00783AC6"/>
    <w:rsid w:val="00783F85"/>
    <w:rsid w:val="007872CE"/>
    <w:rsid w:val="00787B33"/>
    <w:rsid w:val="007949A7"/>
    <w:rsid w:val="007A3106"/>
    <w:rsid w:val="007A4B7E"/>
    <w:rsid w:val="007A56AD"/>
    <w:rsid w:val="007A5CCE"/>
    <w:rsid w:val="007A6EAF"/>
    <w:rsid w:val="007A7AEF"/>
    <w:rsid w:val="007B4DE8"/>
    <w:rsid w:val="007C2579"/>
    <w:rsid w:val="007C4C73"/>
    <w:rsid w:val="007C54E1"/>
    <w:rsid w:val="007C5C78"/>
    <w:rsid w:val="007C5DB4"/>
    <w:rsid w:val="007D14F1"/>
    <w:rsid w:val="007D61DE"/>
    <w:rsid w:val="007E27AF"/>
    <w:rsid w:val="007F03D2"/>
    <w:rsid w:val="007F19AC"/>
    <w:rsid w:val="007F6090"/>
    <w:rsid w:val="007F7A27"/>
    <w:rsid w:val="00810A7A"/>
    <w:rsid w:val="00811D1B"/>
    <w:rsid w:val="00812B28"/>
    <w:rsid w:val="008132A0"/>
    <w:rsid w:val="00814E1C"/>
    <w:rsid w:val="00822433"/>
    <w:rsid w:val="00826CD6"/>
    <w:rsid w:val="00831EA2"/>
    <w:rsid w:val="008340B3"/>
    <w:rsid w:val="008429B7"/>
    <w:rsid w:val="0084363F"/>
    <w:rsid w:val="00850811"/>
    <w:rsid w:val="00850915"/>
    <w:rsid w:val="00851178"/>
    <w:rsid w:val="0085546C"/>
    <w:rsid w:val="00857550"/>
    <w:rsid w:val="00861653"/>
    <w:rsid w:val="00864C8E"/>
    <w:rsid w:val="008703CE"/>
    <w:rsid w:val="00870697"/>
    <w:rsid w:val="00871B6B"/>
    <w:rsid w:val="00872013"/>
    <w:rsid w:val="00873FD0"/>
    <w:rsid w:val="00876CE2"/>
    <w:rsid w:val="00877ABC"/>
    <w:rsid w:val="00883A2A"/>
    <w:rsid w:val="00886B99"/>
    <w:rsid w:val="0089077A"/>
    <w:rsid w:val="00892100"/>
    <w:rsid w:val="008949A7"/>
    <w:rsid w:val="008A748F"/>
    <w:rsid w:val="008B7E67"/>
    <w:rsid w:val="008C3194"/>
    <w:rsid w:val="008C6ED7"/>
    <w:rsid w:val="008D01B6"/>
    <w:rsid w:val="008D651E"/>
    <w:rsid w:val="008E3442"/>
    <w:rsid w:val="008E4385"/>
    <w:rsid w:val="008E6F6A"/>
    <w:rsid w:val="008F1348"/>
    <w:rsid w:val="008F2F1A"/>
    <w:rsid w:val="008F689B"/>
    <w:rsid w:val="008F6FE3"/>
    <w:rsid w:val="00904633"/>
    <w:rsid w:val="00911001"/>
    <w:rsid w:val="00913F15"/>
    <w:rsid w:val="009216A5"/>
    <w:rsid w:val="00921873"/>
    <w:rsid w:val="00922BAD"/>
    <w:rsid w:val="00922FE6"/>
    <w:rsid w:val="009242DB"/>
    <w:rsid w:val="00926AE0"/>
    <w:rsid w:val="0093714F"/>
    <w:rsid w:val="0093772A"/>
    <w:rsid w:val="00943F9C"/>
    <w:rsid w:val="00946184"/>
    <w:rsid w:val="00947772"/>
    <w:rsid w:val="00955CB2"/>
    <w:rsid w:val="009670E0"/>
    <w:rsid w:val="00975682"/>
    <w:rsid w:val="009757FE"/>
    <w:rsid w:val="00975D2C"/>
    <w:rsid w:val="00983273"/>
    <w:rsid w:val="00991EF7"/>
    <w:rsid w:val="00992B07"/>
    <w:rsid w:val="00992E23"/>
    <w:rsid w:val="009A0A69"/>
    <w:rsid w:val="009A0BA9"/>
    <w:rsid w:val="009A55A1"/>
    <w:rsid w:val="009A7100"/>
    <w:rsid w:val="009B538F"/>
    <w:rsid w:val="009C13F6"/>
    <w:rsid w:val="009C4423"/>
    <w:rsid w:val="009D6060"/>
    <w:rsid w:val="009D6C58"/>
    <w:rsid w:val="009D7B08"/>
    <w:rsid w:val="009D7F4E"/>
    <w:rsid w:val="009E1CB8"/>
    <w:rsid w:val="009E4DB4"/>
    <w:rsid w:val="009F291F"/>
    <w:rsid w:val="00A02A8F"/>
    <w:rsid w:val="00A060D1"/>
    <w:rsid w:val="00A11798"/>
    <w:rsid w:val="00A11820"/>
    <w:rsid w:val="00A20800"/>
    <w:rsid w:val="00A364C0"/>
    <w:rsid w:val="00A36521"/>
    <w:rsid w:val="00A40B6E"/>
    <w:rsid w:val="00A454BB"/>
    <w:rsid w:val="00A46A1C"/>
    <w:rsid w:val="00A47769"/>
    <w:rsid w:val="00A50A18"/>
    <w:rsid w:val="00A51D85"/>
    <w:rsid w:val="00A53A8E"/>
    <w:rsid w:val="00A57744"/>
    <w:rsid w:val="00A600DB"/>
    <w:rsid w:val="00A7013A"/>
    <w:rsid w:val="00A70CC8"/>
    <w:rsid w:val="00A74793"/>
    <w:rsid w:val="00A769C8"/>
    <w:rsid w:val="00A8175F"/>
    <w:rsid w:val="00A8493B"/>
    <w:rsid w:val="00A84FC1"/>
    <w:rsid w:val="00A95496"/>
    <w:rsid w:val="00AA71C0"/>
    <w:rsid w:val="00AB1647"/>
    <w:rsid w:val="00AB1DF4"/>
    <w:rsid w:val="00AB473B"/>
    <w:rsid w:val="00AB4C06"/>
    <w:rsid w:val="00AC1E38"/>
    <w:rsid w:val="00AC3F3B"/>
    <w:rsid w:val="00AC49BB"/>
    <w:rsid w:val="00AD2F4E"/>
    <w:rsid w:val="00AD52DC"/>
    <w:rsid w:val="00AD7179"/>
    <w:rsid w:val="00AE1BB0"/>
    <w:rsid w:val="00AE4276"/>
    <w:rsid w:val="00AF26E9"/>
    <w:rsid w:val="00AF2794"/>
    <w:rsid w:val="00AF4FB9"/>
    <w:rsid w:val="00AF5C1A"/>
    <w:rsid w:val="00B0156E"/>
    <w:rsid w:val="00B05B9E"/>
    <w:rsid w:val="00B07181"/>
    <w:rsid w:val="00B1580E"/>
    <w:rsid w:val="00B1753C"/>
    <w:rsid w:val="00B22BCD"/>
    <w:rsid w:val="00B25F1B"/>
    <w:rsid w:val="00B3650B"/>
    <w:rsid w:val="00B408CA"/>
    <w:rsid w:val="00B40AC2"/>
    <w:rsid w:val="00B41849"/>
    <w:rsid w:val="00B4217B"/>
    <w:rsid w:val="00B424C8"/>
    <w:rsid w:val="00B56F8E"/>
    <w:rsid w:val="00B6796B"/>
    <w:rsid w:val="00B718EE"/>
    <w:rsid w:val="00B7606A"/>
    <w:rsid w:val="00B80502"/>
    <w:rsid w:val="00B827FF"/>
    <w:rsid w:val="00B87AE6"/>
    <w:rsid w:val="00B92137"/>
    <w:rsid w:val="00B967E2"/>
    <w:rsid w:val="00BA473D"/>
    <w:rsid w:val="00BB4579"/>
    <w:rsid w:val="00BC02BB"/>
    <w:rsid w:val="00BC1F1E"/>
    <w:rsid w:val="00BC46F8"/>
    <w:rsid w:val="00BD3E80"/>
    <w:rsid w:val="00BF4755"/>
    <w:rsid w:val="00C036FB"/>
    <w:rsid w:val="00C0626D"/>
    <w:rsid w:val="00C11271"/>
    <w:rsid w:val="00C11C1E"/>
    <w:rsid w:val="00C25398"/>
    <w:rsid w:val="00C2541B"/>
    <w:rsid w:val="00C3043B"/>
    <w:rsid w:val="00C32E59"/>
    <w:rsid w:val="00C357E6"/>
    <w:rsid w:val="00C52432"/>
    <w:rsid w:val="00C5696D"/>
    <w:rsid w:val="00C578E0"/>
    <w:rsid w:val="00C62924"/>
    <w:rsid w:val="00C63EDD"/>
    <w:rsid w:val="00C65AAB"/>
    <w:rsid w:val="00C73508"/>
    <w:rsid w:val="00C75CF8"/>
    <w:rsid w:val="00C82127"/>
    <w:rsid w:val="00C84EEE"/>
    <w:rsid w:val="00C90164"/>
    <w:rsid w:val="00C9228D"/>
    <w:rsid w:val="00C94DF2"/>
    <w:rsid w:val="00C9577E"/>
    <w:rsid w:val="00CA20C7"/>
    <w:rsid w:val="00CA22CD"/>
    <w:rsid w:val="00CB1EC2"/>
    <w:rsid w:val="00CC4E34"/>
    <w:rsid w:val="00CC4FCA"/>
    <w:rsid w:val="00CC757B"/>
    <w:rsid w:val="00CE244B"/>
    <w:rsid w:val="00CE2F2E"/>
    <w:rsid w:val="00CE32D6"/>
    <w:rsid w:val="00CE696D"/>
    <w:rsid w:val="00CE7E92"/>
    <w:rsid w:val="00CF25F2"/>
    <w:rsid w:val="00D07BAC"/>
    <w:rsid w:val="00D1270B"/>
    <w:rsid w:val="00D16704"/>
    <w:rsid w:val="00D27949"/>
    <w:rsid w:val="00D31346"/>
    <w:rsid w:val="00D3162B"/>
    <w:rsid w:val="00D3468C"/>
    <w:rsid w:val="00D47E9B"/>
    <w:rsid w:val="00D661E3"/>
    <w:rsid w:val="00D76C86"/>
    <w:rsid w:val="00D77D30"/>
    <w:rsid w:val="00D807E2"/>
    <w:rsid w:val="00D84571"/>
    <w:rsid w:val="00D93708"/>
    <w:rsid w:val="00D976D4"/>
    <w:rsid w:val="00D97AAA"/>
    <w:rsid w:val="00DB00DD"/>
    <w:rsid w:val="00DB0B1E"/>
    <w:rsid w:val="00DB166D"/>
    <w:rsid w:val="00DB542E"/>
    <w:rsid w:val="00DC2BED"/>
    <w:rsid w:val="00DC3912"/>
    <w:rsid w:val="00DC568F"/>
    <w:rsid w:val="00DC659E"/>
    <w:rsid w:val="00DC7F93"/>
    <w:rsid w:val="00DD03B2"/>
    <w:rsid w:val="00DD1F9B"/>
    <w:rsid w:val="00DD573A"/>
    <w:rsid w:val="00DE219B"/>
    <w:rsid w:val="00DE3C05"/>
    <w:rsid w:val="00DE4937"/>
    <w:rsid w:val="00DF5DDB"/>
    <w:rsid w:val="00DF687F"/>
    <w:rsid w:val="00E00B33"/>
    <w:rsid w:val="00E10C90"/>
    <w:rsid w:val="00E23275"/>
    <w:rsid w:val="00E31355"/>
    <w:rsid w:val="00E31FFF"/>
    <w:rsid w:val="00E351FB"/>
    <w:rsid w:val="00E3533B"/>
    <w:rsid w:val="00E358C9"/>
    <w:rsid w:val="00E43FF4"/>
    <w:rsid w:val="00E5087A"/>
    <w:rsid w:val="00E51339"/>
    <w:rsid w:val="00E60B52"/>
    <w:rsid w:val="00E61123"/>
    <w:rsid w:val="00E6257F"/>
    <w:rsid w:val="00E74367"/>
    <w:rsid w:val="00E775D9"/>
    <w:rsid w:val="00E82FF8"/>
    <w:rsid w:val="00E84E6B"/>
    <w:rsid w:val="00E85D84"/>
    <w:rsid w:val="00E869F5"/>
    <w:rsid w:val="00E96A4E"/>
    <w:rsid w:val="00EA5C92"/>
    <w:rsid w:val="00EA75A1"/>
    <w:rsid w:val="00EA7CB0"/>
    <w:rsid w:val="00EB1833"/>
    <w:rsid w:val="00EB3A8F"/>
    <w:rsid w:val="00EC15E0"/>
    <w:rsid w:val="00EC1B32"/>
    <w:rsid w:val="00EC3E4D"/>
    <w:rsid w:val="00EC6A37"/>
    <w:rsid w:val="00ED3F88"/>
    <w:rsid w:val="00ED676E"/>
    <w:rsid w:val="00EE3855"/>
    <w:rsid w:val="00EE5D82"/>
    <w:rsid w:val="00EF503D"/>
    <w:rsid w:val="00EF56D5"/>
    <w:rsid w:val="00EF6293"/>
    <w:rsid w:val="00F004C0"/>
    <w:rsid w:val="00F00C64"/>
    <w:rsid w:val="00F04662"/>
    <w:rsid w:val="00F065F1"/>
    <w:rsid w:val="00F07277"/>
    <w:rsid w:val="00F1117D"/>
    <w:rsid w:val="00F12958"/>
    <w:rsid w:val="00F162E0"/>
    <w:rsid w:val="00F17FC5"/>
    <w:rsid w:val="00F24891"/>
    <w:rsid w:val="00F36A40"/>
    <w:rsid w:val="00F42D99"/>
    <w:rsid w:val="00F43062"/>
    <w:rsid w:val="00F4360C"/>
    <w:rsid w:val="00F45FDB"/>
    <w:rsid w:val="00F5266B"/>
    <w:rsid w:val="00F52848"/>
    <w:rsid w:val="00F5573A"/>
    <w:rsid w:val="00F70E0F"/>
    <w:rsid w:val="00F738F5"/>
    <w:rsid w:val="00F74D80"/>
    <w:rsid w:val="00F75F3C"/>
    <w:rsid w:val="00F80023"/>
    <w:rsid w:val="00F86B38"/>
    <w:rsid w:val="00F9184E"/>
    <w:rsid w:val="00F936CB"/>
    <w:rsid w:val="00F94021"/>
    <w:rsid w:val="00F9409F"/>
    <w:rsid w:val="00F942F7"/>
    <w:rsid w:val="00F96561"/>
    <w:rsid w:val="00F97EB6"/>
    <w:rsid w:val="00FA48B7"/>
    <w:rsid w:val="00FB0F3E"/>
    <w:rsid w:val="00FB33CC"/>
    <w:rsid w:val="00FC2DD7"/>
    <w:rsid w:val="00FC4C68"/>
    <w:rsid w:val="00FC5205"/>
    <w:rsid w:val="00FC608C"/>
    <w:rsid w:val="00FC7835"/>
    <w:rsid w:val="00FD4175"/>
    <w:rsid w:val="00FD6926"/>
    <w:rsid w:val="00FD7FDB"/>
    <w:rsid w:val="00FE6491"/>
    <w:rsid w:val="00FE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5A786"/>
  <w15:chartTrackingRefBased/>
  <w15:docId w15:val="{833CA516-9102-45EB-A8CD-6D27A0C4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731"/>
  </w:style>
  <w:style w:type="paragraph" w:styleId="1">
    <w:name w:val="heading 1"/>
    <w:basedOn w:val="a"/>
    <w:next w:val="a"/>
    <w:qFormat/>
    <w:rsid w:val="000D2731"/>
    <w:pPr>
      <w:keepNext/>
      <w:ind w:right="51"/>
      <w:jc w:val="center"/>
      <w:outlineLvl w:val="0"/>
    </w:pPr>
    <w:rPr>
      <w:b/>
      <w:sz w:val="24"/>
    </w:rPr>
  </w:style>
  <w:style w:type="paragraph" w:styleId="2">
    <w:name w:val="heading 2"/>
    <w:basedOn w:val="a"/>
    <w:next w:val="a"/>
    <w:qFormat/>
    <w:rsid w:val="000D2731"/>
    <w:pPr>
      <w:keepNext/>
      <w:ind w:left="770" w:firstLine="440"/>
      <w:jc w:val="both"/>
      <w:outlineLvl w:val="1"/>
    </w:pPr>
    <w:rPr>
      <w:rFonts w:ascii="Arial" w:hAnsi="Arial"/>
      <w:snapToGrid w:val="0"/>
      <w:sz w:val="24"/>
    </w:rPr>
  </w:style>
  <w:style w:type="paragraph" w:styleId="3">
    <w:name w:val="heading 3"/>
    <w:basedOn w:val="a"/>
    <w:next w:val="a"/>
    <w:qFormat/>
    <w:rsid w:val="000D2731"/>
    <w:pPr>
      <w:keepNext/>
      <w:jc w:val="center"/>
      <w:outlineLvl w:val="2"/>
    </w:pPr>
    <w:rPr>
      <w:b/>
      <w:caps/>
      <w:sz w:val="24"/>
    </w:rPr>
  </w:style>
  <w:style w:type="paragraph" w:styleId="4">
    <w:name w:val="heading 4"/>
    <w:basedOn w:val="a"/>
    <w:next w:val="a"/>
    <w:qFormat/>
    <w:rsid w:val="000D2731"/>
    <w:pPr>
      <w:keepNext/>
      <w:spacing w:before="240" w:after="60"/>
      <w:outlineLvl w:val="3"/>
    </w:pPr>
    <w:rPr>
      <w:b/>
      <w:bCs/>
      <w:sz w:val="28"/>
      <w:szCs w:val="28"/>
    </w:rPr>
  </w:style>
  <w:style w:type="paragraph" w:styleId="5">
    <w:name w:val="heading 5"/>
    <w:basedOn w:val="a"/>
    <w:next w:val="a"/>
    <w:link w:val="50"/>
    <w:qFormat/>
    <w:rsid w:val="000D2731"/>
    <w:pPr>
      <w:keepNext/>
      <w:outlineLvl w:val="4"/>
    </w:pPr>
    <w:rPr>
      <w:b/>
      <w:sz w:val="24"/>
    </w:rPr>
  </w:style>
  <w:style w:type="paragraph" w:styleId="6">
    <w:name w:val="heading 6"/>
    <w:basedOn w:val="a"/>
    <w:next w:val="a"/>
    <w:qFormat/>
    <w:rsid w:val="000D2731"/>
    <w:pPr>
      <w:spacing w:before="240" w:after="60"/>
      <w:outlineLvl w:val="5"/>
    </w:pPr>
    <w:rPr>
      <w:b/>
      <w:bCs/>
      <w:sz w:val="22"/>
      <w:szCs w:val="22"/>
    </w:rPr>
  </w:style>
  <w:style w:type="paragraph" w:styleId="7">
    <w:name w:val="heading 7"/>
    <w:basedOn w:val="a"/>
    <w:next w:val="a"/>
    <w:qFormat/>
    <w:rsid w:val="000D273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link w:val="a3"/>
    <w:qFormat/>
    <w:rsid w:val="000D2731"/>
    <w:pPr>
      <w:jc w:val="center"/>
    </w:pPr>
    <w:rPr>
      <w:b/>
      <w:sz w:val="24"/>
    </w:rPr>
  </w:style>
  <w:style w:type="paragraph" w:styleId="20">
    <w:name w:val="Body Text Indent 2"/>
    <w:basedOn w:val="a"/>
    <w:link w:val="21"/>
    <w:rsid w:val="000D2731"/>
    <w:pPr>
      <w:ind w:firstLine="720"/>
      <w:jc w:val="both"/>
    </w:pPr>
    <w:rPr>
      <w:sz w:val="24"/>
    </w:rPr>
  </w:style>
  <w:style w:type="paragraph" w:styleId="a4">
    <w:name w:val="Body Text Indent"/>
    <w:basedOn w:val="a"/>
    <w:rsid w:val="000D2731"/>
    <w:pPr>
      <w:ind w:right="50" w:firstLine="283"/>
      <w:jc w:val="both"/>
    </w:pPr>
    <w:rPr>
      <w:sz w:val="24"/>
    </w:rPr>
  </w:style>
  <w:style w:type="paragraph" w:styleId="30">
    <w:name w:val="Body Text Indent 3"/>
    <w:basedOn w:val="a"/>
    <w:rsid w:val="000D2731"/>
    <w:pPr>
      <w:ind w:right="50" w:firstLine="440"/>
      <w:jc w:val="both"/>
    </w:pPr>
    <w:rPr>
      <w:sz w:val="24"/>
    </w:rPr>
  </w:style>
  <w:style w:type="paragraph" w:styleId="31">
    <w:name w:val="Body Text 3"/>
    <w:basedOn w:val="a"/>
    <w:rsid w:val="000D2731"/>
    <w:pPr>
      <w:jc w:val="both"/>
    </w:pPr>
    <w:rPr>
      <w:color w:val="000000"/>
      <w:sz w:val="24"/>
    </w:rPr>
  </w:style>
  <w:style w:type="paragraph" w:styleId="a5">
    <w:name w:val="Body Text"/>
    <w:basedOn w:val="a"/>
    <w:rsid w:val="000D2731"/>
    <w:pPr>
      <w:ind w:right="51"/>
    </w:pPr>
    <w:rPr>
      <w:sz w:val="24"/>
    </w:rPr>
  </w:style>
  <w:style w:type="paragraph" w:styleId="22">
    <w:name w:val="Body Text 2"/>
    <w:basedOn w:val="a"/>
    <w:rsid w:val="000D2731"/>
    <w:pPr>
      <w:ind w:right="51"/>
      <w:jc w:val="both"/>
    </w:pPr>
    <w:rPr>
      <w:sz w:val="24"/>
    </w:rPr>
  </w:style>
  <w:style w:type="paragraph" w:styleId="a6">
    <w:name w:val="footer"/>
    <w:basedOn w:val="a"/>
    <w:rsid w:val="000D2731"/>
    <w:pPr>
      <w:tabs>
        <w:tab w:val="center" w:pos="4677"/>
        <w:tab w:val="right" w:pos="9355"/>
      </w:tabs>
    </w:pPr>
  </w:style>
  <w:style w:type="character" w:styleId="a7">
    <w:name w:val="page number"/>
    <w:basedOn w:val="a0"/>
    <w:rsid w:val="000D2731"/>
  </w:style>
  <w:style w:type="paragraph" w:styleId="a8">
    <w:name w:val="header"/>
    <w:basedOn w:val="a"/>
    <w:rsid w:val="000D2731"/>
    <w:pPr>
      <w:tabs>
        <w:tab w:val="center" w:pos="4677"/>
        <w:tab w:val="right" w:pos="9355"/>
      </w:tabs>
    </w:pPr>
  </w:style>
  <w:style w:type="paragraph" w:customStyle="1" w:styleId="11">
    <w:name w:val="Обычный1"/>
    <w:rsid w:val="000D2731"/>
    <w:pPr>
      <w:widowControl w:val="0"/>
      <w:snapToGrid w:val="0"/>
      <w:spacing w:line="259" w:lineRule="auto"/>
      <w:ind w:firstLine="700"/>
    </w:pPr>
    <w:rPr>
      <w:sz w:val="22"/>
    </w:rPr>
  </w:style>
  <w:style w:type="paragraph" w:customStyle="1" w:styleId="a9">
    <w:name w:val="Нормальный"/>
    <w:basedOn w:val="11"/>
    <w:autoRedefine/>
    <w:rsid w:val="000D2731"/>
    <w:pPr>
      <w:widowControl/>
      <w:snapToGrid/>
      <w:spacing w:line="240" w:lineRule="auto"/>
      <w:jc w:val="both"/>
    </w:pPr>
    <w:rPr>
      <w:snapToGrid w:val="0"/>
      <w:sz w:val="24"/>
    </w:rPr>
  </w:style>
  <w:style w:type="character" w:styleId="aa">
    <w:name w:val="footnote reference"/>
    <w:semiHidden/>
    <w:rsid w:val="000D2731"/>
    <w:rPr>
      <w:vertAlign w:val="superscript"/>
    </w:rPr>
  </w:style>
  <w:style w:type="paragraph" w:customStyle="1" w:styleId="ConsPlusNormal">
    <w:name w:val="ConsPlusNormal"/>
    <w:rsid w:val="000D2731"/>
    <w:pPr>
      <w:widowControl w:val="0"/>
      <w:autoSpaceDE w:val="0"/>
      <w:autoSpaceDN w:val="0"/>
      <w:adjustRightInd w:val="0"/>
      <w:ind w:firstLine="720"/>
    </w:pPr>
    <w:rPr>
      <w:rFonts w:ascii="Arial" w:hAnsi="Arial" w:cs="Arial"/>
    </w:rPr>
  </w:style>
  <w:style w:type="paragraph" w:customStyle="1" w:styleId="FR2">
    <w:name w:val="FR2"/>
    <w:rsid w:val="00AC49BB"/>
    <w:pPr>
      <w:widowControl w:val="0"/>
      <w:autoSpaceDE w:val="0"/>
      <w:autoSpaceDN w:val="0"/>
      <w:adjustRightInd w:val="0"/>
      <w:spacing w:line="300" w:lineRule="auto"/>
      <w:ind w:left="160" w:right="200"/>
      <w:jc w:val="center"/>
    </w:pPr>
    <w:rPr>
      <w:rFonts w:ascii="Arial" w:hAnsi="Arial" w:cs="Arial"/>
      <w:i/>
      <w:iCs/>
      <w:sz w:val="16"/>
      <w:szCs w:val="16"/>
    </w:rPr>
  </w:style>
  <w:style w:type="table" w:styleId="ab">
    <w:name w:val="Table Grid"/>
    <w:basedOn w:val="a1"/>
    <w:rsid w:val="00C0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F70E0F"/>
    <w:rPr>
      <w:rFonts w:ascii="Calibri" w:hAnsi="Calibri"/>
      <w:sz w:val="22"/>
      <w:szCs w:val="22"/>
      <w:lang w:eastAsia="en-US"/>
    </w:rPr>
  </w:style>
  <w:style w:type="paragraph" w:customStyle="1" w:styleId="ac">
    <w:name w:val="Знак"/>
    <w:basedOn w:val="a"/>
    <w:rsid w:val="00443B5E"/>
    <w:pPr>
      <w:spacing w:before="100" w:beforeAutospacing="1" w:after="100" w:afterAutospacing="1"/>
    </w:pPr>
    <w:rPr>
      <w:rFonts w:ascii="Tahoma" w:hAnsi="Tahoma"/>
      <w:lang w:val="en-US" w:eastAsia="en-US"/>
    </w:rPr>
  </w:style>
  <w:style w:type="paragraph" w:styleId="ad">
    <w:name w:val="Balloon Text"/>
    <w:basedOn w:val="a"/>
    <w:link w:val="ae"/>
    <w:rsid w:val="00DE219B"/>
    <w:rPr>
      <w:rFonts w:ascii="Tahoma" w:hAnsi="Tahoma" w:cs="Tahoma"/>
      <w:sz w:val="16"/>
      <w:szCs w:val="16"/>
    </w:rPr>
  </w:style>
  <w:style w:type="character" w:customStyle="1" w:styleId="ae">
    <w:name w:val="Текст выноски Знак"/>
    <w:link w:val="ad"/>
    <w:rsid w:val="00DE219B"/>
    <w:rPr>
      <w:rFonts w:ascii="Tahoma" w:hAnsi="Tahoma" w:cs="Tahoma"/>
      <w:sz w:val="16"/>
      <w:szCs w:val="16"/>
    </w:rPr>
  </w:style>
  <w:style w:type="character" w:customStyle="1" w:styleId="50">
    <w:name w:val="Заголовок 5 Знак"/>
    <w:link w:val="5"/>
    <w:rsid w:val="0008362C"/>
    <w:rPr>
      <w:b/>
      <w:sz w:val="24"/>
    </w:rPr>
  </w:style>
  <w:style w:type="character" w:customStyle="1" w:styleId="21">
    <w:name w:val="Основной текст с отступом 2 Знак"/>
    <w:link w:val="20"/>
    <w:rsid w:val="009C4423"/>
    <w:rPr>
      <w:sz w:val="24"/>
    </w:rPr>
  </w:style>
  <w:style w:type="character" w:customStyle="1" w:styleId="a3">
    <w:name w:val="Название Знак"/>
    <w:link w:val="10"/>
    <w:rsid w:val="00850811"/>
    <w:rPr>
      <w:b/>
      <w:sz w:val="24"/>
    </w:rPr>
  </w:style>
  <w:style w:type="paragraph" w:styleId="af">
    <w:name w:val="List Paragraph"/>
    <w:basedOn w:val="a"/>
    <w:uiPriority w:val="34"/>
    <w:qFormat/>
    <w:rsid w:val="00EF503D"/>
    <w:pPr>
      <w:ind w:left="720"/>
      <w:contextualSpacing/>
      <w:jc w:val="both"/>
    </w:pPr>
    <w:rPr>
      <w:rFonts w:ascii="Calibri" w:eastAsia="Calibri" w:hAnsi="Calibri"/>
      <w:sz w:val="22"/>
      <w:szCs w:val="22"/>
      <w:lang w:eastAsia="en-US"/>
    </w:rPr>
  </w:style>
  <w:style w:type="character" w:customStyle="1" w:styleId="fontstyle21">
    <w:name w:val="fontstyle21"/>
    <w:rsid w:val="006017B7"/>
    <w:rPr>
      <w:rFonts w:ascii="Times New Roman" w:hAnsi="Times New Roman" w:cs="Times New Roman" w:hint="default"/>
      <w:b w:val="0"/>
      <w:bCs w:val="0"/>
      <w:i w:val="0"/>
      <w:iCs w:val="0"/>
      <w:color w:val="000000"/>
      <w:sz w:val="30"/>
      <w:szCs w:val="30"/>
    </w:rPr>
  </w:style>
  <w:style w:type="paragraph" w:customStyle="1" w:styleId="af0">
    <w:name w:val="Знак"/>
    <w:basedOn w:val="a"/>
    <w:rsid w:val="0002063E"/>
    <w:pPr>
      <w:spacing w:before="100" w:beforeAutospacing="1" w:after="100" w:afterAutospacing="1"/>
    </w:pPr>
    <w:rPr>
      <w:rFonts w:ascii="Tahoma" w:hAnsi="Tahoma"/>
      <w:lang w:val="en-US" w:eastAsia="en-US"/>
    </w:rPr>
  </w:style>
  <w:style w:type="paragraph" w:styleId="af1">
    <w:name w:val="No Spacing"/>
    <w:uiPriority w:val="1"/>
    <w:qFormat/>
    <w:rsid w:val="007F6090"/>
  </w:style>
  <w:style w:type="character" w:styleId="af2">
    <w:name w:val="annotation reference"/>
    <w:basedOn w:val="a0"/>
    <w:rsid w:val="004B7CF8"/>
    <w:rPr>
      <w:sz w:val="16"/>
      <w:szCs w:val="16"/>
    </w:rPr>
  </w:style>
  <w:style w:type="paragraph" w:styleId="af3">
    <w:name w:val="annotation text"/>
    <w:basedOn w:val="a"/>
    <w:link w:val="af4"/>
    <w:rsid w:val="004B7CF8"/>
  </w:style>
  <w:style w:type="character" w:customStyle="1" w:styleId="af4">
    <w:name w:val="Текст примечания Знак"/>
    <w:basedOn w:val="a0"/>
    <w:link w:val="af3"/>
    <w:rsid w:val="004B7CF8"/>
  </w:style>
  <w:style w:type="paragraph" w:styleId="af5">
    <w:name w:val="annotation subject"/>
    <w:basedOn w:val="af3"/>
    <w:next w:val="af3"/>
    <w:link w:val="af6"/>
    <w:rsid w:val="004B7CF8"/>
    <w:rPr>
      <w:b/>
      <w:bCs/>
    </w:rPr>
  </w:style>
  <w:style w:type="character" w:customStyle="1" w:styleId="af6">
    <w:name w:val="Тема примечания Знак"/>
    <w:basedOn w:val="af4"/>
    <w:link w:val="af5"/>
    <w:rsid w:val="004B7CF8"/>
    <w:rPr>
      <w:b/>
      <w:bCs/>
    </w:rPr>
  </w:style>
  <w:style w:type="character" w:customStyle="1" w:styleId="colorff00ff">
    <w:name w:val="color__ff00ff"/>
    <w:basedOn w:val="a0"/>
    <w:rsid w:val="00677917"/>
  </w:style>
  <w:style w:type="character" w:customStyle="1" w:styleId="fake-non-breaking-space">
    <w:name w:val="fake-non-breaking-space"/>
    <w:basedOn w:val="a0"/>
    <w:rsid w:val="00677917"/>
  </w:style>
  <w:style w:type="paragraph" w:customStyle="1" w:styleId="af7">
    <w:name w:val="Название"/>
    <w:basedOn w:val="a"/>
    <w:qFormat/>
    <w:rsid w:val="00B22BCD"/>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0993">
      <w:bodyDiv w:val="1"/>
      <w:marLeft w:val="0"/>
      <w:marRight w:val="0"/>
      <w:marTop w:val="0"/>
      <w:marBottom w:val="0"/>
      <w:divBdr>
        <w:top w:val="none" w:sz="0" w:space="0" w:color="auto"/>
        <w:left w:val="none" w:sz="0" w:space="0" w:color="auto"/>
        <w:bottom w:val="none" w:sz="0" w:space="0" w:color="auto"/>
        <w:right w:val="none" w:sz="0" w:space="0" w:color="auto"/>
      </w:divBdr>
    </w:div>
    <w:div w:id="753403791">
      <w:bodyDiv w:val="1"/>
      <w:marLeft w:val="0"/>
      <w:marRight w:val="0"/>
      <w:marTop w:val="0"/>
      <w:marBottom w:val="0"/>
      <w:divBdr>
        <w:top w:val="none" w:sz="0" w:space="0" w:color="auto"/>
        <w:left w:val="none" w:sz="0" w:space="0" w:color="auto"/>
        <w:bottom w:val="none" w:sz="0" w:space="0" w:color="auto"/>
        <w:right w:val="none" w:sz="0" w:space="0" w:color="auto"/>
      </w:divBdr>
    </w:div>
    <w:div w:id="1297492935">
      <w:bodyDiv w:val="1"/>
      <w:marLeft w:val="0"/>
      <w:marRight w:val="0"/>
      <w:marTop w:val="0"/>
      <w:marBottom w:val="0"/>
      <w:divBdr>
        <w:top w:val="none" w:sz="0" w:space="0" w:color="auto"/>
        <w:left w:val="none" w:sz="0" w:space="0" w:color="auto"/>
        <w:bottom w:val="none" w:sz="0" w:space="0" w:color="auto"/>
        <w:right w:val="none" w:sz="0" w:space="0" w:color="auto"/>
      </w:divBdr>
    </w:div>
    <w:div w:id="14799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3426-C716-4FFC-85BA-8EB0354C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4314</TotalTime>
  <Pages>34</Pages>
  <Words>10934</Words>
  <Characters>62325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Белорусское республиканское унитарное предприятие</vt:lpstr>
    </vt:vector>
  </TitlesOfParts>
  <Company>Белэксимгарант</Company>
  <LinksUpToDate>false</LinksUpToDate>
  <CharactersWithSpaces>73113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Белорусское республиканское унитарное предприятие</dc:title>
  <dc:subject/>
  <dc:creator>Тимошевич Геннадий</dc:creator>
  <cp:keywords/>
  <dc:description/>
  <cp:lastModifiedBy>K</cp:lastModifiedBy>
  <cp:revision>219</cp:revision>
  <cp:lastPrinted>2020-09-29T06:51:00Z</cp:lastPrinted>
  <dcterms:created xsi:type="dcterms:W3CDTF">2019-05-10T10:51:00Z</dcterms:created>
  <dcterms:modified xsi:type="dcterms:W3CDTF">2021-05-04T11:28:00Z</dcterms:modified>
</cp:coreProperties>
</file>