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A0" w:rsidRDefault="00F834A0" w:rsidP="000B065D">
      <w:pPr>
        <w:tabs>
          <w:tab w:val="left" w:pos="1134"/>
        </w:tabs>
        <w:spacing w:after="0" w:line="240" w:lineRule="auto"/>
        <w:ind w:left="5103"/>
        <w:contextualSpacing/>
        <w:rPr>
          <w:rFonts w:ascii="Times New Roman" w:hAnsi="Times New Roman" w:cs="Times New Roman"/>
          <w:bCs/>
          <w:color w:val="000000"/>
          <w:sz w:val="30"/>
          <w:szCs w:val="30"/>
        </w:rPr>
      </w:pPr>
      <w:bookmarkStart w:id="0" w:name="_GoBack"/>
      <w:bookmarkEnd w:id="0"/>
      <w:r w:rsidRPr="00F834A0">
        <w:rPr>
          <w:rFonts w:ascii="Times New Roman" w:hAnsi="Times New Roman" w:cs="Times New Roman"/>
          <w:bCs/>
          <w:color w:val="000000"/>
          <w:sz w:val="30"/>
          <w:szCs w:val="30"/>
        </w:rPr>
        <w:t>Приложение №2 к Правилам №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58</w:t>
      </w:r>
      <w:r w:rsidRPr="00F834A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добровольного страхования гражданской ответственности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при осуществлении деятельности по налоговому консультированию</w:t>
      </w:r>
    </w:p>
    <w:p w:rsidR="000B065D" w:rsidRPr="00F834A0" w:rsidRDefault="000B065D" w:rsidP="000B065D">
      <w:pPr>
        <w:tabs>
          <w:tab w:val="left" w:pos="1134"/>
        </w:tabs>
        <w:spacing w:after="0" w:line="240" w:lineRule="auto"/>
        <w:ind w:left="5103"/>
        <w:contextualSpacing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F834A0" w:rsidRPr="00F834A0" w:rsidRDefault="00F834A0" w:rsidP="00F834A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F834A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БЕЛОРУССКОЕ РЕСПУБЛИКАНСКОЕ УНИТАРНОЕ ПРЕДПРИЯТИЕ ЭКСПОРТНО-ИМПОРТНОГО СТРАХОВАНИЯ </w:t>
      </w:r>
    </w:p>
    <w:p w:rsidR="000B065D" w:rsidRDefault="00F834A0" w:rsidP="000B065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F834A0">
        <w:rPr>
          <w:rFonts w:ascii="Times New Roman" w:hAnsi="Times New Roman" w:cs="Times New Roman"/>
          <w:bCs/>
          <w:color w:val="000000"/>
          <w:sz w:val="30"/>
          <w:szCs w:val="30"/>
        </w:rPr>
        <w:t>«БЕЛЭКСИМГАРАНТ»</w:t>
      </w:r>
    </w:p>
    <w:p w:rsidR="000B065D" w:rsidRPr="00F834A0" w:rsidRDefault="000B065D" w:rsidP="000B065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F834A0" w:rsidRPr="00F834A0" w:rsidRDefault="00F834A0" w:rsidP="00F834A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F834A0">
        <w:rPr>
          <w:rFonts w:ascii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F834A0" w:rsidRPr="00F834A0" w:rsidRDefault="00F834A0" w:rsidP="00F834A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F834A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о заключении договора добровольного страхования гражданской ответственности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при осуществлении деятельности по налоговому консультированию</w:t>
      </w:r>
    </w:p>
    <w:p w:rsidR="00F834A0" w:rsidRPr="00F834A0" w:rsidRDefault="00F834A0" w:rsidP="00F834A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834A0" w:rsidRPr="00F834A0" w:rsidRDefault="00F834A0" w:rsidP="00F834A0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F834A0">
        <w:rPr>
          <w:rFonts w:ascii="Times New Roman" w:hAnsi="Times New Roman" w:cs="Times New Roman"/>
          <w:i/>
          <w:sz w:val="30"/>
          <w:szCs w:val="30"/>
        </w:rPr>
        <w:t>Составляется в 2-х экземплярах</w:t>
      </w:r>
    </w:p>
    <w:p w:rsidR="000B065D" w:rsidRPr="000B065D" w:rsidRDefault="000B065D" w:rsidP="000B06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065D">
        <w:rPr>
          <w:rFonts w:ascii="Times New Roman" w:hAnsi="Times New Roman" w:cs="Times New Roman"/>
          <w:b/>
          <w:sz w:val="30"/>
          <w:szCs w:val="30"/>
        </w:rPr>
        <w:t>Страхователь</w:t>
      </w:r>
      <w:r w:rsidRPr="000B065D">
        <w:rPr>
          <w:rFonts w:ascii="Times New Roman" w:hAnsi="Times New Roman" w:cs="Times New Roman"/>
          <w:sz w:val="30"/>
          <w:szCs w:val="30"/>
        </w:rPr>
        <w:t xml:space="preserve"> __________________________________________________</w:t>
      </w:r>
    </w:p>
    <w:p w:rsidR="000B065D" w:rsidRPr="000B065D" w:rsidRDefault="000B065D" w:rsidP="000B065D">
      <w:pPr>
        <w:spacing w:after="0" w:line="240" w:lineRule="auto"/>
        <w:ind w:left="1416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0B065D">
        <w:rPr>
          <w:rFonts w:ascii="Times New Roman" w:hAnsi="Times New Roman" w:cs="Times New Roman"/>
          <w:sz w:val="26"/>
          <w:szCs w:val="26"/>
        </w:rPr>
        <w:t xml:space="preserve">(полное наименование; УНП (иной аналогичный номер); адрес места </w:t>
      </w:r>
    </w:p>
    <w:p w:rsidR="000B065D" w:rsidRPr="000B065D" w:rsidRDefault="000B065D" w:rsidP="000B06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B065D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0B065D" w:rsidRPr="000B065D" w:rsidRDefault="000B065D" w:rsidP="000B0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65D">
        <w:rPr>
          <w:rFonts w:ascii="Times New Roman" w:hAnsi="Times New Roman" w:cs="Times New Roman"/>
          <w:sz w:val="26"/>
          <w:szCs w:val="26"/>
        </w:rPr>
        <w:t xml:space="preserve">нахождения; регистрационный номер в Едином государственном регистре _________________________________________________________________________юридических лиц и индивидуальных предпринимателей (для иностранного _________________________________________________________________________юридического лица и иностранной организации, не являющейся юридическим лицом __________________________________________________________________________по иностранному праву, </w:t>
      </w:r>
      <w:r w:rsidRPr="000B065D">
        <w:rPr>
          <w:rFonts w:ascii="Times New Roman" w:hAnsi="Times New Roman" w:cs="Times New Roman"/>
          <w:sz w:val="30"/>
          <w:szCs w:val="30"/>
        </w:rPr>
        <w:t>–</w:t>
      </w:r>
      <w:r w:rsidRPr="000B065D">
        <w:rPr>
          <w:rFonts w:ascii="Times New Roman" w:hAnsi="Times New Roman" w:cs="Times New Roman"/>
          <w:sz w:val="26"/>
          <w:szCs w:val="26"/>
        </w:rPr>
        <w:t xml:space="preserve"> иной аналогичный номер, сведения об их создании __________________________________________________________________________(регистрации) в соответствии с документом, подтверждающим их статус); основной </w:t>
      </w:r>
    </w:p>
    <w:p w:rsidR="000B065D" w:rsidRPr="000B065D" w:rsidRDefault="000B065D" w:rsidP="000B06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B065D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0B065D" w:rsidRPr="000B065D" w:rsidRDefault="000B065D" w:rsidP="000B0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65D">
        <w:rPr>
          <w:rFonts w:ascii="Times New Roman" w:hAnsi="Times New Roman" w:cs="Times New Roman"/>
          <w:sz w:val="26"/>
          <w:szCs w:val="26"/>
        </w:rPr>
        <w:t>вид деятельности (включая код вида деятельности по ОКЭД); банковские</w:t>
      </w:r>
    </w:p>
    <w:p w:rsidR="000B065D" w:rsidRPr="000B065D" w:rsidRDefault="000B065D" w:rsidP="000B065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065D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0B065D" w:rsidRPr="000B065D" w:rsidRDefault="000B065D" w:rsidP="000B0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65D">
        <w:rPr>
          <w:rFonts w:ascii="Times New Roman" w:hAnsi="Times New Roman" w:cs="Times New Roman"/>
          <w:sz w:val="26"/>
          <w:szCs w:val="26"/>
        </w:rPr>
        <w:t xml:space="preserve"> реквизиты; номер телефона; адрес электронной почты (при наличии); контактное </w:t>
      </w:r>
    </w:p>
    <w:p w:rsidR="000B065D" w:rsidRPr="000B065D" w:rsidRDefault="000B065D" w:rsidP="000B0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6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__________________________________________________________________________лицо)</w:t>
      </w:r>
    </w:p>
    <w:p w:rsidR="000B065D" w:rsidRPr="000B065D" w:rsidRDefault="000B065D" w:rsidP="000B065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065D">
        <w:rPr>
          <w:rFonts w:ascii="Times New Roman" w:hAnsi="Times New Roman" w:cs="Times New Roman"/>
          <w:sz w:val="30"/>
          <w:szCs w:val="30"/>
        </w:rPr>
        <w:t>В случае, когда юридическое лицо – страхователь было создано путем реорганизации одного или нескольких юридических лиц, указать дополнительно следующие сведения до реорганизации: полное наименование, регистрационный номер в Едином государственном регистре юридических лиц и индивидуальных предпринимателей, УНП реорганизованного (реорганизованных) юридического (юридических) лица (лиц), а также форма и дата реорганизации.</w:t>
      </w:r>
    </w:p>
    <w:p w:rsidR="00F834A0" w:rsidRPr="00F834A0" w:rsidRDefault="000B065D" w:rsidP="00A56B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65D">
        <w:rPr>
          <w:rFonts w:ascii="Times New Roman" w:hAnsi="Times New Roman" w:cs="Times New Roman"/>
          <w:sz w:val="30"/>
          <w:szCs w:val="30"/>
        </w:rPr>
        <w:t xml:space="preserve">В случае, когда страхователем выступает индивидуальный предприниматель, указать дополнительно следующие сведения: ФИО; дата </w:t>
      </w:r>
      <w:r w:rsidRPr="000B065D">
        <w:rPr>
          <w:rFonts w:ascii="Times New Roman" w:hAnsi="Times New Roman" w:cs="Times New Roman"/>
          <w:sz w:val="30"/>
          <w:szCs w:val="30"/>
        </w:rPr>
        <w:lastRenderedPageBreak/>
        <w:t>рождения; гражданство; место жительства (адрес регистрации) и (или) место пребывания; идентификационный номер; вид документа, удостоверяющего личность; серия; номер; дата выдачи; наименование или код государственного органа, выдавшего документ.</w:t>
      </w:r>
    </w:p>
    <w:p w:rsidR="00F834A0" w:rsidRPr="00F834A0" w:rsidRDefault="00F834A0" w:rsidP="00F834A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4A0">
        <w:rPr>
          <w:rFonts w:ascii="Times New Roman" w:hAnsi="Times New Roman" w:cs="Times New Roman"/>
          <w:b/>
          <w:sz w:val="30"/>
          <w:szCs w:val="30"/>
        </w:rPr>
        <w:t>просит заключить на условиях Правил страхования «Белэксимгарант» №</w:t>
      </w:r>
      <w:r>
        <w:rPr>
          <w:rFonts w:ascii="Times New Roman" w:hAnsi="Times New Roman" w:cs="Times New Roman"/>
          <w:b/>
          <w:sz w:val="30"/>
          <w:szCs w:val="30"/>
        </w:rPr>
        <w:t>58</w:t>
      </w:r>
      <w:r w:rsidRPr="00F834A0">
        <w:rPr>
          <w:rFonts w:ascii="Times New Roman" w:hAnsi="Times New Roman" w:cs="Times New Roman"/>
          <w:b/>
          <w:sz w:val="30"/>
          <w:szCs w:val="30"/>
        </w:rPr>
        <w:t xml:space="preserve"> договор добровольного страхования гражданской ответственности </w:t>
      </w:r>
      <w:r>
        <w:rPr>
          <w:rFonts w:ascii="Times New Roman" w:hAnsi="Times New Roman" w:cs="Times New Roman"/>
          <w:b/>
          <w:sz w:val="30"/>
          <w:szCs w:val="30"/>
        </w:rPr>
        <w:t>при осуществлении деятельности по налоговому консультированию</w:t>
      </w:r>
      <w:r w:rsidRPr="00F834A0">
        <w:rPr>
          <w:rFonts w:ascii="Times New Roman" w:hAnsi="Times New Roman" w:cs="Times New Roman"/>
          <w:b/>
          <w:sz w:val="30"/>
          <w:szCs w:val="30"/>
        </w:rPr>
        <w:t>.</w:t>
      </w:r>
    </w:p>
    <w:p w:rsidR="00F834A0" w:rsidRPr="00F834A0" w:rsidRDefault="00F834A0" w:rsidP="00F834A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72C9" w:rsidRPr="005F72C9" w:rsidRDefault="005F72C9" w:rsidP="005F72C9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5F72C9">
        <w:rPr>
          <w:rFonts w:ascii="Times New Roman" w:hAnsi="Times New Roman" w:cs="Times New Roman"/>
          <w:sz w:val="30"/>
        </w:rPr>
        <w:t xml:space="preserve">Стаж </w:t>
      </w:r>
      <w:r w:rsidR="00574818">
        <w:rPr>
          <w:rFonts w:ascii="Times New Roman" w:hAnsi="Times New Roman" w:cs="Times New Roman"/>
          <w:sz w:val="30"/>
        </w:rPr>
        <w:t xml:space="preserve">осуществления </w:t>
      </w:r>
      <w:r w:rsidRPr="005F72C9">
        <w:rPr>
          <w:rFonts w:ascii="Times New Roman" w:hAnsi="Times New Roman" w:cs="Times New Roman"/>
          <w:sz w:val="30"/>
        </w:rPr>
        <w:t>профессиональной деятельности</w:t>
      </w:r>
      <w:r w:rsidR="00574818">
        <w:rPr>
          <w:rFonts w:ascii="Times New Roman" w:hAnsi="Times New Roman" w:cs="Times New Roman"/>
          <w:sz w:val="30"/>
        </w:rPr>
        <w:t xml:space="preserve"> по</w:t>
      </w:r>
      <w:r>
        <w:rPr>
          <w:rFonts w:ascii="Times New Roman" w:hAnsi="Times New Roman" w:cs="Times New Roman"/>
          <w:sz w:val="30"/>
        </w:rPr>
        <w:t xml:space="preserve"> налогово</w:t>
      </w:r>
      <w:r w:rsidR="00574818">
        <w:rPr>
          <w:rFonts w:ascii="Times New Roman" w:hAnsi="Times New Roman" w:cs="Times New Roman"/>
          <w:sz w:val="30"/>
        </w:rPr>
        <w:t>му консультированию</w:t>
      </w:r>
      <w:r w:rsidRPr="005F72C9">
        <w:rPr>
          <w:rFonts w:ascii="Times New Roman" w:hAnsi="Times New Roman" w:cs="Times New Roman"/>
          <w:sz w:val="30"/>
        </w:rPr>
        <w:t xml:space="preserve"> _</w:t>
      </w:r>
      <w:r>
        <w:rPr>
          <w:rFonts w:ascii="Times New Roman" w:hAnsi="Times New Roman" w:cs="Times New Roman"/>
          <w:sz w:val="30"/>
        </w:rPr>
        <w:t>__________________________</w:t>
      </w:r>
      <w:r w:rsidR="00574818">
        <w:rPr>
          <w:rFonts w:ascii="Times New Roman" w:hAnsi="Times New Roman" w:cs="Times New Roman"/>
          <w:sz w:val="30"/>
        </w:rPr>
        <w:t>___________________</w:t>
      </w:r>
    </w:p>
    <w:p w:rsidR="005F72C9" w:rsidRDefault="005F72C9" w:rsidP="005F72C9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5F72C9" w:rsidRPr="005F72C9" w:rsidRDefault="005F72C9" w:rsidP="005F72C9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5F72C9">
        <w:rPr>
          <w:rFonts w:ascii="Times New Roman" w:hAnsi="Times New Roman" w:cs="Times New Roman"/>
          <w:sz w:val="30"/>
        </w:rPr>
        <w:t>Срок деятельности субъекта хозяйствования ______</w:t>
      </w:r>
      <w:r>
        <w:rPr>
          <w:rFonts w:ascii="Times New Roman" w:hAnsi="Times New Roman" w:cs="Times New Roman"/>
          <w:sz w:val="30"/>
        </w:rPr>
        <w:t>__</w:t>
      </w:r>
      <w:r w:rsidRPr="005F72C9">
        <w:rPr>
          <w:rFonts w:ascii="Times New Roman" w:hAnsi="Times New Roman" w:cs="Times New Roman"/>
          <w:sz w:val="30"/>
        </w:rPr>
        <w:t>_________________</w:t>
      </w:r>
    </w:p>
    <w:p w:rsidR="005F72C9" w:rsidRDefault="005F72C9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Pr="005C2194" w:rsidRDefault="005C2194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02A1">
        <w:rPr>
          <w:rFonts w:ascii="Times New Roman" w:hAnsi="Times New Roman" w:cs="Times New Roman"/>
          <w:sz w:val="30"/>
          <w:szCs w:val="30"/>
        </w:rPr>
        <w:t>Срок действия договора страхования: с ______________ по ____________</w:t>
      </w:r>
    </w:p>
    <w:p w:rsidR="005C2194" w:rsidRPr="00F834A0" w:rsidRDefault="005C2194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 xml:space="preserve">Сведения о </w:t>
      </w:r>
      <w:r w:rsidR="00574818">
        <w:rPr>
          <w:rFonts w:ascii="Times New Roman" w:hAnsi="Times New Roman" w:cs="Times New Roman"/>
          <w:sz w:val="30"/>
          <w:szCs w:val="30"/>
        </w:rPr>
        <w:t>налоговых консультантах</w:t>
      </w:r>
      <w:r w:rsidRPr="00F834A0">
        <w:rPr>
          <w:rFonts w:ascii="Times New Roman" w:hAnsi="Times New Roman" w:cs="Times New Roman"/>
          <w:sz w:val="30"/>
          <w:szCs w:val="30"/>
        </w:rPr>
        <w:t>: _</w:t>
      </w:r>
      <w:r w:rsidR="00574818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 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 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Default="005F72C9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Страховая сумма по договору страхования: __________________________</w:t>
      </w:r>
    </w:p>
    <w:p w:rsidR="005F72C9" w:rsidRPr="00F834A0" w:rsidRDefault="005F72C9" w:rsidP="005F72C9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(не может быть менее 1</w:t>
      </w:r>
      <w:r w:rsidR="00574818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000 базовых величин)</w:t>
      </w:r>
    </w:p>
    <w:p w:rsidR="00F834A0" w:rsidRPr="00F834A0" w:rsidRDefault="00F834A0" w:rsidP="00F834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2194" w:rsidRPr="004602A1" w:rsidRDefault="005C2194" w:rsidP="005C2194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4602A1">
        <w:rPr>
          <w:rFonts w:ascii="Times New Roman" w:hAnsi="Times New Roman" w:cs="Times New Roman"/>
          <w:sz w:val="30"/>
          <w:szCs w:val="30"/>
        </w:rPr>
        <w:t>Порядок уплаты страхового взноса:</w:t>
      </w:r>
      <w:r w:rsidRPr="004602A1">
        <w:rPr>
          <w:rFonts w:ascii="Times New Roman" w:hAnsi="Times New Roman" w:cs="Times New Roman"/>
          <w:sz w:val="30"/>
          <w:szCs w:val="30"/>
        </w:rPr>
        <w:tab/>
        <w:t>󠄀 единовременно</w:t>
      </w:r>
      <w:r w:rsidRPr="004602A1">
        <w:rPr>
          <w:rFonts w:ascii="Times New Roman" w:hAnsi="Times New Roman" w:cs="Times New Roman"/>
          <w:sz w:val="30"/>
          <w:szCs w:val="30"/>
        </w:rPr>
        <w:tab/>
      </w:r>
    </w:p>
    <w:p w:rsidR="00F834A0" w:rsidRPr="005C2194" w:rsidRDefault="005C2194" w:rsidP="005C2194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4602A1">
        <w:rPr>
          <w:rFonts w:ascii="Times New Roman" w:hAnsi="Times New Roman" w:cs="Times New Roman"/>
          <w:sz w:val="30"/>
          <w:szCs w:val="30"/>
        </w:rPr>
        <w:t>󠄀 раз в год</w:t>
      </w:r>
      <w:r w:rsidRPr="004602A1">
        <w:rPr>
          <w:rFonts w:ascii="Times New Roman" w:hAnsi="Times New Roman" w:cs="Times New Roman"/>
          <w:sz w:val="30"/>
          <w:szCs w:val="30"/>
        </w:rPr>
        <w:tab/>
        <w:t xml:space="preserve">󠄀 раз в полугодие󠄀 </w:t>
      </w:r>
      <w:r w:rsidRPr="004602A1">
        <w:rPr>
          <w:rFonts w:ascii="Times New Roman" w:hAnsi="Times New Roman" w:cs="Times New Roman"/>
          <w:sz w:val="30"/>
          <w:szCs w:val="30"/>
        </w:rPr>
        <w:tab/>
        <w:t>󠄀 ежеквартально</w:t>
      </w:r>
    </w:p>
    <w:p w:rsidR="005C2194" w:rsidRPr="00F834A0" w:rsidRDefault="005C2194" w:rsidP="005C219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 xml:space="preserve">Иные условия договора страхования: _______________________________ 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 xml:space="preserve">_______________________________________________________________ 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4A0">
        <w:rPr>
          <w:rFonts w:ascii="Times New Roman" w:hAnsi="Times New Roman" w:cs="Times New Roman"/>
          <w:sz w:val="30"/>
        </w:rPr>
        <w:t>_______________________________________________________________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_______________________________________________________________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поступивших за последние 5 лет претензий:</w:t>
      </w: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󠄀 да </w:t>
      </w: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󠄀 нет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да, то сообщите подробности: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7"/>
        <w:gridCol w:w="1594"/>
        <w:gridCol w:w="1572"/>
        <w:gridCol w:w="1599"/>
        <w:gridCol w:w="1572"/>
        <w:gridCol w:w="1814"/>
      </w:tblGrid>
      <w:tr w:rsidR="00F834A0" w:rsidRPr="00F834A0" w:rsidTr="00F834A0">
        <w:tc>
          <w:tcPr>
            <w:tcW w:w="1604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претензий</w:t>
            </w: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Оплачено претензий</w:t>
            </w: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оплаченных претензий</w:t>
            </w: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оплачено претензий</w:t>
            </w: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неоплаченных претензий</w:t>
            </w:r>
          </w:p>
        </w:tc>
      </w:tr>
      <w:tr w:rsidR="00F834A0" w:rsidRPr="00F834A0" w:rsidTr="00F834A0">
        <w:tc>
          <w:tcPr>
            <w:tcW w:w="1604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34A0" w:rsidRPr="00F834A0" w:rsidTr="00F834A0">
        <w:tc>
          <w:tcPr>
            <w:tcW w:w="1604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34A0" w:rsidRPr="00F834A0" w:rsidTr="00F834A0">
        <w:tc>
          <w:tcPr>
            <w:tcW w:w="1604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34A0" w:rsidRPr="00F834A0" w:rsidTr="00F834A0">
        <w:tc>
          <w:tcPr>
            <w:tcW w:w="1604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834A0" w:rsidRPr="00F834A0" w:rsidTr="00F834A0">
        <w:tc>
          <w:tcPr>
            <w:tcW w:w="1604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0B065D" w:rsidRDefault="00F834A0" w:rsidP="00F83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834A0" w:rsidRPr="00F834A0" w:rsidRDefault="00F834A0" w:rsidP="00F834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Заключались ли ранее договоры страхования гражданской ответственности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осуществлении деятельности по налоговому консультированию</w:t>
      </w: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834A0" w:rsidRPr="00F834A0" w:rsidRDefault="00F834A0" w:rsidP="00F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в «Белэксимгарант»:</w:t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="00291A5D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да</w:t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нет</w:t>
      </w:r>
    </w:p>
    <w:p w:rsidR="00F834A0" w:rsidRPr="00F834A0" w:rsidRDefault="00F834A0" w:rsidP="00F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 xml:space="preserve">в других страховых </w:t>
      </w:r>
      <w:r w:rsidR="00291A5D">
        <w:rPr>
          <w:rFonts w:ascii="Times New Roman" w:hAnsi="Times New Roman" w:cs="Times New Roman"/>
          <w:sz w:val="30"/>
          <w:szCs w:val="30"/>
        </w:rPr>
        <w:t>организациях</w:t>
      </w:r>
      <w:r w:rsidRPr="00F834A0">
        <w:rPr>
          <w:rFonts w:ascii="Times New Roman" w:hAnsi="Times New Roman" w:cs="Times New Roman"/>
          <w:sz w:val="30"/>
          <w:szCs w:val="30"/>
        </w:rPr>
        <w:t>:</w:t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да</w:t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нет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Если да, то сообщите подробности: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1701"/>
        <w:gridCol w:w="2552"/>
        <w:gridCol w:w="1701"/>
        <w:gridCol w:w="1984"/>
      </w:tblGrid>
      <w:tr w:rsidR="00F834A0" w:rsidRPr="00F834A0" w:rsidTr="00F834A0">
        <w:trPr>
          <w:trHeight w:val="1059"/>
        </w:trPr>
        <w:tc>
          <w:tcPr>
            <w:tcW w:w="1693" w:type="dxa"/>
            <w:vAlign w:val="center"/>
          </w:tcPr>
          <w:p w:rsidR="00F834A0" w:rsidRPr="00F834A0" w:rsidRDefault="00F834A0" w:rsidP="00F8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A0">
              <w:rPr>
                <w:rFonts w:ascii="Times New Roman" w:hAnsi="Times New Roman" w:cs="Times New Roman"/>
                <w:sz w:val="26"/>
                <w:szCs w:val="26"/>
              </w:rPr>
              <w:t>Страховщик</w:t>
            </w:r>
          </w:p>
        </w:tc>
        <w:tc>
          <w:tcPr>
            <w:tcW w:w="1701" w:type="dxa"/>
            <w:vAlign w:val="center"/>
          </w:tcPr>
          <w:p w:rsidR="00F834A0" w:rsidRPr="00F834A0" w:rsidRDefault="00F834A0" w:rsidP="00F8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A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291A5D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договора</w:t>
            </w:r>
            <w:r w:rsidRPr="00F834A0">
              <w:rPr>
                <w:rFonts w:ascii="Times New Roman" w:hAnsi="Times New Roman" w:cs="Times New Roman"/>
                <w:sz w:val="26"/>
                <w:szCs w:val="26"/>
              </w:rPr>
              <w:t xml:space="preserve"> страхования</w:t>
            </w:r>
          </w:p>
        </w:tc>
        <w:tc>
          <w:tcPr>
            <w:tcW w:w="2552" w:type="dxa"/>
            <w:vAlign w:val="center"/>
          </w:tcPr>
          <w:p w:rsidR="00F834A0" w:rsidRPr="00F834A0" w:rsidRDefault="00574818" w:rsidP="0057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Страховая сумма</w:t>
            </w:r>
            <w:r w:rsidR="00F834A0" w:rsidRPr="00F834A0">
              <w:rPr>
                <w:rFonts w:ascii="Times New Roman" w:hAnsi="Times New Roman" w:cs="Times New Roman"/>
                <w:sz w:val="26"/>
                <w:szCs w:val="26"/>
              </w:rPr>
              <w:t xml:space="preserve"> по договору страхования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834A0" w:rsidRPr="00F834A0" w:rsidRDefault="00F834A0" w:rsidP="00F8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A0">
              <w:rPr>
                <w:rFonts w:ascii="Times New Roman" w:hAnsi="Times New Roman" w:cs="Times New Roman"/>
                <w:sz w:val="26"/>
                <w:szCs w:val="26"/>
              </w:rPr>
              <w:t>Количество выплат страхового возмещения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A0" w:rsidRPr="00F834A0" w:rsidRDefault="00F834A0" w:rsidP="00F8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A0">
              <w:rPr>
                <w:rFonts w:ascii="Times New Roman" w:hAnsi="Times New Roman" w:cs="Times New Roman"/>
                <w:sz w:val="26"/>
                <w:szCs w:val="26"/>
              </w:rPr>
              <w:t>Сумма выплаченного страхового возмещения</w:t>
            </w:r>
          </w:p>
        </w:tc>
      </w:tr>
      <w:tr w:rsidR="00F834A0" w:rsidRPr="00F834A0" w:rsidTr="00F834A0">
        <w:tc>
          <w:tcPr>
            <w:tcW w:w="1693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A0" w:rsidRPr="00F834A0" w:rsidRDefault="00F834A0" w:rsidP="00F834A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834A0" w:rsidRPr="00F834A0" w:rsidTr="00F834A0">
        <w:tc>
          <w:tcPr>
            <w:tcW w:w="1693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A0" w:rsidRPr="00F834A0" w:rsidRDefault="00F834A0" w:rsidP="00F834A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834A0" w:rsidRPr="00F834A0" w:rsidTr="00F834A0">
        <w:tc>
          <w:tcPr>
            <w:tcW w:w="1693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A0" w:rsidRPr="00F834A0" w:rsidRDefault="00F834A0" w:rsidP="00F834A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 xml:space="preserve">Наличие у страхователя действующих договоров страхования по иным видам страхования, заключенных в «Белэксимгарант»: </w:t>
      </w:r>
      <w:r w:rsidR="005F72C9">
        <w:rPr>
          <w:rFonts w:ascii="Times New Roman" w:hAnsi="Times New Roman" w:cs="Times New Roman"/>
          <w:sz w:val="30"/>
          <w:szCs w:val="30"/>
        </w:rPr>
        <w:t xml:space="preserve"> </w:t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да</w:t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нет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Указать виды страхования</w:t>
      </w:r>
    </w:p>
    <w:p w:rsidR="00F834A0" w:rsidRPr="00F834A0" w:rsidRDefault="00F834A0" w:rsidP="00F834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F834A0" w:rsidRPr="00F834A0" w:rsidRDefault="00F834A0" w:rsidP="00F834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F834A0" w:rsidRPr="00F834A0" w:rsidRDefault="00F834A0" w:rsidP="00F834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F834A0" w:rsidRPr="00F834A0" w:rsidRDefault="00F834A0" w:rsidP="00F834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Застрахован ли данный риск в другой страховой организации:</w:t>
      </w:r>
      <w:r w:rsidRPr="00F834A0">
        <w:rPr>
          <w:rFonts w:ascii="Times New Roman" w:hAnsi="Times New Roman" w:cs="Times New Roman"/>
          <w:sz w:val="30"/>
        </w:rPr>
        <w:tab/>
      </w:r>
    </w:p>
    <w:p w:rsidR="00F834A0" w:rsidRPr="00F834A0" w:rsidRDefault="00F834A0" w:rsidP="00F834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󠄀 да</w:t>
      </w:r>
      <w:r w:rsidRPr="00F834A0">
        <w:rPr>
          <w:rFonts w:ascii="Times New Roman" w:hAnsi="Times New Roman" w:cs="Times New Roman"/>
          <w:sz w:val="30"/>
        </w:rPr>
        <w:tab/>
      </w:r>
      <w:r w:rsidRPr="00F834A0">
        <w:rPr>
          <w:rFonts w:ascii="Times New Roman" w:hAnsi="Times New Roman" w:cs="Times New Roman"/>
          <w:sz w:val="30"/>
        </w:rPr>
        <w:tab/>
        <w:t>󠄀 нет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Если да, то в какой: ______________________________________________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Укажите основные условия договора с</w:t>
      </w:r>
      <w:r>
        <w:rPr>
          <w:rFonts w:ascii="Times New Roman" w:hAnsi="Times New Roman" w:cs="Times New Roman"/>
          <w:sz w:val="30"/>
        </w:rPr>
        <w:t>трахования 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_______________________________</w:t>
      </w:r>
      <w:r>
        <w:rPr>
          <w:rFonts w:ascii="Times New Roman" w:hAnsi="Times New Roman" w:cs="Times New Roman"/>
          <w:sz w:val="30"/>
        </w:rPr>
        <w:t>_______________________________</w:t>
      </w:r>
      <w:r w:rsidRPr="00F834A0">
        <w:rPr>
          <w:rFonts w:ascii="Times New Roman" w:hAnsi="Times New Roman" w:cs="Times New Roman"/>
          <w:sz w:val="30"/>
        </w:rPr>
        <w:t>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______________________________________________________</w:t>
      </w:r>
      <w:r>
        <w:rPr>
          <w:rFonts w:ascii="Times New Roman" w:hAnsi="Times New Roman" w:cs="Times New Roman"/>
          <w:sz w:val="30"/>
        </w:rPr>
        <w:t>_______</w:t>
      </w:r>
      <w:r w:rsidRPr="00F834A0">
        <w:rPr>
          <w:rFonts w:ascii="Times New Roman" w:hAnsi="Times New Roman" w:cs="Times New Roman"/>
          <w:sz w:val="30"/>
        </w:rPr>
        <w:t>__</w:t>
      </w:r>
    </w:p>
    <w:p w:rsidR="00F834A0" w:rsidRPr="00F834A0" w:rsidRDefault="00F834A0" w:rsidP="005F72C9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16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834A0">
        <w:rPr>
          <w:rFonts w:ascii="Times New Roman" w:hAnsi="Times New Roman" w:cs="Times New Roman"/>
          <w:b/>
          <w:i/>
          <w:sz w:val="30"/>
          <w:szCs w:val="30"/>
        </w:rPr>
        <w:t>С правилами страхования ознакомлен и согласен. Правила страхования получил.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834A0">
        <w:rPr>
          <w:rFonts w:ascii="Times New Roman" w:hAnsi="Times New Roman" w:cs="Times New Roman"/>
          <w:b/>
          <w:i/>
          <w:sz w:val="30"/>
          <w:szCs w:val="30"/>
        </w:rPr>
        <w:t>Полноту и достоверность изложенных в настоящем заявлении сведений подтверждаю.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834A0">
        <w:rPr>
          <w:rFonts w:ascii="Times New Roman" w:hAnsi="Times New Roman" w:cs="Times New Roman"/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F834A0" w:rsidRPr="00F834A0" w:rsidRDefault="00F834A0" w:rsidP="005F72C9">
      <w:pPr>
        <w:spacing w:after="0" w:line="240" w:lineRule="auto"/>
        <w:jc w:val="both"/>
        <w:rPr>
          <w:rFonts w:ascii="Times New Roman" w:hAnsi="Times New Roman" w:cs="Times New Roman"/>
          <w:b/>
          <w:sz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Представитель страхователя</w:t>
      </w:r>
      <w:r w:rsidRPr="00F834A0">
        <w:rPr>
          <w:rFonts w:ascii="Times New Roman" w:hAnsi="Times New Roman" w:cs="Times New Roman"/>
          <w:sz w:val="30"/>
          <w:szCs w:val="30"/>
        </w:rPr>
        <w:tab/>
        <w:t>________________</w:t>
      </w:r>
      <w:r w:rsidRPr="00F834A0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F834A0" w:rsidRPr="00F834A0" w:rsidRDefault="00F834A0" w:rsidP="00F834A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4A0">
        <w:rPr>
          <w:rFonts w:ascii="Times New Roman" w:hAnsi="Times New Roman" w:cs="Times New Roman"/>
          <w:sz w:val="26"/>
          <w:szCs w:val="26"/>
        </w:rPr>
        <w:t>(подпись)</w:t>
      </w:r>
      <w:r w:rsidRPr="00F834A0">
        <w:rPr>
          <w:rFonts w:ascii="Times New Roman" w:hAnsi="Times New Roman" w:cs="Times New Roman"/>
          <w:sz w:val="26"/>
          <w:szCs w:val="26"/>
        </w:rPr>
        <w:tab/>
      </w:r>
      <w:r w:rsidRPr="00F834A0">
        <w:rPr>
          <w:rFonts w:ascii="Times New Roman" w:hAnsi="Times New Roman" w:cs="Times New Roman"/>
          <w:sz w:val="26"/>
          <w:szCs w:val="26"/>
        </w:rPr>
        <w:tab/>
      </w:r>
      <w:r w:rsidRPr="00F834A0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EC404A" w:rsidRPr="00740B88" w:rsidRDefault="00F834A0" w:rsidP="00740B8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«</w:t>
      </w:r>
      <w:r w:rsidRPr="00F834A0">
        <w:rPr>
          <w:rFonts w:ascii="Times New Roman" w:hAnsi="Times New Roman" w:cs="Times New Roman"/>
          <w:sz w:val="30"/>
          <w:szCs w:val="30"/>
        </w:rPr>
        <w:tab/>
        <w:t>» _____________ 20__ г.</w:t>
      </w:r>
    </w:p>
    <w:sectPr w:rsidR="00EC404A" w:rsidRPr="00740B88" w:rsidSect="00B17D9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92" w:rsidRDefault="00F72092" w:rsidP="00BF1E8F">
      <w:pPr>
        <w:spacing w:after="0" w:line="240" w:lineRule="auto"/>
      </w:pPr>
      <w:r>
        <w:separator/>
      </w:r>
    </w:p>
  </w:endnote>
  <w:endnote w:type="continuationSeparator" w:id="0">
    <w:p w:rsidR="00F72092" w:rsidRDefault="00F72092" w:rsidP="00BF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363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74818" w:rsidRPr="00BF1E8F" w:rsidRDefault="00574818">
        <w:pPr>
          <w:pStyle w:val="a6"/>
          <w:jc w:val="right"/>
          <w:rPr>
            <w:rFonts w:ascii="Times New Roman" w:hAnsi="Times New Roman" w:cs="Times New Roman"/>
            <w:sz w:val="30"/>
            <w:szCs w:val="30"/>
          </w:rPr>
        </w:pPr>
        <w:r w:rsidRPr="00BF1E8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F1E8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F1E8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6471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F1E8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574818" w:rsidRDefault="005748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92" w:rsidRDefault="00F72092" w:rsidP="00BF1E8F">
      <w:pPr>
        <w:spacing w:after="0" w:line="240" w:lineRule="auto"/>
      </w:pPr>
      <w:r>
        <w:separator/>
      </w:r>
    </w:p>
  </w:footnote>
  <w:footnote w:type="continuationSeparator" w:id="0">
    <w:p w:rsidR="00F72092" w:rsidRDefault="00F72092" w:rsidP="00BF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14F"/>
    <w:multiLevelType w:val="hybridMultilevel"/>
    <w:tmpl w:val="874E3D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C345E"/>
    <w:multiLevelType w:val="multilevel"/>
    <w:tmpl w:val="4712F9C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726100"/>
    <w:multiLevelType w:val="hybridMultilevel"/>
    <w:tmpl w:val="054C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A09"/>
    <w:multiLevelType w:val="hybridMultilevel"/>
    <w:tmpl w:val="E17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131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EF57187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A0611AB"/>
    <w:multiLevelType w:val="hybridMultilevel"/>
    <w:tmpl w:val="C01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A084C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D5E3881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8E73C4F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5965E76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BAC4013"/>
    <w:multiLevelType w:val="hybridMultilevel"/>
    <w:tmpl w:val="9C04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35"/>
    <w:rsid w:val="000110B0"/>
    <w:rsid w:val="00016D7D"/>
    <w:rsid w:val="00030596"/>
    <w:rsid w:val="00045435"/>
    <w:rsid w:val="000A6BC5"/>
    <w:rsid w:val="000B065D"/>
    <w:rsid w:val="000B612F"/>
    <w:rsid w:val="000E33E0"/>
    <w:rsid w:val="000F3565"/>
    <w:rsid w:val="001533C6"/>
    <w:rsid w:val="00170907"/>
    <w:rsid w:val="00195569"/>
    <w:rsid w:val="001B0707"/>
    <w:rsid w:val="001B457D"/>
    <w:rsid w:val="001D509C"/>
    <w:rsid w:val="001F2101"/>
    <w:rsid w:val="00201DDE"/>
    <w:rsid w:val="00217167"/>
    <w:rsid w:val="00220E8F"/>
    <w:rsid w:val="00234724"/>
    <w:rsid w:val="0023777D"/>
    <w:rsid w:val="00243BC4"/>
    <w:rsid w:val="00291A5D"/>
    <w:rsid w:val="002928E5"/>
    <w:rsid w:val="002B7C15"/>
    <w:rsid w:val="002E27DF"/>
    <w:rsid w:val="00326B77"/>
    <w:rsid w:val="00334CD9"/>
    <w:rsid w:val="00335789"/>
    <w:rsid w:val="00337F08"/>
    <w:rsid w:val="003676CC"/>
    <w:rsid w:val="003A2610"/>
    <w:rsid w:val="00422C2B"/>
    <w:rsid w:val="004253CF"/>
    <w:rsid w:val="00427F4A"/>
    <w:rsid w:val="0043722D"/>
    <w:rsid w:val="0044632C"/>
    <w:rsid w:val="00450131"/>
    <w:rsid w:val="00452CDE"/>
    <w:rsid w:val="004578F5"/>
    <w:rsid w:val="004602A1"/>
    <w:rsid w:val="004661B1"/>
    <w:rsid w:val="00484F0A"/>
    <w:rsid w:val="00492E4B"/>
    <w:rsid w:val="004A4F34"/>
    <w:rsid w:val="004B7C4E"/>
    <w:rsid w:val="004C0BEC"/>
    <w:rsid w:val="004C1775"/>
    <w:rsid w:val="004C218C"/>
    <w:rsid w:val="004C37E2"/>
    <w:rsid w:val="004D2A64"/>
    <w:rsid w:val="004E2A72"/>
    <w:rsid w:val="00527235"/>
    <w:rsid w:val="005722F2"/>
    <w:rsid w:val="00574818"/>
    <w:rsid w:val="005924F1"/>
    <w:rsid w:val="005C2194"/>
    <w:rsid w:val="005D4A81"/>
    <w:rsid w:val="005F72C9"/>
    <w:rsid w:val="00616F6E"/>
    <w:rsid w:val="006350F3"/>
    <w:rsid w:val="00642446"/>
    <w:rsid w:val="0066797E"/>
    <w:rsid w:val="00696648"/>
    <w:rsid w:val="006A50C4"/>
    <w:rsid w:val="006C05F0"/>
    <w:rsid w:val="006C7789"/>
    <w:rsid w:val="00704E11"/>
    <w:rsid w:val="007050E6"/>
    <w:rsid w:val="007167D3"/>
    <w:rsid w:val="0073691A"/>
    <w:rsid w:val="00740B88"/>
    <w:rsid w:val="007863E7"/>
    <w:rsid w:val="007871E0"/>
    <w:rsid w:val="00796177"/>
    <w:rsid w:val="007A698F"/>
    <w:rsid w:val="007F725D"/>
    <w:rsid w:val="00850D43"/>
    <w:rsid w:val="008805A4"/>
    <w:rsid w:val="008A48E6"/>
    <w:rsid w:val="008D5E97"/>
    <w:rsid w:val="00903443"/>
    <w:rsid w:val="00963F83"/>
    <w:rsid w:val="00971A10"/>
    <w:rsid w:val="009828CB"/>
    <w:rsid w:val="009C0C92"/>
    <w:rsid w:val="009C2AF2"/>
    <w:rsid w:val="009E144C"/>
    <w:rsid w:val="009E50D9"/>
    <w:rsid w:val="009F3A9D"/>
    <w:rsid w:val="009F480C"/>
    <w:rsid w:val="00A10E0A"/>
    <w:rsid w:val="00A13F40"/>
    <w:rsid w:val="00A247E8"/>
    <w:rsid w:val="00A56B6F"/>
    <w:rsid w:val="00AD5581"/>
    <w:rsid w:val="00B17D97"/>
    <w:rsid w:val="00B31789"/>
    <w:rsid w:val="00B44317"/>
    <w:rsid w:val="00B54194"/>
    <w:rsid w:val="00B84B4F"/>
    <w:rsid w:val="00BA2082"/>
    <w:rsid w:val="00BB28D0"/>
    <w:rsid w:val="00BD7365"/>
    <w:rsid w:val="00BF1E8F"/>
    <w:rsid w:val="00BF3C3B"/>
    <w:rsid w:val="00C01CDD"/>
    <w:rsid w:val="00C02DB6"/>
    <w:rsid w:val="00C11D19"/>
    <w:rsid w:val="00C16BF9"/>
    <w:rsid w:val="00C30493"/>
    <w:rsid w:val="00C6471E"/>
    <w:rsid w:val="00C65ACF"/>
    <w:rsid w:val="00C825A7"/>
    <w:rsid w:val="00CA7735"/>
    <w:rsid w:val="00CC57A6"/>
    <w:rsid w:val="00CE153F"/>
    <w:rsid w:val="00D10F00"/>
    <w:rsid w:val="00D23966"/>
    <w:rsid w:val="00D60312"/>
    <w:rsid w:val="00D766D7"/>
    <w:rsid w:val="00D96F5C"/>
    <w:rsid w:val="00DA404B"/>
    <w:rsid w:val="00DA7FB1"/>
    <w:rsid w:val="00DC6071"/>
    <w:rsid w:val="00DD2E89"/>
    <w:rsid w:val="00DD588C"/>
    <w:rsid w:val="00DE37F6"/>
    <w:rsid w:val="00E04A3D"/>
    <w:rsid w:val="00E5415C"/>
    <w:rsid w:val="00E57954"/>
    <w:rsid w:val="00E6664E"/>
    <w:rsid w:val="00E666DD"/>
    <w:rsid w:val="00E74A5E"/>
    <w:rsid w:val="00EC404A"/>
    <w:rsid w:val="00ED4546"/>
    <w:rsid w:val="00EE4104"/>
    <w:rsid w:val="00F022B3"/>
    <w:rsid w:val="00F46BF7"/>
    <w:rsid w:val="00F70029"/>
    <w:rsid w:val="00F72092"/>
    <w:rsid w:val="00F76974"/>
    <w:rsid w:val="00F834A0"/>
    <w:rsid w:val="00F86ACE"/>
    <w:rsid w:val="00FC73B8"/>
    <w:rsid w:val="00FE07B5"/>
    <w:rsid w:val="00FF49E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7123"/>
  <w15:chartTrackingRefBased/>
  <w15:docId w15:val="{7743A976-D2C1-4B48-A0B9-C3EAAEA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D9"/>
    <w:pPr>
      <w:ind w:left="720"/>
      <w:contextualSpacing/>
    </w:pPr>
  </w:style>
  <w:style w:type="character" w:customStyle="1" w:styleId="fontstyle21">
    <w:name w:val="fontstyle21"/>
    <w:basedOn w:val="a0"/>
    <w:rsid w:val="00696648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BF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E8F"/>
  </w:style>
  <w:style w:type="paragraph" w:styleId="a6">
    <w:name w:val="footer"/>
    <w:basedOn w:val="a"/>
    <w:link w:val="a7"/>
    <w:uiPriority w:val="99"/>
    <w:unhideWhenUsed/>
    <w:rsid w:val="00BF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E8F"/>
  </w:style>
  <w:style w:type="paragraph" w:styleId="3">
    <w:name w:val="Body Text Indent 3"/>
    <w:basedOn w:val="a"/>
    <w:link w:val="30"/>
    <w:uiPriority w:val="99"/>
    <w:semiHidden/>
    <w:unhideWhenUsed/>
    <w:rsid w:val="004253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53CF"/>
    <w:rPr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220E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20E8F"/>
  </w:style>
  <w:style w:type="paragraph" w:styleId="2">
    <w:name w:val="Body Text Indent 2"/>
    <w:basedOn w:val="a"/>
    <w:link w:val="20"/>
    <w:uiPriority w:val="99"/>
    <w:semiHidden/>
    <w:unhideWhenUsed/>
    <w:rsid w:val="00220E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0E8F"/>
  </w:style>
  <w:style w:type="paragraph" w:styleId="aa">
    <w:name w:val="Balloon Text"/>
    <w:basedOn w:val="a"/>
    <w:link w:val="ab"/>
    <w:uiPriority w:val="99"/>
    <w:semiHidden/>
    <w:unhideWhenUsed/>
    <w:rsid w:val="00F8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34A0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F834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34A0"/>
    <w:rPr>
      <w:sz w:val="16"/>
      <w:szCs w:val="16"/>
    </w:rPr>
  </w:style>
  <w:style w:type="table" w:styleId="ac">
    <w:name w:val="Table Grid"/>
    <w:basedOn w:val="a1"/>
    <w:uiPriority w:val="39"/>
    <w:rsid w:val="00F8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C2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3</cp:revision>
  <cp:lastPrinted>2017-10-25T09:20:00Z</cp:lastPrinted>
  <dcterms:created xsi:type="dcterms:W3CDTF">2024-03-14T08:40:00Z</dcterms:created>
  <dcterms:modified xsi:type="dcterms:W3CDTF">2024-03-14T08:40:00Z</dcterms:modified>
</cp:coreProperties>
</file>